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D4" w:rsidRPr="00534460" w:rsidRDefault="008E03D4" w:rsidP="008E03D4">
      <w:pPr>
        <w:spacing w:before="120" w:after="0" w:line="360" w:lineRule="auto"/>
        <w:jc w:val="center"/>
        <w:rPr>
          <w:rFonts w:asciiTheme="minorBidi" w:hAnsiTheme="minorBidi"/>
          <w:b/>
          <w:bCs/>
          <w:sz w:val="48"/>
          <w:szCs w:val="48"/>
          <w:lang w:val="en-GB" w:eastAsia="en-GB"/>
        </w:rPr>
      </w:pPr>
      <w:r w:rsidRPr="00534460">
        <w:rPr>
          <w:rFonts w:asciiTheme="minorBidi" w:hAnsiTheme="minorBidi"/>
          <w:b/>
          <w:bCs/>
          <w:sz w:val="48"/>
          <w:szCs w:val="48"/>
          <w:lang w:val="en-GB" w:eastAsia="en-GB"/>
        </w:rPr>
        <w:t>Importance of Implementing EFQM Model for Official Statistics Institutes: PCBS Experience</w:t>
      </w:r>
    </w:p>
    <w:p w:rsidR="00534460" w:rsidRPr="00534460" w:rsidRDefault="00534460" w:rsidP="00C664BE">
      <w:pPr>
        <w:spacing w:before="120" w:after="0" w:line="360" w:lineRule="auto"/>
        <w:jc w:val="center"/>
        <w:rPr>
          <w:rFonts w:asciiTheme="minorBidi" w:hAnsiTheme="minorBidi"/>
          <w:b/>
          <w:bCs/>
          <w:sz w:val="24"/>
          <w:szCs w:val="24"/>
          <w:lang w:eastAsia="en-GB"/>
        </w:rPr>
      </w:pPr>
      <w:proofErr w:type="spellStart"/>
      <w:r w:rsidRPr="00534460">
        <w:rPr>
          <w:rFonts w:asciiTheme="minorBidi" w:hAnsiTheme="minorBidi"/>
          <w:b/>
          <w:bCs/>
          <w:sz w:val="24"/>
          <w:szCs w:val="24"/>
          <w:lang w:val="en-GB" w:eastAsia="en-GB"/>
        </w:rPr>
        <w:t>Daliah</w:t>
      </w:r>
      <w:proofErr w:type="spellEnd"/>
      <w:r w:rsidRPr="00534460">
        <w:rPr>
          <w:rFonts w:asciiTheme="minorBidi" w:hAnsiTheme="minorBidi"/>
          <w:b/>
          <w:bCs/>
          <w:sz w:val="24"/>
          <w:szCs w:val="24"/>
          <w:lang w:val="en-GB" w:eastAsia="en-GB"/>
        </w:rPr>
        <w:t xml:space="preserve"> </w:t>
      </w:r>
      <w:proofErr w:type="spellStart"/>
      <w:r w:rsidRPr="00534460">
        <w:rPr>
          <w:rFonts w:asciiTheme="minorBidi" w:hAnsiTheme="minorBidi"/>
          <w:b/>
          <w:bCs/>
          <w:sz w:val="24"/>
          <w:szCs w:val="24"/>
          <w:lang w:val="en-GB" w:eastAsia="en-GB"/>
        </w:rPr>
        <w:t>Shahin</w:t>
      </w:r>
      <w:proofErr w:type="spellEnd"/>
    </w:p>
    <w:p w:rsidR="00534460" w:rsidRPr="00534460" w:rsidRDefault="00534460" w:rsidP="00C664BE">
      <w:pPr>
        <w:spacing w:before="120" w:after="0" w:line="360" w:lineRule="auto"/>
        <w:jc w:val="center"/>
        <w:rPr>
          <w:rFonts w:asciiTheme="minorBidi" w:hAnsiTheme="minorBidi"/>
          <w:b/>
          <w:bCs/>
          <w:sz w:val="24"/>
          <w:szCs w:val="24"/>
          <w:lang w:eastAsia="en-GB"/>
        </w:rPr>
      </w:pPr>
      <w:r w:rsidRPr="00534460">
        <w:rPr>
          <w:rFonts w:asciiTheme="minorBidi" w:hAnsiTheme="minorBidi"/>
          <w:b/>
          <w:bCs/>
          <w:sz w:val="24"/>
          <w:szCs w:val="24"/>
          <w:lang w:eastAsia="en-GB"/>
        </w:rPr>
        <w:t>dshaheen@pcbs.gov.ps</w:t>
      </w:r>
    </w:p>
    <w:p w:rsidR="00534460" w:rsidRPr="008778C4" w:rsidRDefault="00534460" w:rsidP="00C664BE">
      <w:pPr>
        <w:spacing w:before="120" w:after="0" w:line="360" w:lineRule="auto"/>
        <w:jc w:val="center"/>
        <w:rPr>
          <w:rFonts w:cs="Times New Roman"/>
          <w:b/>
          <w:bCs/>
          <w:lang w:val="en-GB" w:eastAsia="en-GB"/>
        </w:rPr>
      </w:pPr>
      <w:r w:rsidRPr="00534460">
        <w:rPr>
          <w:rFonts w:asciiTheme="minorBidi" w:hAnsiTheme="minorBidi"/>
          <w:b/>
          <w:bCs/>
          <w:sz w:val="24"/>
          <w:szCs w:val="24"/>
          <w:lang w:val="en-GB" w:eastAsia="en-GB"/>
        </w:rPr>
        <w:t>Palestinian Central Bureau of Statistics (PCBS</w:t>
      </w:r>
      <w:r w:rsidRPr="008778C4">
        <w:rPr>
          <w:rFonts w:cs="Times New Roman"/>
          <w:b/>
          <w:bCs/>
          <w:lang w:val="en-GB" w:eastAsia="en-GB"/>
        </w:rPr>
        <w:t>)</w:t>
      </w:r>
    </w:p>
    <w:p w:rsidR="00534460" w:rsidRPr="00534460" w:rsidRDefault="00534460" w:rsidP="00C664BE">
      <w:pPr>
        <w:spacing w:before="120" w:after="0" w:line="360" w:lineRule="auto"/>
        <w:jc w:val="center"/>
        <w:rPr>
          <w:rFonts w:asciiTheme="minorBidi" w:hAnsiTheme="minorBidi"/>
          <w:b/>
          <w:bCs/>
          <w:sz w:val="24"/>
          <w:szCs w:val="24"/>
          <w:lang w:eastAsia="en-GB"/>
        </w:rPr>
      </w:pPr>
      <w:r w:rsidRPr="00534460">
        <w:rPr>
          <w:rFonts w:asciiTheme="minorBidi" w:hAnsiTheme="minorBidi"/>
          <w:b/>
          <w:bCs/>
          <w:sz w:val="24"/>
          <w:szCs w:val="24"/>
          <w:lang w:val="en-GB" w:eastAsia="en-GB"/>
        </w:rPr>
        <w:t>Abstract</w:t>
      </w:r>
    </w:p>
    <w:p w:rsidR="005014FB" w:rsidRPr="0079364F" w:rsidRDefault="00534460" w:rsidP="005014FB">
      <w:pPr>
        <w:spacing w:before="120" w:after="0" w:line="360" w:lineRule="auto"/>
        <w:jc w:val="both"/>
        <w:rPr>
          <w:rFonts w:asciiTheme="minorBidi" w:hAnsiTheme="minorBidi"/>
          <w:color w:val="000000"/>
          <w:sz w:val="20"/>
          <w:szCs w:val="20"/>
        </w:rPr>
      </w:pPr>
      <w:r w:rsidRPr="0079364F">
        <w:rPr>
          <w:rFonts w:asciiTheme="minorBidi" w:hAnsiTheme="minorBidi"/>
          <w:sz w:val="20"/>
          <w:szCs w:val="20"/>
          <w:lang w:eastAsia="en-GB"/>
        </w:rPr>
        <w:t>This paper demonstrates</w:t>
      </w:r>
      <w:r w:rsidRPr="0079364F">
        <w:rPr>
          <w:rFonts w:asciiTheme="minorBidi" w:hAnsiTheme="minorBidi"/>
          <w:sz w:val="20"/>
          <w:szCs w:val="20"/>
        </w:rPr>
        <w:t xml:space="preserve"> how </w:t>
      </w:r>
      <w:r w:rsidRPr="0079364F">
        <w:rPr>
          <w:rFonts w:asciiTheme="minorBidi" w:hAnsiTheme="minorBidi"/>
          <w:sz w:val="20"/>
          <w:szCs w:val="20"/>
          <w:lang w:eastAsia="en-GB"/>
        </w:rPr>
        <w:t>PCBS worked hard to fulfill the requirements of the certificate of “Committed to Excellent-C2E” delivered by EFQM, as a part of its efforts to develop comprehensive framework for the management of its operations according to international standards, this has been done to compete globally, and improve performance.</w:t>
      </w:r>
      <w:r w:rsidR="005014FB" w:rsidRPr="0079364F">
        <w:rPr>
          <w:rFonts w:asciiTheme="minorBidi" w:hAnsiTheme="minorBidi"/>
          <w:sz w:val="20"/>
          <w:szCs w:val="20"/>
          <w:lang w:eastAsia="en-GB"/>
        </w:rPr>
        <w:t xml:space="preserve"> </w:t>
      </w:r>
      <w:r w:rsidRPr="0079364F">
        <w:rPr>
          <w:rFonts w:asciiTheme="minorBidi" w:hAnsiTheme="minorBidi"/>
          <w:sz w:val="20"/>
          <w:szCs w:val="20"/>
          <w:lang w:eastAsia="en-GB"/>
        </w:rPr>
        <w:t xml:space="preserve">The contribution of the paper is to explore an overview of EFQM model and the concept (EFQM model standards, Fundamental Concepts and RADAR Logic) and to highlight the concept of Excellence, Importance of applying EFQM model and the approach followed. It will also show the </w:t>
      </w:r>
      <w:r w:rsidRPr="0079364F">
        <w:rPr>
          <w:rFonts w:asciiTheme="minorBidi" w:hAnsiTheme="minorBidi"/>
          <w:color w:val="000000"/>
          <w:sz w:val="20"/>
          <w:szCs w:val="20"/>
        </w:rPr>
        <w:t xml:space="preserve">advantages and benefits of applying EFQM model such as: Comprehensive framework for improvement, improvement of quality, optimizing resources and </w:t>
      </w:r>
      <w:r w:rsidR="0078601B">
        <w:rPr>
          <w:rFonts w:asciiTheme="minorBidi" w:hAnsiTheme="minorBidi"/>
          <w:color w:val="000000"/>
          <w:sz w:val="20"/>
          <w:szCs w:val="20"/>
        </w:rPr>
        <w:t xml:space="preserve">it </w:t>
      </w:r>
      <w:r w:rsidRPr="0079364F">
        <w:rPr>
          <w:rFonts w:asciiTheme="minorBidi" w:hAnsiTheme="minorBidi"/>
          <w:color w:val="000000"/>
          <w:sz w:val="20"/>
          <w:szCs w:val="20"/>
        </w:rPr>
        <w:t>will explain difficulties and challenges faced PCBS in applying EFQM model</w:t>
      </w:r>
      <w:r w:rsidR="005014FB">
        <w:rPr>
          <w:rFonts w:asciiTheme="minorBidi" w:hAnsiTheme="minorBidi"/>
          <w:sz w:val="20"/>
          <w:szCs w:val="20"/>
          <w:lang w:eastAsia="en-GB"/>
        </w:rPr>
        <w:t>.</w:t>
      </w:r>
      <w:r w:rsidR="005014FB" w:rsidRPr="005014FB">
        <w:rPr>
          <w:rFonts w:asciiTheme="minorBidi" w:hAnsiTheme="minorBidi"/>
          <w:sz w:val="20"/>
          <w:szCs w:val="20"/>
          <w:lang w:eastAsia="en-GB"/>
        </w:rPr>
        <w:t xml:space="preserve"> </w:t>
      </w:r>
      <w:r w:rsidR="005014FB" w:rsidRPr="0079364F">
        <w:rPr>
          <w:rFonts w:asciiTheme="minorBidi" w:hAnsiTheme="minorBidi"/>
          <w:sz w:val="20"/>
          <w:szCs w:val="20"/>
          <w:lang w:eastAsia="en-GB"/>
        </w:rPr>
        <w:t>In addition to that, there is an</w:t>
      </w:r>
      <w:r w:rsidR="005014FB" w:rsidRPr="0079364F">
        <w:rPr>
          <w:rFonts w:asciiTheme="minorBidi" w:hAnsiTheme="minorBidi"/>
          <w:color w:val="000000"/>
          <w:sz w:val="20"/>
          <w:szCs w:val="20"/>
        </w:rPr>
        <w:t xml:space="preserve"> overview of self-assessment process has been implemented in accordance with the European EFQM Excellence Model</w:t>
      </w:r>
      <w:r w:rsidR="0078601B">
        <w:rPr>
          <w:rFonts w:asciiTheme="minorBidi" w:hAnsiTheme="minorBidi"/>
          <w:color w:val="000000"/>
          <w:sz w:val="20"/>
          <w:szCs w:val="20"/>
        </w:rPr>
        <w:t>,</w:t>
      </w:r>
      <w:r w:rsidR="005014FB" w:rsidRPr="0079364F">
        <w:rPr>
          <w:rFonts w:asciiTheme="minorBidi" w:hAnsiTheme="minorBidi"/>
          <w:color w:val="000000"/>
          <w:sz w:val="20"/>
          <w:szCs w:val="20"/>
        </w:rPr>
        <w:t xml:space="preserve"> it had been successfully conducted based on the principles and standards of excellence derived from the European Model and its evaluation-by RADAR. Throughout this process, the current situation of PCBS was diagnosed in comparison with standards of excellence to identify gaps and determine aspects of opportunities as way to develop PCBS and its methodologies in order to achieve PCBS mission and goals; we will show the projects resulted from the self- assessment as</w:t>
      </w:r>
      <w:r w:rsidR="005014FB">
        <w:rPr>
          <w:rFonts w:asciiTheme="minorBidi" w:hAnsiTheme="minorBidi"/>
          <w:color w:val="222222"/>
          <w:sz w:val="20"/>
          <w:szCs w:val="20"/>
        </w:rPr>
        <w:t xml:space="preserve"> opportunities for improvement</w:t>
      </w:r>
      <w:r w:rsidR="005014FB">
        <w:rPr>
          <w:rFonts w:asciiTheme="minorBidi" w:hAnsiTheme="minorBidi"/>
          <w:sz w:val="20"/>
          <w:szCs w:val="20"/>
          <w:lang w:eastAsia="en-GB"/>
        </w:rPr>
        <w:t>.</w:t>
      </w:r>
      <w:r w:rsidR="005014FB" w:rsidRPr="005014FB">
        <w:rPr>
          <w:rFonts w:asciiTheme="minorBidi" w:hAnsiTheme="minorBidi"/>
          <w:color w:val="000000"/>
          <w:sz w:val="20"/>
          <w:szCs w:val="20"/>
        </w:rPr>
        <w:t xml:space="preserve"> </w:t>
      </w:r>
      <w:r w:rsidR="005014FB" w:rsidRPr="0079364F">
        <w:rPr>
          <w:rFonts w:asciiTheme="minorBidi" w:hAnsiTheme="minorBidi"/>
          <w:color w:val="000000"/>
          <w:sz w:val="20"/>
          <w:szCs w:val="20"/>
        </w:rPr>
        <w:t>Finally</w:t>
      </w:r>
      <w:r w:rsidR="0078601B">
        <w:rPr>
          <w:rFonts w:asciiTheme="minorBidi" w:hAnsiTheme="minorBidi"/>
          <w:color w:val="000000"/>
          <w:sz w:val="20"/>
          <w:szCs w:val="20"/>
        </w:rPr>
        <w:t>,</w:t>
      </w:r>
      <w:r w:rsidR="005014FB" w:rsidRPr="0079364F">
        <w:rPr>
          <w:rFonts w:asciiTheme="minorBidi" w:hAnsiTheme="minorBidi"/>
          <w:color w:val="000000"/>
          <w:sz w:val="20"/>
          <w:szCs w:val="20"/>
        </w:rPr>
        <w:t xml:space="preserve"> the paper shows PCBS intention and its future steps towards continuing the way to achieve higher levels of excellence and sustainability. </w:t>
      </w:r>
    </w:p>
    <w:p w:rsidR="00C664BE" w:rsidRPr="0079364F" w:rsidRDefault="00534460" w:rsidP="0079364F">
      <w:pPr>
        <w:spacing w:before="120" w:after="0" w:line="360" w:lineRule="auto"/>
        <w:jc w:val="both"/>
        <w:rPr>
          <w:rFonts w:asciiTheme="minorBidi" w:hAnsiTheme="minorBidi"/>
          <w:b/>
          <w:bCs/>
          <w:color w:val="000000"/>
          <w:sz w:val="20"/>
          <w:szCs w:val="20"/>
        </w:rPr>
      </w:pPr>
      <w:r w:rsidRPr="0079364F">
        <w:rPr>
          <w:rFonts w:asciiTheme="minorBidi" w:hAnsiTheme="minorBidi"/>
          <w:b/>
          <w:bCs/>
          <w:color w:val="000000"/>
          <w:sz w:val="20"/>
          <w:szCs w:val="20"/>
        </w:rPr>
        <w:t>Keywords</w:t>
      </w:r>
      <w:r w:rsidRPr="0079364F">
        <w:rPr>
          <w:rFonts w:asciiTheme="minorBidi" w:hAnsiTheme="minorBidi"/>
          <w:color w:val="000000"/>
          <w:sz w:val="20"/>
          <w:szCs w:val="20"/>
        </w:rPr>
        <w:t xml:space="preserve">: </w:t>
      </w:r>
      <w:r w:rsidRPr="0079364F">
        <w:rPr>
          <w:rFonts w:asciiTheme="minorBidi" w:hAnsiTheme="minorBidi"/>
          <w:b/>
          <w:bCs/>
          <w:color w:val="000000"/>
          <w:sz w:val="20"/>
          <w:szCs w:val="20"/>
        </w:rPr>
        <w:t>EFQM</w:t>
      </w:r>
      <w:r w:rsidRPr="0079364F">
        <w:rPr>
          <w:rFonts w:asciiTheme="minorBidi" w:hAnsiTheme="minorBidi"/>
          <w:b/>
          <w:bCs/>
          <w:sz w:val="20"/>
          <w:szCs w:val="20"/>
          <w:lang w:eastAsia="en-GB"/>
        </w:rPr>
        <w:t>, Radar Logic, Committed to Excellent-C2E,</w:t>
      </w:r>
      <w:r w:rsidRPr="0079364F">
        <w:rPr>
          <w:rFonts w:asciiTheme="minorBidi" w:hAnsiTheme="minorBidi"/>
          <w:b/>
          <w:bCs/>
          <w:color w:val="000000"/>
          <w:sz w:val="20"/>
          <w:szCs w:val="20"/>
        </w:rPr>
        <w:t xml:space="preserve"> Self-assessment</w:t>
      </w:r>
      <w:r w:rsidRPr="0079364F">
        <w:rPr>
          <w:rFonts w:asciiTheme="minorBidi" w:hAnsiTheme="minorBidi"/>
          <w:b/>
          <w:bCs/>
          <w:sz w:val="20"/>
          <w:szCs w:val="20"/>
          <w:lang w:eastAsia="en-GB"/>
        </w:rPr>
        <w:t>.</w:t>
      </w:r>
    </w:p>
    <w:p w:rsidR="00534460" w:rsidRPr="00D11998" w:rsidRDefault="00534460" w:rsidP="00C664BE">
      <w:pPr>
        <w:spacing w:before="120" w:after="0" w:line="360" w:lineRule="auto"/>
        <w:jc w:val="both"/>
        <w:rPr>
          <w:rFonts w:asciiTheme="minorBidi" w:hAnsiTheme="minorBidi"/>
          <w:b/>
          <w:bCs/>
          <w:color w:val="000000"/>
          <w:sz w:val="24"/>
          <w:szCs w:val="24"/>
        </w:rPr>
      </w:pPr>
      <w:r w:rsidRPr="00D11998">
        <w:rPr>
          <w:rFonts w:asciiTheme="minorBidi" w:hAnsiTheme="minorBidi"/>
          <w:b/>
          <w:bCs/>
          <w:color w:val="000000"/>
          <w:sz w:val="24"/>
          <w:szCs w:val="24"/>
        </w:rPr>
        <w:t>Introduction</w:t>
      </w:r>
    </w:p>
    <w:p w:rsidR="00534460" w:rsidRPr="00D11998" w:rsidRDefault="00534460" w:rsidP="0078601B">
      <w:pPr>
        <w:spacing w:before="120" w:after="0" w:line="360" w:lineRule="auto"/>
        <w:jc w:val="both"/>
        <w:rPr>
          <w:rFonts w:asciiTheme="minorBidi" w:hAnsiTheme="minorBidi"/>
          <w:color w:val="000000"/>
          <w:sz w:val="24"/>
          <w:szCs w:val="24"/>
        </w:rPr>
      </w:pPr>
      <w:r w:rsidRPr="00D11998">
        <w:rPr>
          <w:rFonts w:asciiTheme="minorBidi" w:hAnsiTheme="minorBidi"/>
          <w:color w:val="000000"/>
          <w:sz w:val="24"/>
          <w:szCs w:val="24"/>
        </w:rPr>
        <w:t xml:space="preserve">Excellence is about doing your best and developing culture of excellence by nurturing a culture of excellence in the organization, you open the path to success ,and improve performances and achieve outstanding results. The organizations should always </w:t>
      </w:r>
      <w:r w:rsidR="0078601B">
        <w:rPr>
          <w:rFonts w:asciiTheme="minorBidi" w:hAnsiTheme="minorBidi"/>
          <w:color w:val="000000"/>
          <w:sz w:val="24"/>
          <w:szCs w:val="24"/>
        </w:rPr>
        <w:t xml:space="preserve">be </w:t>
      </w:r>
      <w:r w:rsidRPr="00D11998">
        <w:rPr>
          <w:rFonts w:asciiTheme="minorBidi" w:hAnsiTheme="minorBidi"/>
          <w:color w:val="000000"/>
          <w:sz w:val="24"/>
          <w:szCs w:val="24"/>
        </w:rPr>
        <w:t>looking for opportunities to improve</w:t>
      </w:r>
      <w:r w:rsidR="0078601B">
        <w:rPr>
          <w:rFonts w:asciiTheme="minorBidi" w:hAnsiTheme="minorBidi"/>
          <w:color w:val="000000"/>
          <w:sz w:val="24"/>
          <w:szCs w:val="24"/>
        </w:rPr>
        <w:t>,</w:t>
      </w:r>
      <w:r w:rsidRPr="00D11998">
        <w:rPr>
          <w:rFonts w:asciiTheme="minorBidi" w:hAnsiTheme="minorBidi"/>
          <w:color w:val="000000"/>
          <w:sz w:val="24"/>
          <w:szCs w:val="24"/>
        </w:rPr>
        <w:t xml:space="preserve"> where the EFQM Excellence Model </w:t>
      </w:r>
      <w:r w:rsidRPr="00D11998">
        <w:rPr>
          <w:rFonts w:asciiTheme="minorBidi" w:hAnsiTheme="minorBidi"/>
          <w:color w:val="000000"/>
          <w:sz w:val="24"/>
          <w:szCs w:val="24"/>
        </w:rPr>
        <w:lastRenderedPageBreak/>
        <w:t xml:space="preserve">provides a framework that encourages the cooperation and innovation that we need to ensure </w:t>
      </w:r>
      <w:r w:rsidR="0078601B" w:rsidRPr="00D11998">
        <w:rPr>
          <w:rFonts w:asciiTheme="minorBidi" w:hAnsiTheme="minorBidi"/>
          <w:color w:val="000000"/>
          <w:sz w:val="24"/>
          <w:szCs w:val="24"/>
        </w:rPr>
        <w:t>achiev</w:t>
      </w:r>
      <w:r w:rsidR="0078601B">
        <w:rPr>
          <w:rFonts w:asciiTheme="minorBidi" w:hAnsiTheme="minorBidi"/>
          <w:color w:val="000000"/>
          <w:sz w:val="24"/>
          <w:szCs w:val="24"/>
        </w:rPr>
        <w:t>ing</w:t>
      </w:r>
      <w:r w:rsidR="0078601B" w:rsidRPr="00D11998">
        <w:rPr>
          <w:rFonts w:asciiTheme="minorBidi" w:hAnsiTheme="minorBidi"/>
          <w:color w:val="000000"/>
          <w:sz w:val="24"/>
          <w:szCs w:val="24"/>
        </w:rPr>
        <w:t xml:space="preserve"> </w:t>
      </w:r>
      <w:r w:rsidRPr="00D11998">
        <w:rPr>
          <w:rFonts w:asciiTheme="minorBidi" w:hAnsiTheme="minorBidi"/>
          <w:color w:val="000000"/>
          <w:sz w:val="24"/>
          <w:szCs w:val="24"/>
        </w:rPr>
        <w:t>this goal.</w:t>
      </w:r>
    </w:p>
    <w:p w:rsidR="00534460" w:rsidRPr="00D11998" w:rsidRDefault="00534460" w:rsidP="0078601B">
      <w:pPr>
        <w:spacing w:before="120" w:after="0" w:line="360" w:lineRule="auto"/>
        <w:jc w:val="both"/>
        <w:rPr>
          <w:rFonts w:asciiTheme="minorBidi" w:hAnsiTheme="minorBidi"/>
          <w:color w:val="000000"/>
          <w:sz w:val="24"/>
          <w:szCs w:val="24"/>
        </w:rPr>
      </w:pPr>
      <w:r w:rsidRPr="00D11998">
        <w:rPr>
          <w:rFonts w:asciiTheme="minorBidi" w:hAnsiTheme="minorBidi"/>
          <w:color w:val="000000"/>
          <w:sz w:val="24"/>
          <w:szCs w:val="24"/>
        </w:rPr>
        <w:t xml:space="preserve">Since the establishment of PCBS in 1993, it has shown continued commitment to its internal development management systems to continue </w:t>
      </w:r>
      <w:r w:rsidR="0078601B" w:rsidRPr="00D11998">
        <w:rPr>
          <w:rFonts w:asciiTheme="minorBidi" w:hAnsiTheme="minorBidi"/>
          <w:color w:val="000000"/>
          <w:sz w:val="24"/>
          <w:szCs w:val="24"/>
        </w:rPr>
        <w:t>mov</w:t>
      </w:r>
      <w:r w:rsidR="0078601B">
        <w:rPr>
          <w:rFonts w:asciiTheme="minorBidi" w:hAnsiTheme="minorBidi"/>
          <w:color w:val="000000"/>
          <w:sz w:val="24"/>
          <w:szCs w:val="24"/>
        </w:rPr>
        <w:t>ing</w:t>
      </w:r>
      <w:r w:rsidR="0078601B" w:rsidRPr="00D11998">
        <w:rPr>
          <w:rFonts w:asciiTheme="minorBidi" w:hAnsiTheme="minorBidi"/>
          <w:color w:val="000000"/>
          <w:sz w:val="24"/>
          <w:szCs w:val="24"/>
        </w:rPr>
        <w:t xml:space="preserve"> </w:t>
      </w:r>
      <w:r w:rsidRPr="00D11998">
        <w:rPr>
          <w:rFonts w:asciiTheme="minorBidi" w:hAnsiTheme="minorBidi"/>
          <w:color w:val="000000"/>
          <w:sz w:val="24"/>
          <w:szCs w:val="24"/>
        </w:rPr>
        <w:t>towards the highest possible level</w:t>
      </w:r>
      <w:r w:rsidR="0078601B">
        <w:rPr>
          <w:rFonts w:asciiTheme="minorBidi" w:hAnsiTheme="minorBidi"/>
          <w:color w:val="000000"/>
          <w:sz w:val="24"/>
          <w:szCs w:val="24"/>
        </w:rPr>
        <w:t>s</w:t>
      </w:r>
      <w:r w:rsidRPr="00D11998">
        <w:rPr>
          <w:rFonts w:asciiTheme="minorBidi" w:hAnsiTheme="minorBidi"/>
          <w:color w:val="000000"/>
          <w:sz w:val="24"/>
          <w:szCs w:val="24"/>
        </w:rPr>
        <w:t xml:space="preserve"> of performance according to </w:t>
      </w:r>
      <w:r w:rsidR="0078601B">
        <w:rPr>
          <w:rFonts w:asciiTheme="minorBidi" w:hAnsiTheme="minorBidi"/>
          <w:color w:val="000000"/>
          <w:sz w:val="24"/>
          <w:szCs w:val="24"/>
        </w:rPr>
        <w:t xml:space="preserve">the </w:t>
      </w:r>
      <w:r w:rsidRPr="00D11998">
        <w:rPr>
          <w:rFonts w:asciiTheme="minorBidi" w:hAnsiTheme="minorBidi"/>
          <w:color w:val="000000"/>
          <w:sz w:val="24"/>
          <w:szCs w:val="24"/>
        </w:rPr>
        <w:t>best practices.</w:t>
      </w:r>
    </w:p>
    <w:p w:rsidR="00534460" w:rsidRPr="00D11998" w:rsidRDefault="00534460" w:rsidP="0078601B">
      <w:pPr>
        <w:spacing w:before="120" w:after="0" w:line="360" w:lineRule="auto"/>
        <w:jc w:val="both"/>
        <w:rPr>
          <w:rFonts w:asciiTheme="minorBidi" w:hAnsiTheme="minorBidi"/>
          <w:color w:val="000000"/>
          <w:sz w:val="24"/>
          <w:szCs w:val="24"/>
        </w:rPr>
      </w:pPr>
      <w:r w:rsidRPr="00D11998">
        <w:rPr>
          <w:rFonts w:asciiTheme="minorBidi" w:hAnsiTheme="minorBidi"/>
          <w:color w:val="000000"/>
          <w:sz w:val="24"/>
          <w:szCs w:val="24"/>
        </w:rPr>
        <w:t xml:space="preserve">PCBS started the preparation of implementing EFQM model since 2014. The goal was to establish an institutional framework. PCBS reviewed relevant literature on the subject of quality management systems, examined the experiences of similar institutions which applied this model to benefit from their experiences. PCBS has reviewed the specifications of the model as well as contracted a local expert to help enabling the model's requirements. During 2015-2016, PCBS identified necessary documents </w:t>
      </w:r>
      <w:r w:rsidRPr="00D11998">
        <w:rPr>
          <w:rFonts w:asciiTheme="minorBidi" w:hAnsiTheme="minorBidi"/>
          <w:color w:val="000000"/>
          <w:sz w:val="24"/>
          <w:szCs w:val="24"/>
          <w:lang w:bidi="ar-JO"/>
        </w:rPr>
        <w:t>needed to apply the model</w:t>
      </w:r>
      <w:r w:rsidRPr="00D11998">
        <w:rPr>
          <w:rFonts w:asciiTheme="minorBidi" w:hAnsiTheme="minorBidi"/>
          <w:color w:val="000000"/>
          <w:sz w:val="24"/>
          <w:szCs w:val="24"/>
        </w:rPr>
        <w:t>.</w:t>
      </w:r>
    </w:p>
    <w:p w:rsidR="00534460" w:rsidRPr="00D11998" w:rsidRDefault="00534460" w:rsidP="008E03D4">
      <w:pPr>
        <w:spacing w:before="120" w:after="0" w:line="360" w:lineRule="auto"/>
        <w:jc w:val="both"/>
        <w:rPr>
          <w:rFonts w:asciiTheme="minorBidi" w:hAnsiTheme="minorBidi"/>
          <w:color w:val="000000"/>
          <w:sz w:val="24"/>
          <w:szCs w:val="24"/>
        </w:rPr>
      </w:pPr>
      <w:r w:rsidRPr="00D11998">
        <w:rPr>
          <w:rFonts w:asciiTheme="minorBidi" w:hAnsiTheme="minorBidi"/>
          <w:color w:val="000000"/>
          <w:sz w:val="24"/>
          <w:szCs w:val="24"/>
        </w:rPr>
        <w:t xml:space="preserve">PCBS in the </w:t>
      </w:r>
      <w:r w:rsidR="008E03D4">
        <w:rPr>
          <w:rFonts w:asciiTheme="minorBidi" w:hAnsiTheme="minorBidi"/>
          <w:color w:val="000000"/>
          <w:sz w:val="24"/>
          <w:szCs w:val="24"/>
        </w:rPr>
        <w:t>second</w:t>
      </w:r>
      <w:r w:rsidRPr="00D11998">
        <w:rPr>
          <w:rFonts w:asciiTheme="minorBidi" w:hAnsiTheme="minorBidi"/>
          <w:color w:val="000000"/>
          <w:sz w:val="24"/>
          <w:szCs w:val="24"/>
        </w:rPr>
        <w:t xml:space="preserve"> quarter of 2017 passed the external evaluation successfully and </w:t>
      </w:r>
      <w:r w:rsidR="003E37CC">
        <w:rPr>
          <w:rFonts w:asciiTheme="minorBidi" w:hAnsiTheme="minorBidi"/>
          <w:color w:val="000000"/>
          <w:sz w:val="24"/>
          <w:szCs w:val="24"/>
        </w:rPr>
        <w:t>received</w:t>
      </w:r>
      <w:r w:rsidR="003E37CC" w:rsidRPr="00D11998">
        <w:rPr>
          <w:rFonts w:asciiTheme="minorBidi" w:hAnsiTheme="minorBidi"/>
          <w:color w:val="000000"/>
          <w:sz w:val="24"/>
          <w:szCs w:val="24"/>
        </w:rPr>
        <w:t xml:space="preserve"> </w:t>
      </w:r>
      <w:r w:rsidRPr="00D11998">
        <w:rPr>
          <w:rFonts w:asciiTheme="minorBidi" w:hAnsiTheme="minorBidi"/>
          <w:color w:val="000000"/>
          <w:sz w:val="24"/>
          <w:szCs w:val="24"/>
        </w:rPr>
        <w:t>the Committed to Excellent certificate (C2E).</w:t>
      </w:r>
    </w:p>
    <w:p w:rsidR="00534460" w:rsidRPr="00D11998" w:rsidRDefault="00E42429" w:rsidP="00E42429">
      <w:pPr>
        <w:spacing w:before="120" w:after="0" w:line="360" w:lineRule="auto"/>
        <w:jc w:val="both"/>
        <w:rPr>
          <w:rFonts w:asciiTheme="minorBidi" w:hAnsiTheme="minorBidi"/>
          <w:b/>
          <w:bCs/>
          <w:color w:val="000000"/>
          <w:sz w:val="24"/>
          <w:szCs w:val="24"/>
        </w:rPr>
      </w:pPr>
      <w:r>
        <w:rPr>
          <w:rFonts w:asciiTheme="minorBidi" w:hAnsiTheme="minorBidi"/>
          <w:b/>
          <w:bCs/>
          <w:color w:val="000000"/>
          <w:sz w:val="24"/>
          <w:szCs w:val="24"/>
        </w:rPr>
        <w:t>PCBS</w:t>
      </w:r>
      <w:r w:rsidR="00534460" w:rsidRPr="00D11998">
        <w:rPr>
          <w:rFonts w:asciiTheme="minorBidi" w:hAnsiTheme="minorBidi"/>
          <w:b/>
          <w:bCs/>
          <w:color w:val="000000"/>
          <w:sz w:val="24"/>
          <w:szCs w:val="24"/>
        </w:rPr>
        <w:t xml:space="preserve"> main reasons </w:t>
      </w:r>
      <w:r>
        <w:rPr>
          <w:rFonts w:asciiTheme="minorBidi" w:hAnsiTheme="minorBidi"/>
          <w:b/>
          <w:bCs/>
          <w:color w:val="000000"/>
          <w:sz w:val="24"/>
          <w:szCs w:val="24"/>
        </w:rPr>
        <w:t>for</w:t>
      </w:r>
      <w:r w:rsidR="00534460" w:rsidRPr="00D11998">
        <w:rPr>
          <w:rFonts w:asciiTheme="minorBidi" w:hAnsiTheme="minorBidi"/>
          <w:b/>
          <w:bCs/>
          <w:color w:val="000000"/>
          <w:sz w:val="24"/>
          <w:szCs w:val="24"/>
        </w:rPr>
        <w:t xml:space="preserve"> adopt</w:t>
      </w:r>
      <w:r>
        <w:rPr>
          <w:rFonts w:asciiTheme="minorBidi" w:hAnsiTheme="minorBidi"/>
          <w:b/>
          <w:bCs/>
          <w:color w:val="000000"/>
          <w:sz w:val="24"/>
          <w:szCs w:val="24"/>
        </w:rPr>
        <w:t>ing</w:t>
      </w:r>
      <w:r w:rsidR="00534460" w:rsidRPr="00D11998">
        <w:rPr>
          <w:rFonts w:asciiTheme="minorBidi" w:hAnsiTheme="minorBidi"/>
          <w:b/>
          <w:bCs/>
          <w:color w:val="000000"/>
          <w:sz w:val="24"/>
          <w:szCs w:val="24"/>
        </w:rPr>
        <w:t xml:space="preserve"> the idea of applying the model</w:t>
      </w:r>
    </w:p>
    <w:p w:rsidR="00534460" w:rsidRPr="00D11998" w:rsidRDefault="00E42429" w:rsidP="00E42429">
      <w:pPr>
        <w:spacing w:before="120" w:after="0" w:line="360" w:lineRule="auto"/>
        <w:jc w:val="both"/>
        <w:rPr>
          <w:rFonts w:asciiTheme="minorBidi" w:hAnsiTheme="minorBidi"/>
          <w:color w:val="000000"/>
          <w:sz w:val="24"/>
          <w:szCs w:val="24"/>
        </w:rPr>
      </w:pPr>
      <w:r>
        <w:rPr>
          <w:rFonts w:asciiTheme="minorBidi" w:hAnsiTheme="minorBidi"/>
          <w:color w:val="000000"/>
          <w:sz w:val="24"/>
          <w:szCs w:val="24"/>
        </w:rPr>
        <w:t>There are m</w:t>
      </w:r>
      <w:r w:rsidR="00534460" w:rsidRPr="00D11998">
        <w:rPr>
          <w:rFonts w:asciiTheme="minorBidi" w:hAnsiTheme="minorBidi"/>
          <w:color w:val="000000"/>
          <w:sz w:val="24"/>
          <w:szCs w:val="24"/>
        </w:rPr>
        <w:t xml:space="preserve">any reasons encouraged </w:t>
      </w:r>
      <w:r w:rsidRPr="00D11998">
        <w:rPr>
          <w:rFonts w:asciiTheme="minorBidi" w:hAnsiTheme="minorBidi"/>
          <w:color w:val="000000"/>
          <w:sz w:val="24"/>
          <w:szCs w:val="24"/>
        </w:rPr>
        <w:t xml:space="preserve">PCBS </w:t>
      </w:r>
      <w:r>
        <w:rPr>
          <w:rFonts w:asciiTheme="minorBidi" w:hAnsiTheme="minorBidi"/>
          <w:color w:val="000000"/>
          <w:sz w:val="24"/>
          <w:szCs w:val="24"/>
        </w:rPr>
        <w:t xml:space="preserve">to </w:t>
      </w:r>
      <w:r w:rsidR="00534460" w:rsidRPr="00D11998">
        <w:rPr>
          <w:rFonts w:asciiTheme="minorBidi" w:hAnsiTheme="minorBidi"/>
          <w:color w:val="000000"/>
          <w:sz w:val="24"/>
          <w:szCs w:val="24"/>
        </w:rPr>
        <w:t>apply the model:</w:t>
      </w:r>
    </w:p>
    <w:p w:rsidR="00534460" w:rsidRPr="00D11998" w:rsidRDefault="00534460" w:rsidP="00E42429">
      <w:pPr>
        <w:spacing w:before="120" w:after="0" w:line="360" w:lineRule="auto"/>
        <w:jc w:val="both"/>
        <w:rPr>
          <w:rFonts w:asciiTheme="minorBidi" w:hAnsiTheme="minorBidi"/>
          <w:color w:val="000000"/>
          <w:sz w:val="24"/>
          <w:szCs w:val="24"/>
        </w:rPr>
      </w:pPr>
      <w:r w:rsidRPr="00D11998">
        <w:rPr>
          <w:rFonts w:asciiTheme="minorBidi" w:hAnsiTheme="minorBidi"/>
          <w:color w:val="000000"/>
          <w:sz w:val="24"/>
          <w:szCs w:val="24"/>
        </w:rPr>
        <w:t>PCBS has applied the model of excellence as it is one of the most important models adopted worldwide</w:t>
      </w:r>
      <w:r w:rsidR="00E42429">
        <w:rPr>
          <w:rFonts w:asciiTheme="minorBidi" w:hAnsiTheme="minorBidi"/>
          <w:color w:val="000000"/>
          <w:sz w:val="24"/>
          <w:szCs w:val="24"/>
        </w:rPr>
        <w:t xml:space="preserve"> as well as the following reasons:</w:t>
      </w:r>
      <w:r w:rsidRPr="00D11998">
        <w:rPr>
          <w:rFonts w:asciiTheme="minorBidi" w:hAnsiTheme="minorBidi"/>
          <w:color w:val="000000"/>
          <w:sz w:val="24"/>
          <w:szCs w:val="24"/>
        </w:rPr>
        <w:t xml:space="preserve"> </w:t>
      </w:r>
    </w:p>
    <w:p w:rsidR="00534460" w:rsidRPr="008E03D4" w:rsidRDefault="00E42429" w:rsidP="00E42429">
      <w:pPr>
        <w:pStyle w:val="ListParagraph"/>
        <w:numPr>
          <w:ilvl w:val="0"/>
          <w:numId w:val="6"/>
        </w:numPr>
        <w:bidi w:val="0"/>
        <w:spacing w:before="120" w:line="360" w:lineRule="auto"/>
        <w:jc w:val="both"/>
        <w:rPr>
          <w:rFonts w:asciiTheme="minorBidi" w:hAnsiTheme="minorBidi" w:cstheme="minorBidi"/>
          <w:color w:val="000000"/>
        </w:rPr>
      </w:pPr>
      <w:r w:rsidRPr="008E03D4">
        <w:rPr>
          <w:rFonts w:asciiTheme="minorBidi" w:hAnsiTheme="minorBidi" w:cstheme="minorBidi"/>
          <w:color w:val="000000"/>
        </w:rPr>
        <w:t xml:space="preserve">Improving </w:t>
      </w:r>
      <w:r w:rsidR="00534460" w:rsidRPr="008E03D4">
        <w:rPr>
          <w:rFonts w:asciiTheme="minorBidi" w:hAnsiTheme="minorBidi" w:cstheme="minorBidi"/>
          <w:color w:val="000000"/>
        </w:rPr>
        <w:t xml:space="preserve">the </w:t>
      </w:r>
      <w:r w:rsidR="008E03D4" w:rsidRPr="008E03D4">
        <w:rPr>
          <w:rFonts w:asciiTheme="minorBidi" w:hAnsiTheme="minorBidi" w:cstheme="minorBidi"/>
          <w:color w:val="000000"/>
        </w:rPr>
        <w:t>quality</w:t>
      </w:r>
      <w:r w:rsidR="00534460" w:rsidRPr="008E03D4">
        <w:rPr>
          <w:rFonts w:asciiTheme="minorBidi" w:hAnsiTheme="minorBidi" w:cstheme="minorBidi"/>
          <w:color w:val="000000"/>
        </w:rPr>
        <w:t xml:space="preserve"> of performance of the institutions</w:t>
      </w:r>
      <w:r w:rsidR="008E03D4">
        <w:rPr>
          <w:rFonts w:asciiTheme="minorBidi" w:hAnsiTheme="minorBidi" w:cstheme="minorBidi"/>
          <w:color w:val="000000"/>
        </w:rPr>
        <w:t>.</w:t>
      </w:r>
      <w:r w:rsidR="00534460" w:rsidRPr="008E03D4">
        <w:rPr>
          <w:rFonts w:asciiTheme="minorBidi" w:hAnsiTheme="minorBidi" w:cstheme="minorBidi"/>
          <w:color w:val="000000"/>
        </w:rPr>
        <w:t xml:space="preserve"> </w:t>
      </w:r>
    </w:p>
    <w:p w:rsidR="00534460" w:rsidRPr="00D11998" w:rsidRDefault="00E42429" w:rsidP="00E42429">
      <w:pPr>
        <w:pStyle w:val="ListParagraph"/>
        <w:numPr>
          <w:ilvl w:val="0"/>
          <w:numId w:val="6"/>
        </w:numPr>
        <w:bidi w:val="0"/>
        <w:spacing w:before="120" w:line="360" w:lineRule="auto"/>
        <w:jc w:val="both"/>
        <w:rPr>
          <w:rFonts w:asciiTheme="minorBidi" w:hAnsiTheme="minorBidi" w:cstheme="minorBidi"/>
          <w:color w:val="000000"/>
        </w:rPr>
      </w:pPr>
      <w:r w:rsidRPr="008E03D4">
        <w:rPr>
          <w:rFonts w:asciiTheme="minorBidi" w:hAnsiTheme="minorBidi" w:cstheme="minorBidi"/>
          <w:color w:val="000000"/>
        </w:rPr>
        <w:t xml:space="preserve">Enhancing </w:t>
      </w:r>
      <w:r w:rsidR="00534460" w:rsidRPr="008E03D4">
        <w:rPr>
          <w:rFonts w:asciiTheme="minorBidi" w:hAnsiTheme="minorBidi" w:cstheme="minorBidi"/>
          <w:color w:val="000000"/>
        </w:rPr>
        <w:t xml:space="preserve">the capacities to implement modern and sustainable management concepts </w:t>
      </w:r>
      <w:r w:rsidRPr="008E03D4">
        <w:rPr>
          <w:rFonts w:asciiTheme="minorBidi" w:hAnsiTheme="minorBidi" w:cstheme="minorBidi"/>
          <w:color w:val="000000"/>
        </w:rPr>
        <w:t xml:space="preserve">with the </w:t>
      </w:r>
      <w:r w:rsidR="00534460" w:rsidRPr="008E03D4">
        <w:rPr>
          <w:rFonts w:asciiTheme="minorBidi" w:hAnsiTheme="minorBidi" w:cstheme="minorBidi"/>
          <w:color w:val="000000"/>
        </w:rPr>
        <w:t>lowest cost and high</w:t>
      </w:r>
      <w:r w:rsidRPr="008E03D4">
        <w:rPr>
          <w:rFonts w:asciiTheme="minorBidi" w:hAnsiTheme="minorBidi" w:cstheme="minorBidi"/>
          <w:color w:val="000000"/>
        </w:rPr>
        <w:t>est</w:t>
      </w:r>
      <w:r w:rsidR="00534460" w:rsidRPr="008E03D4">
        <w:rPr>
          <w:rFonts w:asciiTheme="minorBidi" w:hAnsiTheme="minorBidi" w:cstheme="minorBidi"/>
          <w:color w:val="000000"/>
        </w:rPr>
        <w:t xml:space="preserve"> quality</w:t>
      </w:r>
      <w:r w:rsidRPr="008E03D4">
        <w:rPr>
          <w:rFonts w:asciiTheme="minorBidi" w:hAnsiTheme="minorBidi" w:cstheme="minorBidi"/>
          <w:color w:val="000000"/>
        </w:rPr>
        <w:t>.</w:t>
      </w:r>
      <w:r w:rsidR="00534460" w:rsidRPr="008E03D4">
        <w:rPr>
          <w:rFonts w:asciiTheme="minorBidi" w:hAnsiTheme="minorBidi" w:cstheme="minorBidi"/>
          <w:color w:val="000000"/>
        </w:rPr>
        <w:t xml:space="preserve"> </w:t>
      </w:r>
    </w:p>
    <w:p w:rsidR="00534460" w:rsidRPr="00D11998" w:rsidRDefault="00E42429" w:rsidP="00E42429">
      <w:pPr>
        <w:pStyle w:val="ListParagraph"/>
        <w:numPr>
          <w:ilvl w:val="0"/>
          <w:numId w:val="6"/>
        </w:numPr>
        <w:bidi w:val="0"/>
        <w:spacing w:before="120" w:line="360" w:lineRule="auto"/>
        <w:jc w:val="both"/>
        <w:rPr>
          <w:rFonts w:asciiTheme="minorBidi" w:hAnsiTheme="minorBidi" w:cstheme="minorBidi"/>
          <w:color w:val="000000"/>
        </w:rPr>
      </w:pPr>
      <w:r w:rsidRPr="00D11998">
        <w:rPr>
          <w:rFonts w:asciiTheme="minorBidi" w:hAnsiTheme="minorBidi" w:cstheme="minorBidi"/>
          <w:color w:val="000000"/>
        </w:rPr>
        <w:t>Ensur</w:t>
      </w:r>
      <w:r>
        <w:rPr>
          <w:rFonts w:asciiTheme="minorBidi" w:hAnsiTheme="minorBidi" w:cstheme="minorBidi"/>
          <w:color w:val="000000"/>
        </w:rPr>
        <w:t>ing</w:t>
      </w:r>
      <w:r w:rsidRPr="00D11998">
        <w:rPr>
          <w:rFonts w:asciiTheme="minorBidi" w:hAnsiTheme="minorBidi" w:cstheme="minorBidi"/>
          <w:color w:val="000000"/>
        </w:rPr>
        <w:t xml:space="preserve"> </w:t>
      </w:r>
      <w:r w:rsidR="00534460" w:rsidRPr="00D11998">
        <w:rPr>
          <w:rFonts w:asciiTheme="minorBidi" w:hAnsiTheme="minorBidi" w:cstheme="minorBidi"/>
          <w:color w:val="000000"/>
        </w:rPr>
        <w:t xml:space="preserve">best development of human resources and </w:t>
      </w:r>
      <w:r w:rsidRPr="00D11998">
        <w:rPr>
          <w:rFonts w:asciiTheme="minorBidi" w:hAnsiTheme="minorBidi" w:cstheme="minorBidi"/>
          <w:color w:val="000000"/>
        </w:rPr>
        <w:t>encourag</w:t>
      </w:r>
      <w:r>
        <w:rPr>
          <w:rFonts w:asciiTheme="minorBidi" w:hAnsiTheme="minorBidi" w:cstheme="minorBidi"/>
          <w:color w:val="000000"/>
        </w:rPr>
        <w:t>ing</w:t>
      </w:r>
      <w:r w:rsidRPr="00D11998">
        <w:rPr>
          <w:rFonts w:asciiTheme="minorBidi" w:hAnsiTheme="minorBidi" w:cstheme="minorBidi"/>
          <w:color w:val="000000"/>
        </w:rPr>
        <w:t xml:space="preserve"> </w:t>
      </w:r>
      <w:r w:rsidR="00534460" w:rsidRPr="00D11998">
        <w:rPr>
          <w:rFonts w:asciiTheme="minorBidi" w:hAnsiTheme="minorBidi" w:cstheme="minorBidi"/>
          <w:color w:val="000000"/>
        </w:rPr>
        <w:t>creativity</w:t>
      </w:r>
      <w:r>
        <w:rPr>
          <w:rFonts w:asciiTheme="minorBidi" w:hAnsiTheme="minorBidi" w:cstheme="minorBidi"/>
          <w:color w:val="000000"/>
        </w:rPr>
        <w:t>.</w:t>
      </w:r>
    </w:p>
    <w:p w:rsidR="00534460" w:rsidRPr="00D11998" w:rsidRDefault="00E42429" w:rsidP="008E03D4">
      <w:pPr>
        <w:spacing w:before="120" w:after="0" w:line="360" w:lineRule="auto"/>
        <w:jc w:val="both"/>
        <w:rPr>
          <w:rFonts w:asciiTheme="minorBidi" w:hAnsiTheme="minorBidi"/>
          <w:color w:val="000000"/>
          <w:sz w:val="24"/>
          <w:szCs w:val="24"/>
        </w:rPr>
      </w:pPr>
      <w:r>
        <w:rPr>
          <w:rFonts w:asciiTheme="minorBidi" w:hAnsiTheme="minorBidi"/>
          <w:color w:val="000000"/>
          <w:sz w:val="24"/>
          <w:szCs w:val="24"/>
        </w:rPr>
        <w:t xml:space="preserve">To achieve </w:t>
      </w:r>
      <w:r w:rsidR="00534460" w:rsidRPr="00D11998">
        <w:rPr>
          <w:rFonts w:asciiTheme="minorBidi" w:hAnsiTheme="minorBidi"/>
          <w:color w:val="000000"/>
          <w:sz w:val="24"/>
          <w:szCs w:val="24"/>
        </w:rPr>
        <w:t>this</w:t>
      </w:r>
      <w:r>
        <w:rPr>
          <w:rFonts w:asciiTheme="minorBidi" w:hAnsiTheme="minorBidi"/>
          <w:color w:val="000000"/>
          <w:sz w:val="24"/>
          <w:szCs w:val="24"/>
        </w:rPr>
        <w:t>,</w:t>
      </w:r>
      <w:r w:rsidR="00534460" w:rsidRPr="00D11998">
        <w:rPr>
          <w:rFonts w:asciiTheme="minorBidi" w:hAnsiTheme="minorBidi"/>
          <w:color w:val="000000"/>
          <w:sz w:val="24"/>
          <w:szCs w:val="24"/>
        </w:rPr>
        <w:t xml:space="preserve"> </w:t>
      </w:r>
      <w:r>
        <w:rPr>
          <w:rFonts w:asciiTheme="minorBidi" w:hAnsiTheme="minorBidi"/>
          <w:color w:val="000000"/>
          <w:sz w:val="24"/>
          <w:szCs w:val="24"/>
        </w:rPr>
        <w:t>PCBS conducted</w:t>
      </w:r>
      <w:r w:rsidRPr="00D11998">
        <w:rPr>
          <w:rFonts w:asciiTheme="minorBidi" w:hAnsiTheme="minorBidi"/>
          <w:color w:val="000000"/>
          <w:sz w:val="24"/>
          <w:szCs w:val="24"/>
        </w:rPr>
        <w:t xml:space="preserve"> </w:t>
      </w:r>
      <w:r w:rsidR="00534460" w:rsidRPr="00D11998">
        <w:rPr>
          <w:rFonts w:asciiTheme="minorBidi" w:hAnsiTheme="minorBidi"/>
          <w:color w:val="000000"/>
          <w:sz w:val="24"/>
          <w:szCs w:val="24"/>
        </w:rPr>
        <w:t xml:space="preserve">several </w:t>
      </w:r>
      <w:r w:rsidRPr="00D11998">
        <w:rPr>
          <w:rFonts w:asciiTheme="minorBidi" w:hAnsiTheme="minorBidi"/>
          <w:color w:val="000000"/>
          <w:sz w:val="24"/>
          <w:szCs w:val="24"/>
        </w:rPr>
        <w:t>stud</w:t>
      </w:r>
      <w:r>
        <w:rPr>
          <w:rFonts w:asciiTheme="minorBidi" w:hAnsiTheme="minorBidi"/>
          <w:color w:val="000000"/>
          <w:sz w:val="24"/>
          <w:szCs w:val="24"/>
        </w:rPr>
        <w:t>y visits</w:t>
      </w:r>
      <w:r w:rsidR="00534460" w:rsidRPr="00D11998">
        <w:rPr>
          <w:rFonts w:asciiTheme="minorBidi" w:hAnsiTheme="minorBidi"/>
          <w:color w:val="000000"/>
          <w:sz w:val="24"/>
          <w:szCs w:val="24"/>
        </w:rPr>
        <w:t xml:space="preserve"> to </w:t>
      </w:r>
      <w:r w:rsidR="008E03D4">
        <w:rPr>
          <w:rFonts w:asciiTheme="minorBidi" w:hAnsiTheme="minorBidi"/>
          <w:color w:val="000000"/>
          <w:sz w:val="24"/>
          <w:szCs w:val="24"/>
        </w:rPr>
        <w:t>many</w:t>
      </w:r>
      <w:r w:rsidR="00534460" w:rsidRPr="00D11998">
        <w:rPr>
          <w:rFonts w:asciiTheme="minorBidi" w:hAnsiTheme="minorBidi"/>
          <w:color w:val="000000"/>
          <w:sz w:val="24"/>
          <w:szCs w:val="24"/>
        </w:rPr>
        <w:t xml:space="preserve"> countries in the field of quality and institutional performance such as Sweden, which prompted PCBS to implement requirements</w:t>
      </w:r>
      <w:r>
        <w:rPr>
          <w:rFonts w:asciiTheme="minorBidi" w:hAnsiTheme="minorBidi"/>
          <w:color w:val="000000"/>
          <w:sz w:val="24"/>
          <w:szCs w:val="24"/>
        </w:rPr>
        <w:t>.</w:t>
      </w:r>
      <w:r w:rsidRPr="00D11998">
        <w:rPr>
          <w:rFonts w:asciiTheme="minorBidi" w:hAnsiTheme="minorBidi"/>
          <w:color w:val="000000"/>
          <w:sz w:val="24"/>
          <w:szCs w:val="24"/>
        </w:rPr>
        <w:t xml:space="preserve"> </w:t>
      </w:r>
      <w:r w:rsidR="00534460" w:rsidRPr="00D11998">
        <w:rPr>
          <w:rFonts w:asciiTheme="minorBidi" w:hAnsiTheme="minorBidi"/>
          <w:color w:val="000000"/>
          <w:sz w:val="24"/>
          <w:szCs w:val="24"/>
        </w:rPr>
        <w:t xml:space="preserve">In addition there was many recommendations of more than a technical </w:t>
      </w:r>
      <w:r>
        <w:rPr>
          <w:rFonts w:asciiTheme="minorBidi" w:hAnsiTheme="minorBidi"/>
          <w:color w:val="000000"/>
          <w:sz w:val="24"/>
          <w:szCs w:val="24"/>
        </w:rPr>
        <w:t>assistance missions</w:t>
      </w:r>
      <w:r w:rsidR="00534460" w:rsidRPr="00D11998">
        <w:rPr>
          <w:rFonts w:asciiTheme="minorBidi" w:hAnsiTheme="minorBidi"/>
          <w:color w:val="000000"/>
          <w:sz w:val="24"/>
          <w:szCs w:val="24"/>
        </w:rPr>
        <w:t xml:space="preserve"> such as</w:t>
      </w:r>
      <w:r w:rsidR="00975EA6">
        <w:rPr>
          <w:rFonts w:asciiTheme="minorBidi" w:hAnsiTheme="minorBidi"/>
          <w:color w:val="000000"/>
          <w:sz w:val="24"/>
          <w:szCs w:val="24"/>
        </w:rPr>
        <w:t xml:space="preserve"> </w:t>
      </w:r>
      <w:r w:rsidR="00534460" w:rsidRPr="00D11998">
        <w:rPr>
          <w:rFonts w:asciiTheme="minorBidi" w:hAnsiTheme="minorBidi"/>
          <w:color w:val="000000"/>
          <w:sz w:val="24"/>
          <w:szCs w:val="24"/>
        </w:rPr>
        <w:t xml:space="preserve">(the </w:t>
      </w:r>
      <w:r w:rsidR="00975EA6">
        <w:rPr>
          <w:rFonts w:asciiTheme="minorBidi" w:hAnsiTheme="minorBidi"/>
          <w:color w:val="000000"/>
          <w:sz w:val="24"/>
          <w:szCs w:val="24"/>
        </w:rPr>
        <w:t xml:space="preserve">light </w:t>
      </w:r>
      <w:r w:rsidR="00534460" w:rsidRPr="00D11998">
        <w:rPr>
          <w:rFonts w:asciiTheme="minorBidi" w:hAnsiTheme="minorBidi"/>
          <w:color w:val="000000"/>
          <w:sz w:val="24"/>
          <w:szCs w:val="24"/>
        </w:rPr>
        <w:t xml:space="preserve">peer review mission in 2012) to apply the model because of its impact in improving the overall performance of PCBS. </w:t>
      </w:r>
    </w:p>
    <w:p w:rsidR="00534460" w:rsidRDefault="00534460" w:rsidP="00975EA6">
      <w:pPr>
        <w:spacing w:before="120" w:after="0" w:line="360" w:lineRule="auto"/>
        <w:jc w:val="both"/>
        <w:rPr>
          <w:rFonts w:asciiTheme="minorBidi" w:hAnsiTheme="minorBidi"/>
          <w:sz w:val="24"/>
          <w:szCs w:val="24"/>
        </w:rPr>
      </w:pPr>
      <w:r w:rsidRPr="00D11998">
        <w:rPr>
          <w:rFonts w:asciiTheme="minorBidi" w:hAnsiTheme="minorBidi"/>
          <w:color w:val="000000"/>
          <w:sz w:val="24"/>
          <w:szCs w:val="24"/>
        </w:rPr>
        <w:t xml:space="preserve">On the other hand, applying the model is in line with the vision </w:t>
      </w:r>
      <w:r w:rsidR="00975EA6">
        <w:rPr>
          <w:rFonts w:asciiTheme="minorBidi" w:hAnsiTheme="minorBidi"/>
          <w:color w:val="000000"/>
          <w:sz w:val="24"/>
          <w:szCs w:val="24"/>
        </w:rPr>
        <w:t xml:space="preserve">and </w:t>
      </w:r>
      <w:r w:rsidR="00975EA6" w:rsidRPr="00D11998">
        <w:rPr>
          <w:rFonts w:asciiTheme="minorBidi" w:hAnsiTheme="minorBidi"/>
          <w:color w:val="000000"/>
          <w:sz w:val="24"/>
          <w:szCs w:val="24"/>
        </w:rPr>
        <w:t xml:space="preserve">strategy </w:t>
      </w:r>
      <w:r w:rsidRPr="00D11998">
        <w:rPr>
          <w:rFonts w:asciiTheme="minorBidi" w:hAnsiTheme="minorBidi"/>
          <w:color w:val="000000"/>
          <w:sz w:val="24"/>
          <w:szCs w:val="24"/>
        </w:rPr>
        <w:t xml:space="preserve">of PCBS </w:t>
      </w:r>
      <w:r w:rsidR="00975EA6">
        <w:rPr>
          <w:rFonts w:asciiTheme="minorBidi" w:hAnsiTheme="minorBidi"/>
          <w:color w:val="000000"/>
          <w:sz w:val="24"/>
          <w:szCs w:val="24"/>
        </w:rPr>
        <w:t xml:space="preserve"> that focus on </w:t>
      </w:r>
      <w:r w:rsidRPr="00D11998">
        <w:rPr>
          <w:rFonts w:asciiTheme="minorBidi" w:hAnsiTheme="minorBidi"/>
          <w:color w:val="000000"/>
          <w:sz w:val="24"/>
          <w:szCs w:val="24"/>
        </w:rPr>
        <w:t xml:space="preserve">continuous development. </w:t>
      </w:r>
    </w:p>
    <w:p w:rsidR="002A35CD" w:rsidRPr="00D11998" w:rsidRDefault="002A35CD" w:rsidP="00975EA6">
      <w:pPr>
        <w:spacing w:before="120" w:after="0" w:line="360" w:lineRule="auto"/>
        <w:jc w:val="both"/>
        <w:rPr>
          <w:rFonts w:asciiTheme="minorBidi" w:hAnsiTheme="minorBidi"/>
          <w:sz w:val="24"/>
          <w:szCs w:val="24"/>
          <w:rtl/>
        </w:rPr>
      </w:pPr>
    </w:p>
    <w:p w:rsidR="00534460" w:rsidRPr="00D11998" w:rsidRDefault="00534460" w:rsidP="00C664BE">
      <w:pPr>
        <w:spacing w:before="120" w:after="0" w:line="360" w:lineRule="auto"/>
        <w:jc w:val="both"/>
        <w:textAlignment w:val="top"/>
        <w:rPr>
          <w:rFonts w:asciiTheme="minorBidi" w:hAnsiTheme="minorBidi"/>
          <w:b/>
          <w:bCs/>
          <w:sz w:val="24"/>
          <w:szCs w:val="24"/>
        </w:rPr>
      </w:pPr>
      <w:r w:rsidRPr="00D11998">
        <w:rPr>
          <w:rFonts w:asciiTheme="minorBidi" w:hAnsiTheme="minorBidi"/>
          <w:b/>
          <w:bCs/>
          <w:sz w:val="24"/>
          <w:szCs w:val="24"/>
        </w:rPr>
        <w:lastRenderedPageBreak/>
        <w:t>The concept of Excellence &amp; EFQM Model</w:t>
      </w:r>
    </w:p>
    <w:p w:rsidR="00534460" w:rsidRPr="00D11998" w:rsidRDefault="008E03D4" w:rsidP="00C664BE">
      <w:pPr>
        <w:spacing w:before="120" w:after="0" w:line="360" w:lineRule="auto"/>
        <w:jc w:val="both"/>
        <w:textAlignment w:val="top"/>
        <w:rPr>
          <w:rFonts w:asciiTheme="minorBidi" w:hAnsiTheme="minorBidi"/>
          <w:sz w:val="24"/>
          <w:szCs w:val="24"/>
          <w:rtl/>
        </w:rPr>
      </w:pPr>
      <w:r w:rsidRPr="008E03D4">
        <w:rPr>
          <w:rFonts w:asciiTheme="minorBidi" w:hAnsiTheme="minorBidi"/>
          <w:sz w:val="24"/>
          <w:szCs w:val="24"/>
        </w:rPr>
        <w:t>European Foundation for Quality Management</w:t>
      </w:r>
      <w:r>
        <w:rPr>
          <w:rFonts w:asciiTheme="minorBidi" w:hAnsiTheme="minorBidi"/>
          <w:sz w:val="24"/>
          <w:szCs w:val="24"/>
        </w:rPr>
        <w:t xml:space="preserve"> </w:t>
      </w:r>
      <w:r w:rsidR="00534460" w:rsidRPr="00D11998">
        <w:rPr>
          <w:rFonts w:asciiTheme="minorBidi" w:hAnsiTheme="minorBidi"/>
          <w:sz w:val="24"/>
          <w:szCs w:val="24"/>
        </w:rPr>
        <w:t>EFQM: Is a non-prescriptive framework for enterprise management systems, helping to understand their key strengths and potential gaps, and provides a framework that promotes collaboration and innovation necessary to achieve the objectives of the enterprise, to guarantee a comprehensive framework for managing the operations and to compare them with the international standards.</w:t>
      </w:r>
    </w:p>
    <w:p w:rsidR="00534460" w:rsidRPr="00D11998" w:rsidRDefault="00534460" w:rsidP="00C664BE">
      <w:pPr>
        <w:spacing w:before="120" w:after="0" w:line="360" w:lineRule="auto"/>
        <w:jc w:val="both"/>
        <w:rPr>
          <w:rFonts w:asciiTheme="minorBidi" w:hAnsiTheme="minorBidi"/>
          <w:sz w:val="24"/>
          <w:szCs w:val="24"/>
        </w:rPr>
      </w:pPr>
      <w:r w:rsidRPr="00D11998">
        <w:rPr>
          <w:rFonts w:asciiTheme="minorBidi" w:hAnsiTheme="minorBidi"/>
          <w:sz w:val="24"/>
          <w:szCs w:val="24"/>
        </w:rPr>
        <w:t>The model contains three integrated components</w:t>
      </w:r>
      <w:r w:rsidRPr="00D11998">
        <w:rPr>
          <w:rFonts w:asciiTheme="minorBidi" w:hAnsiTheme="minorBidi"/>
          <w:sz w:val="24"/>
          <w:szCs w:val="24"/>
          <w:rtl/>
        </w:rPr>
        <w:t>:</w:t>
      </w:r>
    </w:p>
    <w:p w:rsidR="00534460" w:rsidRPr="002A35CD" w:rsidRDefault="00534460" w:rsidP="00C664BE">
      <w:pPr>
        <w:pStyle w:val="ListParagraph"/>
        <w:numPr>
          <w:ilvl w:val="0"/>
          <w:numId w:val="1"/>
        </w:numPr>
        <w:bidi w:val="0"/>
        <w:spacing w:before="120" w:line="360" w:lineRule="auto"/>
        <w:jc w:val="both"/>
        <w:rPr>
          <w:rFonts w:asciiTheme="minorBidi" w:hAnsiTheme="minorBidi"/>
          <w:color w:val="000000"/>
        </w:rPr>
      </w:pPr>
      <w:r w:rsidRPr="002A35CD">
        <w:rPr>
          <w:rFonts w:asciiTheme="minorBidi" w:hAnsiTheme="minorBidi" w:cstheme="minorBidi"/>
          <w:b/>
          <w:bCs/>
          <w:i/>
          <w:iCs/>
          <w:color w:val="000000"/>
        </w:rPr>
        <w:t>Fundamental Concepts</w:t>
      </w:r>
      <w:r w:rsidR="002A35CD" w:rsidRPr="002A35CD">
        <w:rPr>
          <w:rFonts w:asciiTheme="minorBidi" w:hAnsiTheme="minorBidi" w:cstheme="minorBidi"/>
          <w:b/>
          <w:bCs/>
          <w:i/>
          <w:iCs/>
          <w:color w:val="000000"/>
        </w:rPr>
        <w:t>:</w:t>
      </w:r>
      <w:r w:rsidR="002A35CD">
        <w:rPr>
          <w:rFonts w:asciiTheme="minorBidi" w:hAnsiTheme="minorBidi"/>
        </w:rPr>
        <w:t xml:space="preserve"> </w:t>
      </w:r>
      <w:r w:rsidRPr="002A35CD">
        <w:rPr>
          <w:rFonts w:asciiTheme="minorBidi" w:hAnsiTheme="minorBidi"/>
        </w:rPr>
        <w:t>Eight core values or key management principles that drive sustainable success</w:t>
      </w:r>
      <w:r w:rsidRPr="002A35CD">
        <w:rPr>
          <w:rFonts w:asciiTheme="minorBidi" w:hAnsiTheme="minorBidi"/>
          <w:color w:val="000000"/>
        </w:rPr>
        <w:t xml:space="preserve">. </w:t>
      </w:r>
    </w:p>
    <w:p w:rsidR="00534460" w:rsidRPr="00D11998" w:rsidRDefault="00534460" w:rsidP="00C664BE">
      <w:pPr>
        <w:spacing w:before="120" w:after="0" w:line="360" w:lineRule="auto"/>
        <w:jc w:val="center"/>
        <w:rPr>
          <w:rFonts w:asciiTheme="minorBidi" w:hAnsiTheme="minorBidi"/>
          <w:b/>
          <w:bCs/>
          <w:color w:val="000000"/>
          <w:sz w:val="24"/>
          <w:szCs w:val="24"/>
        </w:rPr>
      </w:pPr>
      <w:r w:rsidRPr="00D11998">
        <w:rPr>
          <w:rFonts w:asciiTheme="minorBidi" w:hAnsiTheme="minorBidi"/>
          <w:noProof/>
          <w:color w:val="333333"/>
          <w:sz w:val="24"/>
          <w:szCs w:val="24"/>
          <w:lang w:val="en-GB" w:eastAsia="en-GB"/>
        </w:rPr>
        <w:drawing>
          <wp:inline distT="0" distB="0" distL="0" distR="0">
            <wp:extent cx="4657725" cy="2170771"/>
            <wp:effectExtent l="19050" t="0" r="9525" b="0"/>
            <wp:docPr id="7" name="Picture 1" descr="http://www.efqm.org/sites/default/files/styles/full_width/public/images/page/fundamentalconcepts.fw_.png?itok=WNJyE0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fqm.org/sites/default/files/styles/full_width/public/images/page/fundamentalconcepts.fw_.png?itok=WNJyE0Yh"/>
                    <pic:cNvPicPr>
                      <a:picLocks noChangeAspect="1" noChangeArrowheads="1"/>
                    </pic:cNvPicPr>
                  </pic:nvPicPr>
                  <pic:blipFill>
                    <a:blip r:embed="rId8" cstate="print"/>
                    <a:srcRect/>
                    <a:stretch>
                      <a:fillRect/>
                    </a:stretch>
                  </pic:blipFill>
                  <pic:spPr bwMode="auto">
                    <a:xfrm>
                      <a:off x="0" y="0"/>
                      <a:ext cx="4702859" cy="2191806"/>
                    </a:xfrm>
                    <a:prstGeom prst="rect">
                      <a:avLst/>
                    </a:prstGeom>
                    <a:noFill/>
                    <a:ln w="9525">
                      <a:noFill/>
                      <a:miter lim="800000"/>
                      <a:headEnd/>
                      <a:tailEnd/>
                    </a:ln>
                  </pic:spPr>
                </pic:pic>
              </a:graphicData>
            </a:graphic>
          </wp:inline>
        </w:drawing>
      </w:r>
    </w:p>
    <w:p w:rsidR="00534460" w:rsidRPr="00D11998" w:rsidRDefault="00534460" w:rsidP="00D569DA">
      <w:pPr>
        <w:spacing w:before="120" w:after="0" w:line="360" w:lineRule="auto"/>
        <w:jc w:val="both"/>
        <w:rPr>
          <w:rFonts w:asciiTheme="minorBidi" w:hAnsiTheme="minorBidi"/>
          <w:sz w:val="24"/>
          <w:szCs w:val="24"/>
        </w:rPr>
      </w:pPr>
      <w:r w:rsidRPr="00D11998">
        <w:rPr>
          <w:rFonts w:asciiTheme="minorBidi" w:hAnsiTheme="minorBidi"/>
          <w:b/>
          <w:bCs/>
          <w:sz w:val="24"/>
          <w:szCs w:val="24"/>
        </w:rPr>
        <w:t>2-</w:t>
      </w:r>
      <w:r w:rsidRPr="00D11998">
        <w:rPr>
          <w:rFonts w:asciiTheme="minorBidi" w:hAnsiTheme="minorBidi"/>
          <w:b/>
          <w:bCs/>
          <w:i/>
          <w:iCs/>
          <w:sz w:val="24"/>
          <w:szCs w:val="24"/>
        </w:rPr>
        <w:t>The EFQM Excellence model</w:t>
      </w:r>
      <w:r w:rsidR="002A35CD">
        <w:rPr>
          <w:rFonts w:asciiTheme="minorBidi" w:hAnsiTheme="minorBidi"/>
          <w:b/>
          <w:bCs/>
          <w:sz w:val="24"/>
          <w:szCs w:val="24"/>
        </w:rPr>
        <w:t>:</w:t>
      </w:r>
      <w:r w:rsidRPr="00D11998">
        <w:rPr>
          <w:rFonts w:asciiTheme="minorBidi" w:hAnsiTheme="minorBidi"/>
          <w:b/>
          <w:bCs/>
          <w:sz w:val="24"/>
          <w:szCs w:val="24"/>
        </w:rPr>
        <w:t xml:space="preserve"> </w:t>
      </w:r>
      <w:r w:rsidRPr="00D11998">
        <w:rPr>
          <w:rFonts w:asciiTheme="minorBidi" w:hAnsiTheme="minorBidi"/>
          <w:sz w:val="24"/>
          <w:szCs w:val="24"/>
        </w:rPr>
        <w:t>allows managers/leaders to understand the cause and effect relationships between what their organization does and the results it achieves</w:t>
      </w:r>
      <w:r w:rsidR="00975EA6">
        <w:rPr>
          <w:rFonts w:asciiTheme="minorBidi" w:hAnsiTheme="minorBidi"/>
          <w:sz w:val="24"/>
          <w:szCs w:val="24"/>
        </w:rPr>
        <w:t>.</w:t>
      </w:r>
    </w:p>
    <w:p w:rsidR="00534460" w:rsidRPr="00D11998" w:rsidRDefault="00534460" w:rsidP="00C664BE">
      <w:pPr>
        <w:spacing w:before="120" w:after="0" w:line="360" w:lineRule="auto"/>
        <w:jc w:val="both"/>
        <w:rPr>
          <w:rFonts w:asciiTheme="minorBidi" w:hAnsiTheme="minorBidi"/>
          <w:sz w:val="24"/>
          <w:szCs w:val="24"/>
        </w:rPr>
      </w:pPr>
      <w:r w:rsidRPr="00D11998">
        <w:rPr>
          <w:rFonts w:asciiTheme="minorBidi" w:hAnsiTheme="minorBidi"/>
          <w:sz w:val="24"/>
          <w:szCs w:val="24"/>
        </w:rPr>
        <w:t>The EFQM Excellence Model is based on nine criteria, separated into five "enablers" and four "results" as shown in the following figure:</w:t>
      </w:r>
    </w:p>
    <w:p w:rsidR="00534460" w:rsidRPr="00D11998" w:rsidRDefault="00534460" w:rsidP="00C664BE">
      <w:pPr>
        <w:spacing w:before="120" w:after="0" w:line="360" w:lineRule="auto"/>
        <w:jc w:val="center"/>
        <w:rPr>
          <w:rFonts w:asciiTheme="minorBidi" w:hAnsiTheme="minorBidi"/>
          <w:sz w:val="24"/>
          <w:szCs w:val="24"/>
        </w:rPr>
      </w:pPr>
      <w:r w:rsidRPr="00D11998">
        <w:rPr>
          <w:rFonts w:asciiTheme="minorBidi" w:hAnsiTheme="minorBidi"/>
          <w:noProof/>
          <w:sz w:val="24"/>
          <w:szCs w:val="24"/>
          <w:lang w:val="en-GB" w:eastAsia="en-GB"/>
        </w:rPr>
        <w:drawing>
          <wp:inline distT="0" distB="0" distL="0" distR="0">
            <wp:extent cx="5844929" cy="1981200"/>
            <wp:effectExtent l="19050" t="0" r="3421" b="0"/>
            <wp:docPr id="8"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5849620" cy="1982790"/>
                    </a:xfrm>
                    <a:prstGeom prst="rect">
                      <a:avLst/>
                    </a:prstGeom>
                    <a:noFill/>
                    <a:ln w="9525">
                      <a:noFill/>
                      <a:miter lim="800000"/>
                      <a:headEnd/>
                      <a:tailEnd/>
                    </a:ln>
                  </pic:spPr>
                </pic:pic>
              </a:graphicData>
            </a:graphic>
          </wp:inline>
        </w:drawing>
      </w:r>
    </w:p>
    <w:p w:rsidR="00534460" w:rsidRPr="00D11998" w:rsidRDefault="00534460" w:rsidP="00C664BE">
      <w:pPr>
        <w:spacing w:before="120" w:after="0" w:line="360" w:lineRule="auto"/>
        <w:jc w:val="both"/>
        <w:rPr>
          <w:rFonts w:asciiTheme="minorBidi" w:hAnsiTheme="minorBidi"/>
          <w:sz w:val="24"/>
          <w:szCs w:val="24"/>
        </w:rPr>
      </w:pPr>
      <w:r w:rsidRPr="00D11998">
        <w:rPr>
          <w:rFonts w:asciiTheme="minorBidi" w:hAnsiTheme="minorBidi"/>
          <w:sz w:val="24"/>
          <w:szCs w:val="24"/>
        </w:rPr>
        <w:lastRenderedPageBreak/>
        <w:t>Within each sub-criterion there are indicative points, many of which are related to the basic concepts of excellence</w:t>
      </w:r>
      <w:r w:rsidR="00975EA6">
        <w:rPr>
          <w:rFonts w:asciiTheme="minorBidi" w:hAnsiTheme="minorBidi"/>
          <w:sz w:val="24"/>
          <w:szCs w:val="24"/>
        </w:rPr>
        <w:t>.</w:t>
      </w:r>
    </w:p>
    <w:p w:rsidR="00534460" w:rsidRPr="00D11998" w:rsidRDefault="00534460" w:rsidP="002A35CD">
      <w:pPr>
        <w:spacing w:before="120" w:after="0" w:line="360" w:lineRule="auto"/>
        <w:jc w:val="both"/>
        <w:rPr>
          <w:rFonts w:asciiTheme="minorBidi" w:hAnsiTheme="minorBidi"/>
          <w:sz w:val="24"/>
          <w:szCs w:val="24"/>
        </w:rPr>
      </w:pPr>
      <w:r w:rsidRPr="00D11998">
        <w:rPr>
          <w:rFonts w:asciiTheme="minorBidi" w:hAnsiTheme="minorBidi"/>
          <w:b/>
          <w:bCs/>
          <w:sz w:val="24"/>
          <w:szCs w:val="24"/>
        </w:rPr>
        <w:t>3-</w:t>
      </w:r>
      <w:r w:rsidRPr="00D11998">
        <w:rPr>
          <w:rFonts w:asciiTheme="minorBidi" w:hAnsiTheme="minorBidi"/>
          <w:b/>
          <w:bCs/>
          <w:i/>
          <w:iCs/>
          <w:sz w:val="24"/>
          <w:szCs w:val="24"/>
        </w:rPr>
        <w:t>The RADAR logic</w:t>
      </w:r>
      <w:r w:rsidR="002A35CD">
        <w:rPr>
          <w:rFonts w:asciiTheme="minorBidi" w:hAnsiTheme="minorBidi"/>
          <w:b/>
          <w:bCs/>
          <w:sz w:val="24"/>
          <w:szCs w:val="24"/>
        </w:rPr>
        <w:t>:</w:t>
      </w:r>
      <w:r w:rsidR="002A35CD">
        <w:rPr>
          <w:rFonts w:asciiTheme="minorBidi" w:hAnsiTheme="minorBidi"/>
          <w:sz w:val="24"/>
          <w:szCs w:val="24"/>
        </w:rPr>
        <w:t xml:space="preserve"> </w:t>
      </w:r>
      <w:r w:rsidRPr="00D11998">
        <w:rPr>
          <w:rFonts w:asciiTheme="minorBidi" w:hAnsiTheme="minorBidi"/>
          <w:sz w:val="24"/>
          <w:szCs w:val="24"/>
        </w:rPr>
        <w:t>The RADAR logic is a dynamic assessment framework and a powerful management tool that provides a structured approach to questioning the performance of an organization which can help to lead change and manage improvement projects in an organization</w:t>
      </w:r>
      <w:r w:rsidR="00975EA6">
        <w:rPr>
          <w:rFonts w:asciiTheme="minorBidi" w:hAnsiTheme="minorBidi"/>
          <w:sz w:val="24"/>
          <w:szCs w:val="24"/>
        </w:rPr>
        <w:t>.</w:t>
      </w:r>
    </w:p>
    <w:p w:rsidR="00534460" w:rsidRPr="00D11998" w:rsidRDefault="00534460" w:rsidP="00C664BE">
      <w:pPr>
        <w:spacing w:before="120" w:after="0" w:line="360" w:lineRule="auto"/>
        <w:jc w:val="both"/>
        <w:rPr>
          <w:rFonts w:asciiTheme="minorBidi" w:hAnsiTheme="minorBidi"/>
          <w:sz w:val="24"/>
          <w:szCs w:val="24"/>
        </w:rPr>
      </w:pPr>
      <w:r w:rsidRPr="00D11998">
        <w:rPr>
          <w:rFonts w:asciiTheme="minorBidi" w:hAnsiTheme="minorBidi"/>
          <w:sz w:val="24"/>
          <w:szCs w:val="24"/>
        </w:rPr>
        <w:t xml:space="preserve"> The RADAR logic is </w:t>
      </w:r>
      <w:r w:rsidR="00975EA6">
        <w:rPr>
          <w:rFonts w:asciiTheme="minorBidi" w:hAnsiTheme="minorBidi"/>
          <w:sz w:val="24"/>
          <w:szCs w:val="24"/>
        </w:rPr>
        <w:t xml:space="preserve">a </w:t>
      </w:r>
      <w:r w:rsidRPr="00D11998">
        <w:rPr>
          <w:rFonts w:asciiTheme="minorBidi" w:hAnsiTheme="minorBidi"/>
          <w:sz w:val="24"/>
          <w:szCs w:val="24"/>
        </w:rPr>
        <w:t xml:space="preserve">continuous improvement cycle used by </w:t>
      </w:r>
      <w:r w:rsidRPr="00101754">
        <w:rPr>
          <w:rFonts w:asciiTheme="minorBidi" w:hAnsiTheme="minorBidi"/>
          <w:sz w:val="24"/>
          <w:szCs w:val="24"/>
        </w:rPr>
        <w:t>EFQM</w:t>
      </w:r>
      <w:r w:rsidRPr="00D11998">
        <w:rPr>
          <w:rFonts w:asciiTheme="minorBidi" w:hAnsiTheme="minorBidi"/>
          <w:sz w:val="24"/>
          <w:szCs w:val="24"/>
        </w:rPr>
        <w:t>, derived from the</w:t>
      </w:r>
      <w:r w:rsidRPr="00101754">
        <w:rPr>
          <w:rFonts w:asciiTheme="minorBidi" w:hAnsiTheme="minorBidi"/>
          <w:sz w:val="24"/>
          <w:szCs w:val="24"/>
        </w:rPr>
        <w:t xml:space="preserve"> </w:t>
      </w:r>
      <w:r w:rsidRPr="00101754">
        <w:rPr>
          <w:rFonts w:asciiTheme="minorBidi" w:hAnsiTheme="minorBidi"/>
          <w:b/>
          <w:bCs/>
          <w:sz w:val="24"/>
          <w:szCs w:val="24"/>
        </w:rPr>
        <w:t>Deming Process</w:t>
      </w:r>
      <w:r w:rsidRPr="00101754">
        <w:rPr>
          <w:rFonts w:asciiTheme="minorBidi" w:hAnsiTheme="minorBidi"/>
          <w:sz w:val="24"/>
          <w:szCs w:val="24"/>
        </w:rPr>
        <w:t xml:space="preserve"> </w:t>
      </w:r>
      <w:proofErr w:type="spellStart"/>
      <w:r w:rsidRPr="00101754">
        <w:rPr>
          <w:rFonts w:asciiTheme="minorBidi" w:hAnsiTheme="minorBidi"/>
          <w:sz w:val="24"/>
          <w:szCs w:val="24"/>
          <w:rtl/>
        </w:rPr>
        <w:t>)</w:t>
      </w:r>
      <w:proofErr w:type="spellEnd"/>
      <w:r w:rsidRPr="00101754">
        <w:rPr>
          <w:rFonts w:asciiTheme="minorBidi" w:hAnsiTheme="minorBidi"/>
          <w:sz w:val="24"/>
          <w:szCs w:val="24"/>
        </w:rPr>
        <w:t>PDCA cycle</w:t>
      </w:r>
      <w:r w:rsidRPr="00D11998">
        <w:rPr>
          <w:rFonts w:asciiTheme="minorBidi" w:hAnsiTheme="minorBidi"/>
          <w:sz w:val="24"/>
          <w:szCs w:val="24"/>
        </w:rPr>
        <w:t xml:space="preserve">). </w:t>
      </w:r>
    </w:p>
    <w:p w:rsidR="00534460" w:rsidRPr="00D11998" w:rsidRDefault="00975EA6" w:rsidP="00975EA6">
      <w:pPr>
        <w:numPr>
          <w:ilvl w:val="1"/>
          <w:numId w:val="4"/>
        </w:numPr>
        <w:spacing w:before="120" w:after="0" w:line="360" w:lineRule="auto"/>
        <w:jc w:val="both"/>
        <w:rPr>
          <w:rFonts w:asciiTheme="minorBidi" w:hAnsiTheme="minorBidi"/>
          <w:sz w:val="24"/>
          <w:szCs w:val="24"/>
        </w:rPr>
      </w:pPr>
      <w:r w:rsidRPr="00D11998">
        <w:rPr>
          <w:rFonts w:asciiTheme="minorBidi" w:hAnsiTheme="minorBidi"/>
          <w:sz w:val="24"/>
          <w:szCs w:val="24"/>
        </w:rPr>
        <w:t>Determin</w:t>
      </w:r>
      <w:r>
        <w:rPr>
          <w:rFonts w:asciiTheme="minorBidi" w:hAnsiTheme="minorBidi"/>
          <w:sz w:val="24"/>
          <w:szCs w:val="24"/>
        </w:rPr>
        <w:t>ing</w:t>
      </w:r>
      <w:r w:rsidRPr="00D11998">
        <w:rPr>
          <w:rFonts w:asciiTheme="minorBidi" w:hAnsiTheme="minorBidi"/>
          <w:sz w:val="24"/>
          <w:szCs w:val="24"/>
        </w:rPr>
        <w:t xml:space="preserve"> </w:t>
      </w:r>
      <w:r w:rsidR="00534460" w:rsidRPr="00D11998">
        <w:rPr>
          <w:rFonts w:asciiTheme="minorBidi" w:hAnsiTheme="minorBidi"/>
          <w:sz w:val="24"/>
          <w:szCs w:val="24"/>
        </w:rPr>
        <w:t xml:space="preserve">the </w:t>
      </w:r>
      <w:r w:rsidR="00534460" w:rsidRPr="00D11998">
        <w:rPr>
          <w:rFonts w:asciiTheme="minorBidi" w:hAnsiTheme="minorBidi"/>
          <w:b/>
          <w:bCs/>
          <w:sz w:val="24"/>
          <w:szCs w:val="24"/>
        </w:rPr>
        <w:t>R</w:t>
      </w:r>
      <w:r w:rsidR="00534460" w:rsidRPr="00D11998">
        <w:rPr>
          <w:rFonts w:asciiTheme="minorBidi" w:hAnsiTheme="minorBidi"/>
          <w:sz w:val="24"/>
          <w:szCs w:val="24"/>
        </w:rPr>
        <w:t>esults aimed at as part of the strategy</w:t>
      </w:r>
      <w:r>
        <w:rPr>
          <w:rFonts w:asciiTheme="minorBidi" w:hAnsiTheme="minorBidi"/>
          <w:sz w:val="24"/>
          <w:szCs w:val="24"/>
        </w:rPr>
        <w:t>.</w:t>
      </w:r>
    </w:p>
    <w:p w:rsidR="00534460" w:rsidRPr="00D11998" w:rsidRDefault="00534460" w:rsidP="00C664BE">
      <w:pPr>
        <w:numPr>
          <w:ilvl w:val="1"/>
          <w:numId w:val="4"/>
        </w:numPr>
        <w:spacing w:before="120" w:after="0" w:line="360" w:lineRule="auto"/>
        <w:jc w:val="both"/>
        <w:rPr>
          <w:rFonts w:asciiTheme="minorBidi" w:hAnsiTheme="minorBidi"/>
          <w:sz w:val="24"/>
          <w:szCs w:val="24"/>
        </w:rPr>
      </w:pPr>
      <w:r w:rsidRPr="00D11998">
        <w:rPr>
          <w:rFonts w:asciiTheme="minorBidi" w:hAnsiTheme="minorBidi"/>
          <w:sz w:val="24"/>
          <w:szCs w:val="24"/>
        </w:rPr>
        <w:t>Plan</w:t>
      </w:r>
      <w:r w:rsidR="00975EA6">
        <w:rPr>
          <w:rFonts w:asciiTheme="minorBidi" w:hAnsiTheme="minorBidi"/>
          <w:sz w:val="24"/>
          <w:szCs w:val="24"/>
        </w:rPr>
        <w:t>ning</w:t>
      </w:r>
      <w:r w:rsidRPr="00D11998">
        <w:rPr>
          <w:rFonts w:asciiTheme="minorBidi" w:hAnsiTheme="minorBidi"/>
          <w:sz w:val="24"/>
          <w:szCs w:val="24"/>
        </w:rPr>
        <w:t xml:space="preserve"> and develop</w:t>
      </w:r>
      <w:r w:rsidR="00975EA6">
        <w:rPr>
          <w:rFonts w:asciiTheme="minorBidi" w:hAnsiTheme="minorBidi"/>
          <w:sz w:val="24"/>
          <w:szCs w:val="24"/>
        </w:rPr>
        <w:t>ing</w:t>
      </w:r>
      <w:r w:rsidRPr="00D11998">
        <w:rPr>
          <w:rFonts w:asciiTheme="minorBidi" w:hAnsiTheme="minorBidi"/>
          <w:sz w:val="24"/>
          <w:szCs w:val="24"/>
        </w:rPr>
        <w:t xml:space="preserve"> a set of </w:t>
      </w:r>
      <w:r w:rsidRPr="00D11998">
        <w:rPr>
          <w:rFonts w:asciiTheme="minorBidi" w:hAnsiTheme="minorBidi"/>
          <w:b/>
          <w:bCs/>
          <w:sz w:val="24"/>
          <w:szCs w:val="24"/>
        </w:rPr>
        <w:t>A</w:t>
      </w:r>
      <w:r w:rsidRPr="00D11998">
        <w:rPr>
          <w:rFonts w:asciiTheme="minorBidi" w:hAnsiTheme="minorBidi"/>
          <w:sz w:val="24"/>
          <w:szCs w:val="24"/>
        </w:rPr>
        <w:t>pproaches to deliver the required results now and in the future</w:t>
      </w:r>
      <w:r w:rsidR="00975EA6">
        <w:rPr>
          <w:rFonts w:asciiTheme="minorBidi" w:hAnsiTheme="minorBidi"/>
          <w:sz w:val="24"/>
          <w:szCs w:val="24"/>
        </w:rPr>
        <w:t>.</w:t>
      </w:r>
    </w:p>
    <w:p w:rsidR="00534460" w:rsidRPr="00D11998" w:rsidRDefault="00534460" w:rsidP="00C664BE">
      <w:pPr>
        <w:numPr>
          <w:ilvl w:val="1"/>
          <w:numId w:val="4"/>
        </w:numPr>
        <w:spacing w:before="120" w:after="0" w:line="360" w:lineRule="auto"/>
        <w:jc w:val="both"/>
        <w:rPr>
          <w:rFonts w:asciiTheme="minorBidi" w:hAnsiTheme="minorBidi"/>
          <w:sz w:val="24"/>
          <w:szCs w:val="24"/>
        </w:rPr>
      </w:pPr>
      <w:r w:rsidRPr="00D11998">
        <w:rPr>
          <w:rFonts w:asciiTheme="minorBidi" w:hAnsiTheme="minorBidi"/>
          <w:b/>
          <w:bCs/>
          <w:sz w:val="24"/>
          <w:szCs w:val="24"/>
        </w:rPr>
        <w:t>D</w:t>
      </w:r>
      <w:r w:rsidRPr="00D11998">
        <w:rPr>
          <w:rFonts w:asciiTheme="minorBidi" w:hAnsiTheme="minorBidi"/>
          <w:sz w:val="24"/>
          <w:szCs w:val="24"/>
        </w:rPr>
        <w:t>eploy</w:t>
      </w:r>
      <w:r w:rsidR="00975EA6">
        <w:rPr>
          <w:rFonts w:asciiTheme="minorBidi" w:hAnsiTheme="minorBidi"/>
          <w:sz w:val="24"/>
          <w:szCs w:val="24"/>
        </w:rPr>
        <w:t>ing</w:t>
      </w:r>
      <w:r w:rsidRPr="00D11998">
        <w:rPr>
          <w:rFonts w:asciiTheme="minorBidi" w:hAnsiTheme="minorBidi"/>
          <w:sz w:val="24"/>
          <w:szCs w:val="24"/>
        </w:rPr>
        <w:t xml:space="preserve"> the approaches in a systematic way to ensure implementation</w:t>
      </w:r>
      <w:r w:rsidR="00975EA6">
        <w:rPr>
          <w:rFonts w:asciiTheme="minorBidi" w:hAnsiTheme="minorBidi"/>
          <w:sz w:val="24"/>
          <w:szCs w:val="24"/>
        </w:rPr>
        <w:t>.</w:t>
      </w:r>
    </w:p>
    <w:p w:rsidR="00534460" w:rsidRPr="00D11998" w:rsidRDefault="00534460" w:rsidP="00975EA6">
      <w:pPr>
        <w:numPr>
          <w:ilvl w:val="1"/>
          <w:numId w:val="4"/>
        </w:numPr>
        <w:tabs>
          <w:tab w:val="clear" w:pos="1353"/>
        </w:tabs>
        <w:spacing w:before="120" w:after="0" w:line="360" w:lineRule="auto"/>
        <w:jc w:val="both"/>
        <w:rPr>
          <w:rFonts w:asciiTheme="minorBidi" w:hAnsiTheme="minorBidi"/>
          <w:sz w:val="24"/>
          <w:szCs w:val="24"/>
        </w:rPr>
      </w:pPr>
      <w:r w:rsidRPr="00D11998">
        <w:rPr>
          <w:rFonts w:asciiTheme="minorBidi" w:hAnsiTheme="minorBidi"/>
          <w:b/>
          <w:bCs/>
          <w:sz w:val="24"/>
          <w:szCs w:val="24"/>
        </w:rPr>
        <w:t>A</w:t>
      </w:r>
      <w:r w:rsidRPr="00D11998">
        <w:rPr>
          <w:rFonts w:asciiTheme="minorBidi" w:hAnsiTheme="minorBidi"/>
          <w:sz w:val="24"/>
          <w:szCs w:val="24"/>
        </w:rPr>
        <w:t>ssess</w:t>
      </w:r>
      <w:r w:rsidR="00975EA6">
        <w:rPr>
          <w:rFonts w:asciiTheme="minorBidi" w:hAnsiTheme="minorBidi"/>
          <w:sz w:val="24"/>
          <w:szCs w:val="24"/>
        </w:rPr>
        <w:t>ing</w:t>
      </w:r>
      <w:r w:rsidRPr="00D11998">
        <w:rPr>
          <w:rFonts w:asciiTheme="minorBidi" w:hAnsiTheme="minorBidi"/>
          <w:sz w:val="24"/>
          <w:szCs w:val="24"/>
        </w:rPr>
        <w:t xml:space="preserve"> and </w:t>
      </w:r>
      <w:r w:rsidR="00975EA6" w:rsidRPr="00D11998">
        <w:rPr>
          <w:rFonts w:asciiTheme="minorBidi" w:hAnsiTheme="minorBidi"/>
          <w:b/>
          <w:bCs/>
          <w:sz w:val="24"/>
          <w:szCs w:val="24"/>
        </w:rPr>
        <w:t>R</w:t>
      </w:r>
      <w:r w:rsidR="00975EA6" w:rsidRPr="00D11998">
        <w:rPr>
          <w:rFonts w:asciiTheme="minorBidi" w:hAnsiTheme="minorBidi"/>
          <w:sz w:val="24"/>
          <w:szCs w:val="24"/>
        </w:rPr>
        <w:t>efin</w:t>
      </w:r>
      <w:r w:rsidR="00975EA6">
        <w:rPr>
          <w:rFonts w:asciiTheme="minorBidi" w:hAnsiTheme="minorBidi"/>
          <w:sz w:val="24"/>
          <w:szCs w:val="24"/>
        </w:rPr>
        <w:t>ing</w:t>
      </w:r>
      <w:r w:rsidR="00975EA6" w:rsidRPr="00D11998">
        <w:rPr>
          <w:rFonts w:asciiTheme="minorBidi" w:hAnsiTheme="minorBidi"/>
          <w:sz w:val="24"/>
          <w:szCs w:val="24"/>
        </w:rPr>
        <w:t xml:space="preserve"> </w:t>
      </w:r>
      <w:r w:rsidRPr="00D11998">
        <w:rPr>
          <w:rFonts w:asciiTheme="minorBidi" w:hAnsiTheme="minorBidi"/>
          <w:sz w:val="24"/>
          <w:szCs w:val="24"/>
        </w:rPr>
        <w:t>the deployed approaches based on monitoring and analysis of the results achieved and ongoing learning</w:t>
      </w:r>
      <w:r w:rsidR="00975EA6">
        <w:rPr>
          <w:rFonts w:asciiTheme="minorBidi" w:hAnsiTheme="minorBidi"/>
          <w:sz w:val="24"/>
          <w:szCs w:val="24"/>
        </w:rPr>
        <w:t>.</w:t>
      </w:r>
    </w:p>
    <w:p w:rsidR="00534460" w:rsidRPr="00D11998" w:rsidRDefault="00534460" w:rsidP="00C664BE">
      <w:pPr>
        <w:spacing w:before="120" w:after="0" w:line="360" w:lineRule="auto"/>
        <w:jc w:val="both"/>
        <w:rPr>
          <w:rFonts w:asciiTheme="minorBidi" w:hAnsiTheme="minorBidi"/>
          <w:b/>
          <w:bCs/>
          <w:color w:val="000000"/>
          <w:sz w:val="24"/>
          <w:szCs w:val="24"/>
        </w:rPr>
      </w:pPr>
      <w:r w:rsidRPr="00D11998">
        <w:rPr>
          <w:rFonts w:asciiTheme="minorBidi" w:hAnsiTheme="minorBidi"/>
          <w:noProof/>
          <w:sz w:val="24"/>
          <w:szCs w:val="24"/>
          <w:lang w:val="en-GB" w:eastAsia="en-GB"/>
        </w:rPr>
        <w:drawing>
          <wp:anchor distT="0" distB="0" distL="114300" distR="114300" simplePos="0" relativeHeight="251659264" behindDoc="0" locked="0" layoutInCell="1" allowOverlap="1">
            <wp:simplePos x="0" y="0"/>
            <wp:positionH relativeFrom="column">
              <wp:posOffset>13970</wp:posOffset>
            </wp:positionH>
            <wp:positionV relativeFrom="paragraph">
              <wp:posOffset>90170</wp:posOffset>
            </wp:positionV>
            <wp:extent cx="1733550" cy="1447800"/>
            <wp:effectExtent l="19050" t="0" r="0" b="0"/>
            <wp:wrapThrough wrapText="bothSides">
              <wp:wrapPolygon edited="0">
                <wp:start x="-237" y="0"/>
                <wp:lineTo x="-237" y="21316"/>
                <wp:lineTo x="21600" y="21316"/>
                <wp:lineTo x="21600" y="0"/>
                <wp:lineTo x="-237" y="0"/>
              </wp:wrapPolygon>
            </wp:wrapThrough>
            <wp:docPr id="9" name="Picture 1" descr="C:\Users\dshaheen\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haheen\Desktop\th.jpg"/>
                    <pic:cNvPicPr>
                      <a:picLocks noChangeAspect="1" noChangeArrowheads="1"/>
                    </pic:cNvPicPr>
                  </pic:nvPicPr>
                  <pic:blipFill>
                    <a:blip r:embed="rId10" cstate="print"/>
                    <a:srcRect/>
                    <a:stretch>
                      <a:fillRect/>
                    </a:stretch>
                  </pic:blipFill>
                  <pic:spPr bwMode="auto">
                    <a:xfrm>
                      <a:off x="0" y="0"/>
                      <a:ext cx="1733550" cy="1447800"/>
                    </a:xfrm>
                    <a:prstGeom prst="rect">
                      <a:avLst/>
                    </a:prstGeom>
                    <a:noFill/>
                    <a:ln w="9525">
                      <a:noFill/>
                      <a:miter lim="800000"/>
                      <a:headEnd/>
                      <a:tailEnd/>
                    </a:ln>
                  </pic:spPr>
                </pic:pic>
              </a:graphicData>
            </a:graphic>
          </wp:anchor>
        </w:drawing>
      </w:r>
      <w:r w:rsidRPr="00D11998">
        <w:rPr>
          <w:rFonts w:asciiTheme="minorBidi" w:hAnsiTheme="minorBidi"/>
          <w:b/>
          <w:bCs/>
          <w:noProof/>
          <w:color w:val="000000"/>
          <w:sz w:val="24"/>
          <w:szCs w:val="24"/>
          <w:lang w:val="en-GB" w:eastAsia="en-GB"/>
        </w:rPr>
        <w:drawing>
          <wp:inline distT="0" distB="0" distL="0" distR="0">
            <wp:extent cx="3019425" cy="1847850"/>
            <wp:effectExtent l="19050" t="0" r="9525" b="0"/>
            <wp:docPr id="10" name="Picture 3" descr="C:\Users\123\Pictures\radar_fw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Pictures\radar_fw_.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9425" cy="1847850"/>
                    </a:xfrm>
                    <a:prstGeom prst="rect">
                      <a:avLst/>
                    </a:prstGeom>
                    <a:noFill/>
                    <a:ln>
                      <a:noFill/>
                    </a:ln>
                  </pic:spPr>
                </pic:pic>
              </a:graphicData>
            </a:graphic>
          </wp:inline>
        </w:drawing>
      </w:r>
    </w:p>
    <w:p w:rsidR="00534460" w:rsidRPr="00D11998" w:rsidRDefault="00534460" w:rsidP="00975EA6">
      <w:pPr>
        <w:spacing w:before="120" w:after="0" w:line="360" w:lineRule="auto"/>
        <w:jc w:val="both"/>
        <w:rPr>
          <w:rFonts w:asciiTheme="minorBidi" w:hAnsiTheme="minorBidi"/>
          <w:sz w:val="24"/>
          <w:szCs w:val="24"/>
          <w:rtl/>
        </w:rPr>
      </w:pPr>
      <w:r w:rsidRPr="00D11998">
        <w:rPr>
          <w:rFonts w:asciiTheme="minorBidi" w:hAnsiTheme="minorBidi"/>
          <w:sz w:val="24"/>
          <w:szCs w:val="24"/>
        </w:rPr>
        <w:t xml:space="preserve">When an organization is assessed using a radar matrix, each of the nine criteria has a special weight, to calculate the final score given, 50% of the scores are allocated to the </w:t>
      </w:r>
      <w:r w:rsidRPr="00D11998">
        <w:rPr>
          <w:rFonts w:asciiTheme="minorBidi" w:hAnsiTheme="minorBidi"/>
          <w:b/>
          <w:bCs/>
          <w:sz w:val="24"/>
          <w:szCs w:val="24"/>
        </w:rPr>
        <w:t>enablers</w:t>
      </w:r>
      <w:r w:rsidRPr="00D11998">
        <w:rPr>
          <w:rFonts w:asciiTheme="minorBidi" w:hAnsiTheme="minorBidi"/>
          <w:sz w:val="24"/>
          <w:szCs w:val="24"/>
        </w:rPr>
        <w:t xml:space="preserve"> and 50% of them are allocated to the </w:t>
      </w:r>
      <w:r w:rsidRPr="00D11998">
        <w:rPr>
          <w:rFonts w:asciiTheme="minorBidi" w:hAnsiTheme="minorBidi"/>
          <w:b/>
          <w:bCs/>
          <w:sz w:val="24"/>
          <w:szCs w:val="24"/>
        </w:rPr>
        <w:t>results</w:t>
      </w:r>
      <w:r w:rsidRPr="00D11998">
        <w:rPr>
          <w:rFonts w:asciiTheme="minorBidi" w:hAnsiTheme="minorBidi"/>
          <w:sz w:val="24"/>
          <w:szCs w:val="24"/>
        </w:rPr>
        <w:t>, which ensures the institution</w:t>
      </w:r>
      <w:r w:rsidR="00975EA6">
        <w:rPr>
          <w:rFonts w:asciiTheme="minorBidi" w:hAnsiTheme="minorBidi"/>
          <w:sz w:val="24"/>
          <w:szCs w:val="24"/>
        </w:rPr>
        <w:t>'s</w:t>
      </w:r>
      <w:r w:rsidRPr="00D11998">
        <w:rPr>
          <w:rFonts w:asciiTheme="minorBidi" w:hAnsiTheme="minorBidi"/>
          <w:sz w:val="24"/>
          <w:szCs w:val="24"/>
        </w:rPr>
        <w:t xml:space="preserve"> ability to sustain its performance in the future.</w:t>
      </w:r>
    </w:p>
    <w:p w:rsidR="00534460" w:rsidRPr="005014FB" w:rsidRDefault="00534460" w:rsidP="008E03D4">
      <w:pPr>
        <w:shd w:val="clear" w:color="auto" w:fill="FFFFFF"/>
        <w:spacing w:before="120" w:after="0" w:line="360" w:lineRule="auto"/>
        <w:jc w:val="both"/>
        <w:rPr>
          <w:rFonts w:asciiTheme="minorBidi" w:hAnsiTheme="minorBidi"/>
          <w:color w:val="FF0000"/>
          <w:sz w:val="24"/>
          <w:szCs w:val="24"/>
        </w:rPr>
      </w:pPr>
      <w:r w:rsidRPr="00D11998">
        <w:rPr>
          <w:rFonts w:asciiTheme="minorBidi" w:hAnsiTheme="minorBidi"/>
          <w:sz w:val="24"/>
          <w:szCs w:val="24"/>
        </w:rPr>
        <w:t xml:space="preserve">When assessing </w:t>
      </w:r>
      <w:r w:rsidRPr="00D11998">
        <w:rPr>
          <w:rFonts w:asciiTheme="minorBidi" w:hAnsiTheme="minorBidi"/>
          <w:b/>
          <w:bCs/>
          <w:sz w:val="24"/>
          <w:szCs w:val="24"/>
        </w:rPr>
        <w:t>Enablers</w:t>
      </w:r>
      <w:r w:rsidRPr="00D11998">
        <w:rPr>
          <w:rFonts w:asciiTheme="minorBidi" w:hAnsiTheme="minorBidi"/>
          <w:sz w:val="24"/>
          <w:szCs w:val="24"/>
        </w:rPr>
        <w:t xml:space="preserve">, we look at the approaches adopted, how they have been deployed and how the organization assesses and refines </w:t>
      </w:r>
      <w:r w:rsidR="00975EA6">
        <w:rPr>
          <w:rFonts w:asciiTheme="minorBidi" w:hAnsiTheme="minorBidi"/>
          <w:sz w:val="24"/>
          <w:szCs w:val="24"/>
        </w:rPr>
        <w:t>its</w:t>
      </w:r>
      <w:r w:rsidR="00975EA6" w:rsidRPr="00D11998">
        <w:rPr>
          <w:rFonts w:asciiTheme="minorBidi" w:hAnsiTheme="minorBidi"/>
          <w:sz w:val="24"/>
          <w:szCs w:val="24"/>
        </w:rPr>
        <w:t xml:space="preserve"> </w:t>
      </w:r>
      <w:r w:rsidRPr="00D11998">
        <w:rPr>
          <w:rFonts w:asciiTheme="minorBidi" w:hAnsiTheme="minorBidi"/>
          <w:sz w:val="24"/>
          <w:szCs w:val="24"/>
        </w:rPr>
        <w:t xml:space="preserve">efficiency </w:t>
      </w:r>
      <w:r w:rsidR="008E03D4">
        <w:rPr>
          <w:rFonts w:asciiTheme="minorBidi" w:hAnsiTheme="minorBidi"/>
          <w:sz w:val="24"/>
          <w:szCs w:val="24"/>
        </w:rPr>
        <w:t>and</w:t>
      </w:r>
      <w:r w:rsidRPr="00D11998">
        <w:rPr>
          <w:rFonts w:asciiTheme="minorBidi" w:hAnsiTheme="minorBidi"/>
          <w:sz w:val="24"/>
          <w:szCs w:val="24"/>
        </w:rPr>
        <w:t xml:space="preserve"> effectiveness over time, when assessing </w:t>
      </w:r>
      <w:r w:rsidRPr="00D11998">
        <w:rPr>
          <w:rFonts w:asciiTheme="minorBidi" w:hAnsiTheme="minorBidi"/>
          <w:b/>
          <w:bCs/>
          <w:sz w:val="24"/>
          <w:szCs w:val="24"/>
        </w:rPr>
        <w:t>Results</w:t>
      </w:r>
      <w:r w:rsidRPr="00D11998">
        <w:rPr>
          <w:rFonts w:asciiTheme="minorBidi" w:hAnsiTheme="minorBidi"/>
          <w:sz w:val="24"/>
          <w:szCs w:val="24"/>
        </w:rPr>
        <w:t>, we first look at their Relevance to the organization's strategy and how useful they are in reviewing progress against these key objectives</w:t>
      </w:r>
      <w:r w:rsidR="00DD2D0F" w:rsidRPr="00DD2D0F">
        <w:rPr>
          <w:rFonts w:asciiTheme="minorBidi" w:hAnsiTheme="minorBidi"/>
          <w:color w:val="000000" w:themeColor="text1"/>
          <w:sz w:val="24"/>
          <w:szCs w:val="24"/>
        </w:rPr>
        <w:t>.</w:t>
      </w:r>
    </w:p>
    <w:p w:rsidR="00534460" w:rsidRPr="00D11998" w:rsidRDefault="00534460" w:rsidP="00C664BE">
      <w:pPr>
        <w:spacing w:before="120" w:after="0" w:line="360" w:lineRule="auto"/>
        <w:ind w:left="-142" w:firstLine="142"/>
        <w:jc w:val="both"/>
        <w:rPr>
          <w:rFonts w:asciiTheme="minorBidi" w:hAnsiTheme="minorBidi"/>
          <w:b/>
          <w:bCs/>
          <w:color w:val="000000"/>
          <w:sz w:val="24"/>
          <w:szCs w:val="24"/>
        </w:rPr>
      </w:pPr>
      <w:r w:rsidRPr="00D11998">
        <w:rPr>
          <w:rFonts w:asciiTheme="minorBidi" w:hAnsiTheme="minorBidi"/>
          <w:b/>
          <w:bCs/>
          <w:color w:val="000000"/>
          <w:sz w:val="24"/>
          <w:szCs w:val="24"/>
        </w:rPr>
        <w:lastRenderedPageBreak/>
        <w:t xml:space="preserve">The Benefits from Applying EFQM model </w:t>
      </w:r>
    </w:p>
    <w:p w:rsidR="00534460" w:rsidRPr="00D11998" w:rsidRDefault="002E5F10" w:rsidP="002E5F10">
      <w:pPr>
        <w:pStyle w:val="ListParagraph"/>
        <w:numPr>
          <w:ilvl w:val="0"/>
          <w:numId w:val="3"/>
        </w:numPr>
        <w:bidi w:val="0"/>
        <w:spacing w:before="120" w:line="360" w:lineRule="auto"/>
        <w:jc w:val="both"/>
        <w:rPr>
          <w:rFonts w:asciiTheme="minorBidi" w:hAnsiTheme="minorBidi" w:cstheme="minorBidi"/>
          <w:color w:val="000000"/>
        </w:rPr>
      </w:pPr>
      <w:r w:rsidRPr="00D11998">
        <w:rPr>
          <w:rFonts w:asciiTheme="minorBidi" w:hAnsiTheme="minorBidi" w:cstheme="minorBidi"/>
          <w:color w:val="000000"/>
        </w:rPr>
        <w:t>Creat</w:t>
      </w:r>
      <w:r>
        <w:rPr>
          <w:rFonts w:asciiTheme="minorBidi" w:hAnsiTheme="minorBidi" w:cstheme="minorBidi"/>
          <w:color w:val="000000"/>
        </w:rPr>
        <w:t>ing</w:t>
      </w:r>
      <w:r w:rsidRPr="00D11998">
        <w:rPr>
          <w:rFonts w:asciiTheme="minorBidi" w:hAnsiTheme="minorBidi" w:cstheme="minorBidi"/>
          <w:color w:val="000000"/>
        </w:rPr>
        <w:t xml:space="preserve"> </w:t>
      </w:r>
      <w:r>
        <w:rPr>
          <w:rFonts w:asciiTheme="minorBidi" w:hAnsiTheme="minorBidi" w:cstheme="minorBidi"/>
          <w:color w:val="000000"/>
        </w:rPr>
        <w:t>c</w:t>
      </w:r>
      <w:r w:rsidRPr="00D11998">
        <w:rPr>
          <w:rFonts w:asciiTheme="minorBidi" w:hAnsiTheme="minorBidi" w:cstheme="minorBidi"/>
          <w:color w:val="000000"/>
        </w:rPr>
        <w:t xml:space="preserve">omprehensive </w:t>
      </w:r>
      <w:r w:rsidR="00534460" w:rsidRPr="00D11998">
        <w:rPr>
          <w:rFonts w:asciiTheme="minorBidi" w:hAnsiTheme="minorBidi" w:cstheme="minorBidi"/>
          <w:color w:val="000000"/>
        </w:rPr>
        <w:t xml:space="preserve">framework for improvement, </w:t>
      </w:r>
      <w:r>
        <w:rPr>
          <w:rFonts w:asciiTheme="minorBidi" w:hAnsiTheme="minorBidi" w:cstheme="minorBidi"/>
          <w:color w:val="000000"/>
        </w:rPr>
        <w:t>spreading</w:t>
      </w:r>
      <w:r w:rsidRPr="00D11998">
        <w:rPr>
          <w:rFonts w:asciiTheme="minorBidi" w:hAnsiTheme="minorBidi" w:cstheme="minorBidi"/>
          <w:color w:val="000000"/>
        </w:rPr>
        <w:t xml:space="preserve"> </w:t>
      </w:r>
      <w:r w:rsidR="00534460" w:rsidRPr="00D11998">
        <w:rPr>
          <w:rFonts w:asciiTheme="minorBidi" w:hAnsiTheme="minorBidi" w:cstheme="minorBidi"/>
          <w:color w:val="000000"/>
        </w:rPr>
        <w:t xml:space="preserve">the culture of continuous improvement, </w:t>
      </w:r>
      <w:r>
        <w:rPr>
          <w:rFonts w:asciiTheme="minorBidi" w:hAnsiTheme="minorBidi" w:cstheme="minorBidi"/>
          <w:color w:val="000000"/>
        </w:rPr>
        <w:t>s</w:t>
      </w:r>
      <w:r w:rsidR="00534460" w:rsidRPr="00D11998">
        <w:rPr>
          <w:rFonts w:asciiTheme="minorBidi" w:hAnsiTheme="minorBidi" w:cstheme="minorBidi"/>
          <w:color w:val="000000"/>
        </w:rPr>
        <w:t>ustain</w:t>
      </w:r>
      <w:r>
        <w:rPr>
          <w:rFonts w:asciiTheme="minorBidi" w:hAnsiTheme="minorBidi" w:cstheme="minorBidi"/>
          <w:color w:val="000000"/>
        </w:rPr>
        <w:t>ing</w:t>
      </w:r>
      <w:r w:rsidR="00534460" w:rsidRPr="00D11998">
        <w:rPr>
          <w:rFonts w:asciiTheme="minorBidi" w:hAnsiTheme="minorBidi" w:cstheme="minorBidi"/>
          <w:color w:val="000000"/>
        </w:rPr>
        <w:t xml:space="preserve"> </w:t>
      </w:r>
      <w:r>
        <w:rPr>
          <w:rFonts w:asciiTheme="minorBidi" w:hAnsiTheme="minorBidi" w:cstheme="minorBidi"/>
          <w:color w:val="000000"/>
        </w:rPr>
        <w:t>e</w:t>
      </w:r>
      <w:r w:rsidRPr="00D11998">
        <w:rPr>
          <w:rFonts w:asciiTheme="minorBidi" w:hAnsiTheme="minorBidi" w:cstheme="minorBidi"/>
          <w:color w:val="000000"/>
        </w:rPr>
        <w:t>xcellence</w:t>
      </w:r>
      <w:r>
        <w:rPr>
          <w:rFonts w:asciiTheme="minorBidi" w:hAnsiTheme="minorBidi" w:cstheme="minorBidi"/>
          <w:color w:val="000000"/>
        </w:rPr>
        <w:t>,</w:t>
      </w:r>
      <w:r w:rsidRPr="00D11998">
        <w:rPr>
          <w:rFonts w:asciiTheme="minorBidi" w:hAnsiTheme="minorBidi" w:cstheme="minorBidi"/>
          <w:color w:val="000000"/>
        </w:rPr>
        <w:t xml:space="preserve"> </w:t>
      </w:r>
      <w:r>
        <w:rPr>
          <w:rFonts w:asciiTheme="minorBidi" w:hAnsiTheme="minorBidi" w:cstheme="minorBidi"/>
          <w:color w:val="000000"/>
        </w:rPr>
        <w:t>e</w:t>
      </w:r>
      <w:r w:rsidRPr="00D11998">
        <w:rPr>
          <w:rFonts w:asciiTheme="minorBidi" w:hAnsiTheme="minorBidi" w:cstheme="minorBidi"/>
          <w:color w:val="000000"/>
        </w:rPr>
        <w:t>nhanc</w:t>
      </w:r>
      <w:r>
        <w:rPr>
          <w:rFonts w:asciiTheme="minorBidi" w:hAnsiTheme="minorBidi" w:cstheme="minorBidi"/>
          <w:color w:val="000000"/>
        </w:rPr>
        <w:t>ing</w:t>
      </w:r>
      <w:r w:rsidRPr="00D11998">
        <w:rPr>
          <w:rFonts w:asciiTheme="minorBidi" w:hAnsiTheme="minorBidi" w:cstheme="minorBidi"/>
          <w:color w:val="000000"/>
        </w:rPr>
        <w:t xml:space="preserve"> </w:t>
      </w:r>
      <w:r w:rsidR="00534460" w:rsidRPr="00D11998">
        <w:rPr>
          <w:rFonts w:asciiTheme="minorBidi" w:hAnsiTheme="minorBidi" w:cstheme="minorBidi"/>
          <w:color w:val="000000"/>
        </w:rPr>
        <w:t xml:space="preserve">leadership skills and </w:t>
      </w:r>
      <w:r w:rsidRPr="00D11998">
        <w:rPr>
          <w:rFonts w:asciiTheme="minorBidi" w:hAnsiTheme="minorBidi" w:cstheme="minorBidi"/>
          <w:color w:val="000000"/>
        </w:rPr>
        <w:t>encourag</w:t>
      </w:r>
      <w:r>
        <w:rPr>
          <w:rFonts w:asciiTheme="minorBidi" w:hAnsiTheme="minorBidi" w:cstheme="minorBidi"/>
          <w:color w:val="000000"/>
        </w:rPr>
        <w:t>ing</w:t>
      </w:r>
      <w:r w:rsidRPr="00D11998">
        <w:rPr>
          <w:rFonts w:asciiTheme="minorBidi" w:hAnsiTheme="minorBidi" w:cstheme="minorBidi"/>
          <w:color w:val="000000"/>
        </w:rPr>
        <w:t xml:space="preserve"> </w:t>
      </w:r>
      <w:r w:rsidR="00534460" w:rsidRPr="00D11998">
        <w:rPr>
          <w:rFonts w:asciiTheme="minorBidi" w:hAnsiTheme="minorBidi" w:cstheme="minorBidi"/>
          <w:color w:val="000000"/>
        </w:rPr>
        <w:t>employees to innovate</w:t>
      </w:r>
      <w:r w:rsidR="002A35CD">
        <w:rPr>
          <w:rFonts w:asciiTheme="minorBidi" w:hAnsiTheme="minorBidi" w:cstheme="minorBidi"/>
          <w:color w:val="000000"/>
        </w:rPr>
        <w:t>.</w:t>
      </w:r>
    </w:p>
    <w:p w:rsidR="00534460" w:rsidRPr="00D11998" w:rsidRDefault="002E5F10" w:rsidP="002E5F10">
      <w:pPr>
        <w:pStyle w:val="ListParagraph"/>
        <w:numPr>
          <w:ilvl w:val="0"/>
          <w:numId w:val="3"/>
        </w:numPr>
        <w:bidi w:val="0"/>
        <w:spacing w:before="120" w:line="360" w:lineRule="auto"/>
        <w:jc w:val="both"/>
        <w:rPr>
          <w:rFonts w:asciiTheme="minorBidi" w:hAnsiTheme="minorBidi" w:cstheme="minorBidi"/>
          <w:color w:val="000000"/>
        </w:rPr>
      </w:pPr>
      <w:r w:rsidRPr="00D11998">
        <w:rPr>
          <w:rFonts w:asciiTheme="minorBidi" w:hAnsiTheme="minorBidi" w:cstheme="minorBidi"/>
          <w:color w:val="000000"/>
        </w:rPr>
        <w:t>Optimiz</w:t>
      </w:r>
      <w:r>
        <w:rPr>
          <w:rFonts w:asciiTheme="minorBidi" w:hAnsiTheme="minorBidi" w:cstheme="minorBidi"/>
          <w:color w:val="000000"/>
        </w:rPr>
        <w:t>ing</w:t>
      </w:r>
      <w:r w:rsidRPr="00D11998">
        <w:rPr>
          <w:rFonts w:asciiTheme="minorBidi" w:hAnsiTheme="minorBidi" w:cstheme="minorBidi"/>
          <w:color w:val="000000"/>
        </w:rPr>
        <w:t xml:space="preserve"> </w:t>
      </w:r>
      <w:r w:rsidR="00534460" w:rsidRPr="00D11998">
        <w:rPr>
          <w:rFonts w:asciiTheme="minorBidi" w:hAnsiTheme="minorBidi" w:cstheme="minorBidi"/>
          <w:color w:val="000000"/>
        </w:rPr>
        <w:t xml:space="preserve">resources by </w:t>
      </w:r>
      <w:r>
        <w:rPr>
          <w:rFonts w:asciiTheme="minorBidi" w:hAnsiTheme="minorBidi" w:cstheme="minorBidi"/>
          <w:color w:val="000000"/>
        </w:rPr>
        <w:t>f</w:t>
      </w:r>
      <w:r w:rsidRPr="00D11998">
        <w:rPr>
          <w:rFonts w:asciiTheme="minorBidi" w:hAnsiTheme="minorBidi" w:cstheme="minorBidi"/>
          <w:color w:val="000000"/>
        </w:rPr>
        <w:t>ocus</w:t>
      </w:r>
      <w:r>
        <w:rPr>
          <w:rFonts w:asciiTheme="minorBidi" w:hAnsiTheme="minorBidi" w:cstheme="minorBidi"/>
          <w:color w:val="000000"/>
        </w:rPr>
        <w:t>ing</w:t>
      </w:r>
      <w:r w:rsidRPr="00D11998">
        <w:rPr>
          <w:rFonts w:asciiTheme="minorBidi" w:hAnsiTheme="minorBidi" w:cstheme="minorBidi"/>
          <w:color w:val="000000"/>
        </w:rPr>
        <w:t xml:space="preserve"> </w:t>
      </w:r>
      <w:r w:rsidR="00534460" w:rsidRPr="00D11998">
        <w:rPr>
          <w:rFonts w:asciiTheme="minorBidi" w:hAnsiTheme="minorBidi" w:cstheme="minorBidi"/>
          <w:color w:val="000000"/>
        </w:rPr>
        <w:t>on strategically important projects.</w:t>
      </w:r>
    </w:p>
    <w:p w:rsidR="00534460" w:rsidRPr="00D11998" w:rsidRDefault="00534460" w:rsidP="002E5F10">
      <w:pPr>
        <w:pStyle w:val="ListParagraph"/>
        <w:numPr>
          <w:ilvl w:val="0"/>
          <w:numId w:val="3"/>
        </w:numPr>
        <w:bidi w:val="0"/>
        <w:spacing w:before="120" w:line="360" w:lineRule="auto"/>
        <w:jc w:val="both"/>
        <w:rPr>
          <w:rFonts w:asciiTheme="minorBidi" w:hAnsiTheme="minorBidi" w:cstheme="minorBidi"/>
          <w:color w:val="000000"/>
        </w:rPr>
      </w:pPr>
      <w:r w:rsidRPr="00D11998">
        <w:rPr>
          <w:rFonts w:asciiTheme="minorBidi" w:hAnsiTheme="minorBidi" w:cstheme="minorBidi"/>
          <w:color w:val="000000"/>
        </w:rPr>
        <w:t xml:space="preserve">Roadmap for </w:t>
      </w:r>
      <w:r w:rsidR="002E5F10">
        <w:rPr>
          <w:rFonts w:asciiTheme="minorBidi" w:hAnsiTheme="minorBidi" w:cstheme="minorBidi"/>
          <w:color w:val="000000"/>
        </w:rPr>
        <w:t>e</w:t>
      </w:r>
      <w:r w:rsidR="002E5F10" w:rsidRPr="00D11998">
        <w:rPr>
          <w:rFonts w:asciiTheme="minorBidi" w:hAnsiTheme="minorBidi" w:cstheme="minorBidi"/>
          <w:color w:val="000000"/>
        </w:rPr>
        <w:t>nhanc</w:t>
      </w:r>
      <w:r w:rsidR="002E5F10">
        <w:rPr>
          <w:rFonts w:asciiTheme="minorBidi" w:hAnsiTheme="minorBidi" w:cstheme="minorBidi"/>
          <w:color w:val="000000"/>
        </w:rPr>
        <w:t>ing</w:t>
      </w:r>
      <w:r w:rsidR="002E5F10" w:rsidRPr="00D11998">
        <w:rPr>
          <w:rFonts w:asciiTheme="minorBidi" w:hAnsiTheme="minorBidi" w:cstheme="minorBidi"/>
          <w:color w:val="000000"/>
        </w:rPr>
        <w:t xml:space="preserve"> </w:t>
      </w:r>
      <w:r w:rsidRPr="00D11998">
        <w:rPr>
          <w:rFonts w:asciiTheme="minorBidi" w:hAnsiTheme="minorBidi" w:cstheme="minorBidi"/>
          <w:color w:val="000000"/>
        </w:rPr>
        <w:t>motivation for improvement.</w:t>
      </w:r>
    </w:p>
    <w:p w:rsidR="00534460" w:rsidRPr="00D11998" w:rsidRDefault="00534460" w:rsidP="00C664BE">
      <w:pPr>
        <w:pStyle w:val="ListParagraph"/>
        <w:numPr>
          <w:ilvl w:val="0"/>
          <w:numId w:val="3"/>
        </w:numPr>
        <w:bidi w:val="0"/>
        <w:spacing w:before="120" w:line="360" w:lineRule="auto"/>
        <w:jc w:val="both"/>
        <w:rPr>
          <w:rFonts w:asciiTheme="minorBidi" w:hAnsiTheme="minorBidi" w:cstheme="minorBidi"/>
          <w:color w:val="000000"/>
        </w:rPr>
      </w:pPr>
      <w:r w:rsidRPr="00D11998">
        <w:rPr>
          <w:rFonts w:asciiTheme="minorBidi" w:hAnsiTheme="minorBidi" w:cstheme="minorBidi"/>
          <w:color w:val="000000"/>
        </w:rPr>
        <w:t>Improving competitiveness by focusing on what matters.</w:t>
      </w:r>
    </w:p>
    <w:p w:rsidR="00534460" w:rsidRPr="00D11998" w:rsidRDefault="002E5F10" w:rsidP="002E5F10">
      <w:pPr>
        <w:pStyle w:val="ListParagraph"/>
        <w:numPr>
          <w:ilvl w:val="0"/>
          <w:numId w:val="3"/>
        </w:numPr>
        <w:bidi w:val="0"/>
        <w:spacing w:before="120" w:line="360" w:lineRule="auto"/>
        <w:jc w:val="both"/>
        <w:rPr>
          <w:rFonts w:asciiTheme="minorBidi" w:hAnsiTheme="minorBidi" w:cstheme="minorBidi"/>
          <w:color w:val="000000"/>
        </w:rPr>
      </w:pPr>
      <w:r>
        <w:rPr>
          <w:rFonts w:asciiTheme="minorBidi" w:hAnsiTheme="minorBidi" w:cstheme="minorBidi"/>
          <w:color w:val="000000"/>
        </w:rPr>
        <w:t>T</w:t>
      </w:r>
      <w:r w:rsidRPr="00D11998">
        <w:rPr>
          <w:rFonts w:asciiTheme="minorBidi" w:hAnsiTheme="minorBidi" w:cstheme="minorBidi"/>
          <w:color w:val="000000"/>
        </w:rPr>
        <w:t xml:space="preserve">op </w:t>
      </w:r>
      <w:r w:rsidR="00534460" w:rsidRPr="00D11998">
        <w:rPr>
          <w:rFonts w:asciiTheme="minorBidi" w:hAnsiTheme="minorBidi" w:cstheme="minorBidi"/>
          <w:color w:val="000000"/>
        </w:rPr>
        <w:t>management commitment to quality and to continuous organizational development which helps to develop the performance of the institution.</w:t>
      </w:r>
    </w:p>
    <w:p w:rsidR="00534460" w:rsidRPr="00D11998" w:rsidRDefault="00534460" w:rsidP="00C664BE">
      <w:pPr>
        <w:spacing w:before="120" w:after="0" w:line="360" w:lineRule="auto"/>
        <w:ind w:left="-142" w:firstLine="142"/>
        <w:jc w:val="both"/>
        <w:rPr>
          <w:rFonts w:asciiTheme="minorBidi" w:hAnsiTheme="minorBidi"/>
          <w:b/>
          <w:bCs/>
          <w:sz w:val="24"/>
          <w:szCs w:val="24"/>
          <w:rtl/>
        </w:rPr>
      </w:pPr>
      <w:r w:rsidRPr="00D11998">
        <w:rPr>
          <w:rFonts w:asciiTheme="minorBidi" w:hAnsiTheme="minorBidi"/>
          <w:b/>
          <w:bCs/>
          <w:sz w:val="24"/>
          <w:szCs w:val="24"/>
        </w:rPr>
        <w:t>The approach followed by PCBS to build the model (EFQM Excellence)</w:t>
      </w:r>
    </w:p>
    <w:p w:rsidR="00534460" w:rsidRPr="00D11998" w:rsidRDefault="00534460" w:rsidP="00C664BE">
      <w:pPr>
        <w:spacing w:before="120" w:after="0" w:line="360" w:lineRule="auto"/>
        <w:jc w:val="both"/>
        <w:rPr>
          <w:rFonts w:asciiTheme="minorBidi" w:hAnsiTheme="minorBidi"/>
          <w:color w:val="000000"/>
          <w:sz w:val="24"/>
          <w:szCs w:val="24"/>
        </w:rPr>
      </w:pPr>
      <w:r w:rsidRPr="00D11998">
        <w:rPr>
          <w:rFonts w:asciiTheme="minorBidi" w:hAnsiTheme="minorBidi"/>
          <w:color w:val="000000"/>
          <w:sz w:val="24"/>
          <w:szCs w:val="24"/>
        </w:rPr>
        <w:t>The approach followed in implementation involves three stages:</w:t>
      </w:r>
    </w:p>
    <w:p w:rsidR="00534460" w:rsidRPr="00D11998" w:rsidRDefault="00534460" w:rsidP="00C664BE">
      <w:pPr>
        <w:spacing w:before="120" w:after="0" w:line="360" w:lineRule="auto"/>
        <w:jc w:val="both"/>
        <w:rPr>
          <w:rFonts w:asciiTheme="minorBidi" w:hAnsiTheme="minorBidi"/>
          <w:b/>
          <w:bCs/>
          <w:color w:val="000000"/>
          <w:sz w:val="24"/>
          <w:szCs w:val="24"/>
        </w:rPr>
      </w:pPr>
      <w:r w:rsidRPr="00D11998">
        <w:rPr>
          <w:rFonts w:asciiTheme="minorBidi" w:hAnsiTheme="minorBidi"/>
          <w:b/>
          <w:bCs/>
          <w:color w:val="000000"/>
          <w:sz w:val="24"/>
          <w:szCs w:val="24"/>
        </w:rPr>
        <w:t xml:space="preserve">1.  </w:t>
      </w:r>
      <w:r w:rsidRPr="00EA1BEE">
        <w:rPr>
          <w:rFonts w:asciiTheme="minorBidi" w:hAnsiTheme="minorBidi"/>
          <w:b/>
          <w:bCs/>
          <w:i/>
          <w:iCs/>
          <w:color w:val="000000"/>
          <w:sz w:val="24"/>
          <w:szCs w:val="24"/>
        </w:rPr>
        <w:t>Preparatory stage</w:t>
      </w:r>
    </w:p>
    <w:p w:rsidR="00534460" w:rsidRPr="00D11998" w:rsidRDefault="00916A4C" w:rsidP="00017EA0">
      <w:pPr>
        <w:pStyle w:val="ListParagraph"/>
        <w:bidi w:val="0"/>
        <w:spacing w:before="120" w:line="360" w:lineRule="auto"/>
        <w:ind w:left="0"/>
        <w:jc w:val="both"/>
        <w:rPr>
          <w:rFonts w:asciiTheme="minorBidi" w:hAnsiTheme="minorBidi" w:cstheme="minorBidi"/>
          <w:color w:val="000000"/>
        </w:rPr>
      </w:pPr>
      <w:r w:rsidRPr="00916A4C">
        <w:rPr>
          <w:rFonts w:asciiTheme="minorBidi" w:hAnsiTheme="minorBidi" w:cstheme="minorBidi"/>
          <w:color w:val="000000"/>
        </w:rPr>
        <w:t>Work and preparation for this stage began between 2013 and 2014</w:t>
      </w:r>
      <w:r>
        <w:rPr>
          <w:rFonts w:asciiTheme="minorBidi" w:hAnsiTheme="minorBidi" w:cstheme="minorBidi"/>
          <w:color w:val="000000"/>
        </w:rPr>
        <w:t>,a</w:t>
      </w:r>
      <w:r w:rsidR="00534460" w:rsidRPr="00D11998">
        <w:rPr>
          <w:rFonts w:asciiTheme="minorBidi" w:hAnsiTheme="minorBidi" w:cstheme="minorBidi"/>
          <w:color w:val="000000"/>
        </w:rPr>
        <w:t xml:space="preserve">t this stage, a team was selected </w:t>
      </w:r>
      <w:r w:rsidRPr="00017EA0">
        <w:rPr>
          <w:rFonts w:asciiTheme="minorBidi" w:hAnsiTheme="minorBidi" w:cstheme="minorBidi"/>
          <w:color w:val="000000"/>
        </w:rPr>
        <w:t>in cooperation</w:t>
      </w:r>
      <w:r w:rsidRPr="00D11998">
        <w:rPr>
          <w:rFonts w:asciiTheme="minorBidi" w:hAnsiTheme="minorBidi" w:cstheme="minorBidi"/>
          <w:color w:val="000000"/>
        </w:rPr>
        <w:t xml:space="preserve"> </w:t>
      </w:r>
      <w:r w:rsidR="002E5F10">
        <w:rPr>
          <w:rFonts w:asciiTheme="minorBidi" w:hAnsiTheme="minorBidi" w:cstheme="minorBidi"/>
          <w:color w:val="000000"/>
        </w:rPr>
        <w:t>with a</w:t>
      </w:r>
      <w:r w:rsidR="00534460" w:rsidRPr="00D11998">
        <w:rPr>
          <w:rFonts w:asciiTheme="minorBidi" w:hAnsiTheme="minorBidi" w:cstheme="minorBidi"/>
          <w:color w:val="000000"/>
        </w:rPr>
        <w:t xml:space="preserve"> contracted local expert to help in gaining basic understanding of the model and its requirements in addition to three specialized courses were held </w:t>
      </w:r>
      <w:r w:rsidR="002E5F10">
        <w:rPr>
          <w:rFonts w:asciiTheme="minorBidi" w:hAnsiTheme="minorBidi" w:cstheme="minorBidi"/>
          <w:color w:val="000000"/>
        </w:rPr>
        <w:t>o</w:t>
      </w:r>
      <w:r w:rsidR="002E5F10" w:rsidRPr="00D11998">
        <w:rPr>
          <w:rFonts w:asciiTheme="minorBidi" w:hAnsiTheme="minorBidi" w:cstheme="minorBidi"/>
          <w:color w:val="000000"/>
        </w:rPr>
        <w:t xml:space="preserve">n </w:t>
      </w:r>
      <w:r w:rsidR="00534460" w:rsidRPr="00D11998">
        <w:rPr>
          <w:rFonts w:asciiTheme="minorBidi" w:hAnsiTheme="minorBidi" w:cstheme="minorBidi"/>
          <w:color w:val="000000"/>
        </w:rPr>
        <w:t>the model (Excellence Journey, Excellence Leaders and Assessor training) and overview of the work of PCBS was taken</w:t>
      </w:r>
      <w:r w:rsidR="00534460" w:rsidRPr="00D11998">
        <w:rPr>
          <w:rFonts w:asciiTheme="minorBidi" w:hAnsiTheme="minorBidi" w:cstheme="minorBidi"/>
          <w:color w:val="FF0000"/>
        </w:rPr>
        <w:t xml:space="preserve">  </w:t>
      </w:r>
      <w:r w:rsidR="00534460" w:rsidRPr="00D11998">
        <w:rPr>
          <w:rFonts w:asciiTheme="minorBidi" w:hAnsiTheme="minorBidi" w:cstheme="minorBidi"/>
          <w:color w:val="000000"/>
        </w:rPr>
        <w:t xml:space="preserve">including its </w:t>
      </w:r>
      <w:r w:rsidR="00534460" w:rsidRPr="0014106B">
        <w:rPr>
          <w:rFonts w:asciiTheme="minorBidi" w:hAnsiTheme="minorBidi" w:cstheme="minorBidi"/>
          <w:color w:val="000000"/>
        </w:rPr>
        <w:t>vision, mission and strategy,</w:t>
      </w:r>
      <w:r w:rsidR="002E5F10">
        <w:rPr>
          <w:rFonts w:asciiTheme="minorBidi" w:hAnsiTheme="minorBidi" w:cstheme="minorBidi"/>
          <w:color w:val="000000"/>
        </w:rPr>
        <w:t xml:space="preserve"> a lot of efforts and </w:t>
      </w:r>
      <w:r w:rsidR="00534460" w:rsidRPr="0014106B">
        <w:rPr>
          <w:rFonts w:asciiTheme="minorBidi" w:hAnsiTheme="minorBidi" w:cstheme="minorBidi"/>
          <w:color w:val="000000"/>
        </w:rPr>
        <w:t xml:space="preserve">hard </w:t>
      </w:r>
      <w:r w:rsidR="002E5F10">
        <w:rPr>
          <w:rFonts w:asciiTheme="minorBidi" w:hAnsiTheme="minorBidi" w:cstheme="minorBidi"/>
          <w:color w:val="000000"/>
        </w:rPr>
        <w:t>w</w:t>
      </w:r>
      <w:r w:rsidR="002E5F10" w:rsidRPr="0014106B">
        <w:rPr>
          <w:rFonts w:asciiTheme="minorBidi" w:hAnsiTheme="minorBidi" w:cstheme="minorBidi"/>
          <w:color w:val="000000"/>
        </w:rPr>
        <w:t>ork ha</w:t>
      </w:r>
      <w:r w:rsidR="002E5F10">
        <w:rPr>
          <w:rFonts w:asciiTheme="minorBidi" w:hAnsiTheme="minorBidi" w:cstheme="minorBidi"/>
          <w:color w:val="000000"/>
        </w:rPr>
        <w:t>ve</w:t>
      </w:r>
      <w:r w:rsidR="002E5F10" w:rsidRPr="0014106B">
        <w:rPr>
          <w:rFonts w:asciiTheme="minorBidi" w:hAnsiTheme="minorBidi" w:cstheme="minorBidi"/>
          <w:color w:val="000000"/>
        </w:rPr>
        <w:t xml:space="preserve"> </w:t>
      </w:r>
      <w:r w:rsidR="00534460" w:rsidRPr="0014106B">
        <w:rPr>
          <w:rFonts w:asciiTheme="minorBidi" w:hAnsiTheme="minorBidi" w:cstheme="minorBidi"/>
          <w:color w:val="000000"/>
        </w:rPr>
        <w:t xml:space="preserve">been done to increase the </w:t>
      </w:r>
      <w:r w:rsidR="002E5F10" w:rsidRPr="0014106B">
        <w:rPr>
          <w:rFonts w:asciiTheme="minorBidi" w:hAnsiTheme="minorBidi" w:cstheme="minorBidi"/>
          <w:color w:val="000000"/>
        </w:rPr>
        <w:t xml:space="preserve">employees </w:t>
      </w:r>
      <w:r w:rsidR="00534460" w:rsidRPr="0014106B">
        <w:rPr>
          <w:rFonts w:asciiTheme="minorBidi" w:hAnsiTheme="minorBidi" w:cstheme="minorBidi"/>
          <w:color w:val="000000"/>
        </w:rPr>
        <w:t>awareness of the model</w:t>
      </w:r>
      <w:r w:rsidR="00534460" w:rsidRPr="00D11998">
        <w:rPr>
          <w:rFonts w:asciiTheme="minorBidi" w:hAnsiTheme="minorBidi" w:cstheme="minorBidi"/>
          <w:color w:val="000000"/>
        </w:rPr>
        <w:t xml:space="preserve"> through </w:t>
      </w:r>
      <w:r w:rsidR="002E5F10" w:rsidRPr="00D11998">
        <w:rPr>
          <w:rFonts w:asciiTheme="minorBidi" w:hAnsiTheme="minorBidi" w:cstheme="minorBidi"/>
          <w:color w:val="000000"/>
        </w:rPr>
        <w:t>distribut</w:t>
      </w:r>
      <w:r w:rsidR="002E5F10">
        <w:rPr>
          <w:rFonts w:asciiTheme="minorBidi" w:hAnsiTheme="minorBidi" w:cstheme="minorBidi"/>
          <w:color w:val="000000"/>
        </w:rPr>
        <w:t>ing</w:t>
      </w:r>
      <w:r w:rsidR="002E5F10" w:rsidRPr="00D11998">
        <w:rPr>
          <w:rFonts w:asciiTheme="minorBidi" w:hAnsiTheme="minorBidi" w:cstheme="minorBidi"/>
          <w:color w:val="000000"/>
        </w:rPr>
        <w:t xml:space="preserve"> </w:t>
      </w:r>
      <w:r w:rsidR="00534460" w:rsidRPr="00D11998">
        <w:rPr>
          <w:rFonts w:asciiTheme="minorBidi" w:hAnsiTheme="minorBidi" w:cstheme="minorBidi"/>
          <w:color w:val="000000"/>
        </w:rPr>
        <w:t xml:space="preserve">a brochure </w:t>
      </w:r>
      <w:r w:rsidR="002E5F10">
        <w:rPr>
          <w:rFonts w:asciiTheme="minorBidi" w:hAnsiTheme="minorBidi" w:cstheme="minorBidi"/>
          <w:color w:val="000000"/>
        </w:rPr>
        <w:t>on</w:t>
      </w:r>
      <w:r w:rsidR="002E5F10" w:rsidRPr="00D11998">
        <w:rPr>
          <w:rFonts w:asciiTheme="minorBidi" w:hAnsiTheme="minorBidi" w:cstheme="minorBidi"/>
          <w:color w:val="000000"/>
        </w:rPr>
        <w:t xml:space="preserve"> </w:t>
      </w:r>
      <w:r w:rsidR="00534460" w:rsidRPr="00D11998">
        <w:rPr>
          <w:rFonts w:asciiTheme="minorBidi" w:hAnsiTheme="minorBidi" w:cstheme="minorBidi"/>
          <w:color w:val="000000"/>
        </w:rPr>
        <w:t>the European Excellence Model.</w:t>
      </w:r>
    </w:p>
    <w:p w:rsidR="00534460" w:rsidRPr="0014106B" w:rsidRDefault="00534460" w:rsidP="00C664BE">
      <w:pPr>
        <w:spacing w:before="120" w:after="0" w:line="360" w:lineRule="auto"/>
        <w:jc w:val="both"/>
        <w:rPr>
          <w:rFonts w:asciiTheme="minorBidi" w:hAnsiTheme="minorBidi"/>
          <w:b/>
          <w:bCs/>
          <w:color w:val="222222"/>
          <w:sz w:val="24"/>
          <w:szCs w:val="24"/>
          <w:u w:val="single"/>
        </w:rPr>
      </w:pPr>
      <w:r w:rsidRPr="00D11998">
        <w:rPr>
          <w:rStyle w:val="shorttext"/>
          <w:rFonts w:asciiTheme="minorBidi" w:hAnsiTheme="minorBidi"/>
          <w:b/>
          <w:bCs/>
          <w:color w:val="222222"/>
          <w:sz w:val="24"/>
          <w:szCs w:val="24"/>
        </w:rPr>
        <w:t xml:space="preserve">2. </w:t>
      </w:r>
      <w:r w:rsidRPr="00EA1BEE">
        <w:rPr>
          <w:rStyle w:val="shorttext"/>
          <w:rFonts w:asciiTheme="minorBidi" w:hAnsiTheme="minorBidi"/>
          <w:b/>
          <w:bCs/>
          <w:i/>
          <w:iCs/>
          <w:color w:val="222222"/>
          <w:sz w:val="24"/>
          <w:szCs w:val="24"/>
        </w:rPr>
        <w:t>Self-assessment stage and opportunities for improvement</w:t>
      </w:r>
    </w:p>
    <w:p w:rsidR="00534460" w:rsidRPr="00D11998" w:rsidRDefault="00534460" w:rsidP="001F2254">
      <w:pPr>
        <w:spacing w:before="120" w:after="0" w:line="360" w:lineRule="auto"/>
        <w:jc w:val="both"/>
        <w:rPr>
          <w:rFonts w:asciiTheme="minorBidi" w:hAnsiTheme="minorBidi"/>
          <w:sz w:val="24"/>
          <w:szCs w:val="24"/>
          <w:lang w:val="en-GB"/>
        </w:rPr>
      </w:pPr>
      <w:r w:rsidRPr="00D11998">
        <w:rPr>
          <w:rFonts w:asciiTheme="minorBidi" w:hAnsiTheme="minorBidi"/>
          <w:sz w:val="24"/>
          <w:szCs w:val="24"/>
          <w:lang w:eastAsia="en-GB"/>
        </w:rPr>
        <w:t xml:space="preserve">Self-assessment lays the foundation for organizations to engage in systemic, integrative identification of organizational strengths and areas that need improvement in the organization. Accordingly, these organizations formulate programs and strategic plans for improvement. </w:t>
      </w:r>
      <w:r w:rsidRPr="001F2254">
        <w:rPr>
          <w:rFonts w:asciiTheme="minorBidi" w:hAnsiTheme="minorBidi"/>
          <w:sz w:val="24"/>
          <w:szCs w:val="24"/>
          <w:lang w:eastAsia="en-GB"/>
        </w:rPr>
        <w:t>The</w:t>
      </w:r>
      <w:r w:rsidRPr="00D11998">
        <w:rPr>
          <w:rFonts w:asciiTheme="minorBidi" w:hAnsiTheme="minorBidi"/>
          <w:sz w:val="24"/>
          <w:szCs w:val="24"/>
          <w:lang w:eastAsia="en-GB"/>
        </w:rPr>
        <w:t xml:space="preserve"> model provides a basis for integrating and assimilating balanced processes of organizational development at the behavioral as well as the organizational-task level</w:t>
      </w:r>
      <w:r w:rsidR="001F2254">
        <w:rPr>
          <w:rFonts w:asciiTheme="minorBidi" w:hAnsiTheme="minorBidi"/>
          <w:sz w:val="24"/>
          <w:szCs w:val="24"/>
          <w:lang w:val="en-GB"/>
        </w:rPr>
        <w:t>s.</w:t>
      </w:r>
      <w:r w:rsidRPr="00D11998">
        <w:rPr>
          <w:rFonts w:asciiTheme="minorBidi" w:hAnsiTheme="minorBidi"/>
          <w:sz w:val="24"/>
          <w:szCs w:val="24"/>
          <w:lang w:val="en-GB"/>
        </w:rPr>
        <w:t xml:space="preserve"> </w:t>
      </w:r>
      <w:r w:rsidR="001F2254">
        <w:rPr>
          <w:rFonts w:asciiTheme="minorBidi" w:hAnsiTheme="minorBidi"/>
          <w:sz w:val="24"/>
          <w:szCs w:val="24"/>
          <w:lang w:val="en-GB"/>
        </w:rPr>
        <w:t xml:space="preserve">The </w:t>
      </w:r>
      <w:r w:rsidRPr="00D11998">
        <w:rPr>
          <w:rFonts w:asciiTheme="minorBidi" w:hAnsiTheme="minorBidi"/>
          <w:sz w:val="24"/>
          <w:szCs w:val="24"/>
          <w:lang w:val="en-GB"/>
        </w:rPr>
        <w:t>process has been successfully conducted</w:t>
      </w:r>
      <w:r w:rsidR="00E411F1" w:rsidRPr="00E411F1">
        <w:rPr>
          <w:rFonts w:asciiTheme="minorBidi" w:hAnsiTheme="minorBidi"/>
          <w:color w:val="FF0000"/>
          <w:sz w:val="24"/>
          <w:szCs w:val="24"/>
          <w:lang w:val="en-GB"/>
        </w:rPr>
        <w:t xml:space="preserve"> </w:t>
      </w:r>
      <w:r w:rsidR="00E411F1" w:rsidRPr="00E411F1">
        <w:rPr>
          <w:rFonts w:asciiTheme="minorBidi" w:hAnsiTheme="minorBidi"/>
          <w:sz w:val="24"/>
          <w:szCs w:val="24"/>
          <w:lang w:val="en-GB"/>
        </w:rPr>
        <w:t>in November 2014</w:t>
      </w:r>
      <w:r w:rsidR="00E411F1">
        <w:rPr>
          <w:rFonts w:asciiTheme="minorBidi" w:hAnsiTheme="minorBidi"/>
          <w:sz w:val="24"/>
          <w:szCs w:val="24"/>
          <w:lang w:val="en-GB"/>
        </w:rPr>
        <w:t>,</w:t>
      </w:r>
      <w:r w:rsidRPr="00D11998">
        <w:rPr>
          <w:rFonts w:asciiTheme="minorBidi" w:hAnsiTheme="minorBidi"/>
          <w:sz w:val="24"/>
          <w:szCs w:val="24"/>
          <w:lang w:val="en-GB"/>
        </w:rPr>
        <w:t xml:space="preserve"> based on </w:t>
      </w:r>
      <w:r w:rsidR="001F2254">
        <w:rPr>
          <w:rFonts w:asciiTheme="minorBidi" w:hAnsiTheme="minorBidi"/>
          <w:sz w:val="24"/>
          <w:szCs w:val="24"/>
          <w:lang w:val="en-GB"/>
        </w:rPr>
        <w:t xml:space="preserve">the </w:t>
      </w:r>
      <w:r w:rsidRPr="00D11998">
        <w:rPr>
          <w:rFonts w:asciiTheme="minorBidi" w:hAnsiTheme="minorBidi"/>
          <w:sz w:val="24"/>
          <w:szCs w:val="24"/>
          <w:lang w:val="en-GB"/>
        </w:rPr>
        <w:t xml:space="preserve">European Model and its evaluation-radar RADAR. Throughout this process, the current situation of PCBS was diagnostic in comparison with standards of excellence to identify gaps and determine aspects of opportunities </w:t>
      </w:r>
      <w:r w:rsidRPr="00D11998">
        <w:rPr>
          <w:rFonts w:asciiTheme="minorBidi" w:hAnsiTheme="minorBidi"/>
          <w:sz w:val="24"/>
          <w:szCs w:val="24"/>
          <w:lang w:val="en-GB"/>
        </w:rPr>
        <w:lastRenderedPageBreak/>
        <w:t>as way to develop PCBS and its methodologies in order to achieve PCBS'  mission and goals.</w:t>
      </w:r>
    </w:p>
    <w:p w:rsidR="00534460" w:rsidRPr="002A35CD" w:rsidRDefault="00534460" w:rsidP="00C664BE">
      <w:pPr>
        <w:tabs>
          <w:tab w:val="left" w:pos="1230"/>
        </w:tabs>
        <w:spacing w:before="120" w:after="0" w:line="360" w:lineRule="auto"/>
        <w:jc w:val="both"/>
        <w:rPr>
          <w:rFonts w:asciiTheme="minorBidi" w:hAnsiTheme="minorBidi"/>
          <w:sz w:val="24"/>
          <w:szCs w:val="24"/>
          <w:lang w:val="en-GB"/>
        </w:rPr>
      </w:pPr>
      <w:r w:rsidRPr="002A35CD">
        <w:rPr>
          <w:rFonts w:asciiTheme="minorBidi" w:hAnsiTheme="minorBidi"/>
          <w:sz w:val="24"/>
          <w:szCs w:val="24"/>
          <w:lang w:val="en-GB"/>
        </w:rPr>
        <w:t>Main Strength points and Opportunities for improvement which have been identified by  self-assessment</w:t>
      </w:r>
      <w:r w:rsidR="002A35CD">
        <w:rPr>
          <w:rFonts w:asciiTheme="minorBidi" w:hAnsiTheme="minorBidi"/>
          <w:sz w:val="24"/>
          <w:szCs w:val="24"/>
          <w:lang w:val="en-GB"/>
        </w:rPr>
        <w:t>:</w:t>
      </w:r>
    </w:p>
    <w:p w:rsidR="00534460" w:rsidRPr="00EA1BEE" w:rsidRDefault="00534460" w:rsidP="00C664BE">
      <w:pPr>
        <w:spacing w:before="120" w:after="0" w:line="360" w:lineRule="auto"/>
        <w:jc w:val="both"/>
        <w:rPr>
          <w:rFonts w:asciiTheme="minorBidi" w:hAnsiTheme="minorBidi"/>
          <w:i/>
          <w:iCs/>
          <w:sz w:val="24"/>
          <w:szCs w:val="24"/>
          <w:lang w:val="en-GB"/>
        </w:rPr>
      </w:pPr>
      <w:r w:rsidRPr="00EA1BEE">
        <w:rPr>
          <w:rFonts w:asciiTheme="minorBidi" w:hAnsiTheme="minorBidi"/>
          <w:b/>
          <w:bCs/>
          <w:i/>
          <w:iCs/>
          <w:sz w:val="24"/>
          <w:szCs w:val="24"/>
          <w:lang w:val="en-GB"/>
        </w:rPr>
        <w:t>Strength Points</w:t>
      </w:r>
    </w:p>
    <w:p w:rsidR="00534460" w:rsidRPr="00D11998" w:rsidRDefault="00534460" w:rsidP="004C18A7">
      <w:pPr>
        <w:pStyle w:val="ListParagraph"/>
        <w:numPr>
          <w:ilvl w:val="0"/>
          <w:numId w:val="7"/>
        </w:numPr>
        <w:bidi w:val="0"/>
        <w:spacing w:before="120" w:line="360" w:lineRule="auto"/>
        <w:jc w:val="both"/>
        <w:rPr>
          <w:rFonts w:asciiTheme="minorBidi" w:eastAsiaTheme="minorHAnsi" w:hAnsiTheme="minorBidi" w:cstheme="minorBidi"/>
          <w:lang w:val="en-GB" w:eastAsia="en-US"/>
        </w:rPr>
      </w:pPr>
      <w:r w:rsidRPr="00D11998">
        <w:rPr>
          <w:rFonts w:asciiTheme="minorBidi" w:eastAsiaTheme="minorHAnsi" w:hAnsiTheme="minorBidi" w:cstheme="minorBidi"/>
          <w:lang w:val="en-GB" w:eastAsia="en-US"/>
        </w:rPr>
        <w:t xml:space="preserve">The leaders of PCBS </w:t>
      </w:r>
      <w:r w:rsidR="004C18A7" w:rsidRPr="00D11998">
        <w:rPr>
          <w:rFonts w:asciiTheme="minorBidi" w:eastAsiaTheme="minorHAnsi" w:hAnsiTheme="minorBidi" w:cstheme="minorBidi"/>
          <w:lang w:val="en-GB" w:eastAsia="en-US"/>
        </w:rPr>
        <w:t>ha</w:t>
      </w:r>
      <w:r w:rsidR="004C18A7">
        <w:rPr>
          <w:rFonts w:asciiTheme="minorBidi" w:eastAsiaTheme="minorHAnsi" w:hAnsiTheme="minorBidi" w:cstheme="minorBidi"/>
          <w:lang w:val="en-GB" w:eastAsia="en-US"/>
        </w:rPr>
        <w:t>ve</w:t>
      </w:r>
      <w:r w:rsidR="004C18A7" w:rsidRPr="00D11998">
        <w:rPr>
          <w:rFonts w:asciiTheme="minorBidi" w:eastAsiaTheme="minorHAnsi" w:hAnsiTheme="minorBidi" w:cstheme="minorBidi"/>
          <w:lang w:val="en-GB" w:eastAsia="en-US"/>
        </w:rPr>
        <w:t xml:space="preserve"> </w:t>
      </w:r>
      <w:r w:rsidRPr="00D11998">
        <w:rPr>
          <w:rFonts w:asciiTheme="minorBidi" w:eastAsiaTheme="minorHAnsi" w:hAnsiTheme="minorBidi" w:cstheme="minorBidi"/>
          <w:lang w:val="en-GB" w:eastAsia="en-US"/>
        </w:rPr>
        <w:t>a clear vision of building a distinctive institution capable of international competitiveness</w:t>
      </w:r>
    </w:p>
    <w:p w:rsidR="00534460" w:rsidRPr="00D11998" w:rsidRDefault="00534460" w:rsidP="004C18A7">
      <w:pPr>
        <w:pStyle w:val="ListParagraph"/>
        <w:numPr>
          <w:ilvl w:val="0"/>
          <w:numId w:val="7"/>
        </w:numPr>
        <w:bidi w:val="0"/>
        <w:spacing w:before="120" w:line="360" w:lineRule="auto"/>
        <w:jc w:val="both"/>
        <w:rPr>
          <w:rFonts w:asciiTheme="minorBidi" w:eastAsiaTheme="minorHAnsi" w:hAnsiTheme="minorBidi" w:cstheme="minorBidi"/>
          <w:lang w:val="en-GB" w:eastAsia="en-US"/>
        </w:rPr>
      </w:pPr>
      <w:r w:rsidRPr="00D11998">
        <w:rPr>
          <w:rFonts w:asciiTheme="minorBidi" w:eastAsiaTheme="minorHAnsi" w:hAnsiTheme="minorBidi" w:cstheme="minorBidi"/>
          <w:lang w:val="en-GB" w:eastAsia="en-US"/>
        </w:rPr>
        <w:t xml:space="preserve">PCBS works in accordance with a strategic plan prepared </w:t>
      </w:r>
      <w:r w:rsidR="004C18A7">
        <w:rPr>
          <w:rFonts w:asciiTheme="minorBidi" w:eastAsiaTheme="minorHAnsi" w:hAnsiTheme="minorBidi" w:cstheme="minorBidi"/>
          <w:lang w:val="en-GB" w:eastAsia="en-US"/>
        </w:rPr>
        <w:t>in</w:t>
      </w:r>
      <w:r w:rsidR="004C18A7" w:rsidRPr="00D11998">
        <w:rPr>
          <w:rFonts w:asciiTheme="minorBidi" w:eastAsiaTheme="minorHAnsi" w:hAnsiTheme="minorBidi" w:cstheme="minorBidi"/>
          <w:lang w:val="en-GB" w:eastAsia="en-US"/>
        </w:rPr>
        <w:t xml:space="preserve"> </w:t>
      </w:r>
      <w:r w:rsidR="004C18A7">
        <w:rPr>
          <w:rFonts w:asciiTheme="minorBidi" w:eastAsiaTheme="minorHAnsi" w:hAnsiTheme="minorBidi" w:cstheme="minorBidi"/>
          <w:lang w:val="en-GB" w:eastAsia="en-US"/>
        </w:rPr>
        <w:t>coordination</w:t>
      </w:r>
      <w:r w:rsidR="004C18A7" w:rsidRPr="00D11998">
        <w:rPr>
          <w:rFonts w:asciiTheme="minorBidi" w:eastAsiaTheme="minorHAnsi" w:hAnsiTheme="minorBidi" w:cstheme="minorBidi"/>
          <w:lang w:val="en-GB" w:eastAsia="en-US"/>
        </w:rPr>
        <w:t xml:space="preserve"> </w:t>
      </w:r>
      <w:r w:rsidRPr="00D11998">
        <w:rPr>
          <w:rFonts w:asciiTheme="minorBidi" w:eastAsiaTheme="minorHAnsi" w:hAnsiTheme="minorBidi" w:cstheme="minorBidi"/>
          <w:lang w:val="en-GB" w:eastAsia="en-US"/>
        </w:rPr>
        <w:t xml:space="preserve">with partners, </w:t>
      </w:r>
      <w:r w:rsidR="004C18A7">
        <w:rPr>
          <w:rFonts w:asciiTheme="minorBidi" w:eastAsiaTheme="minorHAnsi" w:hAnsiTheme="minorBidi" w:cstheme="minorBidi"/>
          <w:lang w:val="en-GB" w:eastAsia="en-US"/>
        </w:rPr>
        <w:t>and c</w:t>
      </w:r>
      <w:r w:rsidR="004C18A7" w:rsidRPr="00D11998">
        <w:rPr>
          <w:rFonts w:asciiTheme="minorBidi" w:eastAsiaTheme="minorHAnsi" w:hAnsiTheme="minorBidi" w:cstheme="minorBidi"/>
          <w:lang w:val="en-GB" w:eastAsia="en-US"/>
        </w:rPr>
        <w:t xml:space="preserve">onsultation </w:t>
      </w:r>
      <w:r w:rsidRPr="00D11998">
        <w:rPr>
          <w:rFonts w:asciiTheme="minorBidi" w:eastAsiaTheme="minorHAnsi" w:hAnsiTheme="minorBidi" w:cstheme="minorBidi"/>
          <w:lang w:val="en-GB" w:eastAsia="en-US"/>
        </w:rPr>
        <w:t xml:space="preserve">with users </w:t>
      </w:r>
      <w:r w:rsidR="004C18A7">
        <w:rPr>
          <w:rFonts w:asciiTheme="minorBidi" w:eastAsiaTheme="minorHAnsi" w:hAnsiTheme="minorBidi" w:cstheme="minorBidi"/>
          <w:lang w:val="en-GB" w:eastAsia="en-US"/>
        </w:rPr>
        <w:t>in abidance to</w:t>
      </w:r>
      <w:r w:rsidRPr="00D11998">
        <w:rPr>
          <w:rFonts w:asciiTheme="minorBidi" w:eastAsiaTheme="minorHAnsi" w:hAnsiTheme="minorBidi" w:cstheme="minorBidi"/>
          <w:lang w:val="en-GB" w:eastAsia="en-US"/>
        </w:rPr>
        <w:t xml:space="preserve"> PCBS Strategy through "users and producers dialogue".</w:t>
      </w:r>
    </w:p>
    <w:p w:rsidR="00534460" w:rsidRPr="00D11998" w:rsidRDefault="00534460" w:rsidP="004C18A7">
      <w:pPr>
        <w:pStyle w:val="ListParagraph"/>
        <w:numPr>
          <w:ilvl w:val="0"/>
          <w:numId w:val="7"/>
        </w:numPr>
        <w:bidi w:val="0"/>
        <w:spacing w:before="120" w:line="360" w:lineRule="auto"/>
        <w:jc w:val="both"/>
        <w:rPr>
          <w:rFonts w:asciiTheme="minorBidi" w:eastAsiaTheme="minorHAnsi" w:hAnsiTheme="minorBidi" w:cstheme="minorBidi"/>
          <w:lang w:val="en-GB" w:eastAsia="en-US"/>
        </w:rPr>
      </w:pPr>
      <w:r w:rsidRPr="00D11998">
        <w:rPr>
          <w:rFonts w:asciiTheme="minorBidi" w:eastAsiaTheme="minorHAnsi" w:hAnsiTheme="minorBidi" w:cstheme="minorBidi"/>
          <w:lang w:val="en-GB" w:eastAsia="en-US"/>
        </w:rPr>
        <w:t xml:space="preserve">PCBS </w:t>
      </w:r>
      <w:r w:rsidR="004C18A7">
        <w:rPr>
          <w:rFonts w:asciiTheme="minorBidi" w:eastAsiaTheme="minorHAnsi" w:hAnsiTheme="minorBidi" w:cstheme="minorBidi"/>
          <w:lang w:val="en-GB" w:eastAsia="en-US"/>
        </w:rPr>
        <w:t xml:space="preserve">invests a lot </w:t>
      </w:r>
      <w:r w:rsidRPr="00D11998">
        <w:rPr>
          <w:rFonts w:asciiTheme="minorBidi" w:eastAsiaTheme="minorHAnsi" w:hAnsiTheme="minorBidi" w:cstheme="minorBidi"/>
          <w:lang w:val="en-GB" w:eastAsia="en-US"/>
        </w:rPr>
        <w:t>in the infrastructure to perform its mission and achieve its vision.</w:t>
      </w:r>
    </w:p>
    <w:p w:rsidR="00534460" w:rsidRPr="00D11998" w:rsidRDefault="00534460" w:rsidP="004C18A7">
      <w:pPr>
        <w:pStyle w:val="ListParagraph"/>
        <w:numPr>
          <w:ilvl w:val="0"/>
          <w:numId w:val="7"/>
        </w:numPr>
        <w:bidi w:val="0"/>
        <w:spacing w:before="120" w:line="360" w:lineRule="auto"/>
        <w:jc w:val="both"/>
        <w:rPr>
          <w:rFonts w:asciiTheme="minorBidi" w:eastAsiaTheme="minorHAnsi" w:hAnsiTheme="minorBidi" w:cstheme="minorBidi"/>
          <w:lang w:val="en-GB" w:eastAsia="en-US"/>
        </w:rPr>
      </w:pPr>
      <w:r w:rsidRPr="00D11998">
        <w:rPr>
          <w:rFonts w:asciiTheme="minorBidi" w:eastAsiaTheme="minorHAnsi" w:hAnsiTheme="minorBidi" w:cstheme="minorBidi"/>
          <w:lang w:val="en-GB" w:eastAsia="en-US"/>
        </w:rPr>
        <w:t xml:space="preserve">PCBS has </w:t>
      </w:r>
      <w:r w:rsidR="004C18A7">
        <w:rPr>
          <w:rFonts w:asciiTheme="minorBidi" w:eastAsiaTheme="minorHAnsi" w:hAnsiTheme="minorBidi" w:cstheme="minorBidi"/>
          <w:lang w:val="en-GB" w:eastAsia="en-US"/>
        </w:rPr>
        <w:t>w</w:t>
      </w:r>
      <w:r w:rsidR="004C18A7" w:rsidRPr="00D11998">
        <w:rPr>
          <w:rFonts w:asciiTheme="minorBidi" w:eastAsiaTheme="minorHAnsi" w:hAnsiTheme="minorBidi" w:cstheme="minorBidi"/>
          <w:lang w:val="en-GB" w:eastAsia="en-US"/>
        </w:rPr>
        <w:t xml:space="preserve">ork </w:t>
      </w:r>
      <w:r w:rsidRPr="00D11998">
        <w:rPr>
          <w:rFonts w:asciiTheme="minorBidi" w:eastAsiaTheme="minorHAnsi" w:hAnsiTheme="minorBidi" w:cstheme="minorBidi"/>
          <w:lang w:val="en-GB" w:eastAsia="en-US"/>
        </w:rPr>
        <w:t xml:space="preserve">systems and many procedures covering the </w:t>
      </w:r>
      <w:r w:rsidR="004C18A7">
        <w:rPr>
          <w:rFonts w:asciiTheme="minorBidi" w:eastAsiaTheme="minorHAnsi" w:hAnsiTheme="minorBidi" w:cstheme="minorBidi"/>
          <w:lang w:eastAsia="en-US"/>
        </w:rPr>
        <w:t>both</w:t>
      </w:r>
      <w:r w:rsidRPr="00D11998">
        <w:rPr>
          <w:rFonts w:asciiTheme="minorBidi" w:eastAsiaTheme="minorHAnsi" w:hAnsiTheme="minorBidi" w:cstheme="minorBidi"/>
          <w:lang w:val="en-GB" w:eastAsia="en-US"/>
        </w:rPr>
        <w:t xml:space="preserve"> statistical and administrative </w:t>
      </w:r>
      <w:r w:rsidR="004C18A7">
        <w:rPr>
          <w:rFonts w:asciiTheme="minorBidi" w:eastAsiaTheme="minorHAnsi" w:hAnsiTheme="minorBidi" w:cstheme="minorBidi"/>
          <w:lang w:val="en-GB" w:eastAsia="en-US"/>
        </w:rPr>
        <w:t xml:space="preserve">aspects of </w:t>
      </w:r>
      <w:r w:rsidRPr="00D11998">
        <w:rPr>
          <w:rFonts w:asciiTheme="minorBidi" w:eastAsiaTheme="minorHAnsi" w:hAnsiTheme="minorBidi" w:cstheme="minorBidi"/>
          <w:lang w:val="en-GB" w:eastAsia="en-US"/>
        </w:rPr>
        <w:t>work.</w:t>
      </w:r>
    </w:p>
    <w:p w:rsidR="00534460" w:rsidRPr="00EA1BEE" w:rsidRDefault="00534460" w:rsidP="00C664BE">
      <w:pPr>
        <w:spacing w:before="120" w:after="0" w:line="360" w:lineRule="auto"/>
        <w:jc w:val="both"/>
        <w:rPr>
          <w:rFonts w:asciiTheme="minorBidi" w:hAnsiTheme="minorBidi"/>
          <w:i/>
          <w:iCs/>
          <w:sz w:val="24"/>
          <w:szCs w:val="24"/>
          <w:lang w:val="en-GB"/>
        </w:rPr>
      </w:pPr>
      <w:r w:rsidRPr="00EA1BEE">
        <w:rPr>
          <w:rFonts w:asciiTheme="minorBidi" w:hAnsiTheme="minorBidi"/>
          <w:b/>
          <w:bCs/>
          <w:i/>
          <w:iCs/>
          <w:sz w:val="24"/>
          <w:szCs w:val="24"/>
          <w:lang w:val="en-GB"/>
        </w:rPr>
        <w:t>Opportunities for improvement</w:t>
      </w:r>
    </w:p>
    <w:p w:rsidR="00534460" w:rsidRPr="00D11998" w:rsidRDefault="00534460" w:rsidP="00C664BE">
      <w:pPr>
        <w:pStyle w:val="ListParagraph"/>
        <w:numPr>
          <w:ilvl w:val="0"/>
          <w:numId w:val="8"/>
        </w:numPr>
        <w:bidi w:val="0"/>
        <w:spacing w:before="120" w:line="360" w:lineRule="auto"/>
        <w:jc w:val="both"/>
        <w:rPr>
          <w:rFonts w:asciiTheme="minorBidi" w:eastAsiaTheme="minorHAnsi" w:hAnsiTheme="minorBidi" w:cstheme="minorBidi"/>
          <w:lang w:val="en-GB" w:eastAsia="en-US"/>
        </w:rPr>
      </w:pPr>
      <w:r w:rsidRPr="00D11998">
        <w:rPr>
          <w:rFonts w:asciiTheme="minorBidi" w:eastAsiaTheme="minorHAnsi" w:hAnsiTheme="minorBidi" w:cstheme="minorBidi"/>
          <w:lang w:val="en-GB" w:eastAsia="en-US"/>
        </w:rPr>
        <w:t xml:space="preserve">There is a clear methodology for the implementation of the strategic plan through annual planning; however, it does not include a systematic follow up to evaluate the analytical overview </w:t>
      </w:r>
      <w:r w:rsidR="004415D6">
        <w:rPr>
          <w:rFonts w:asciiTheme="minorBidi" w:eastAsiaTheme="minorHAnsi" w:hAnsiTheme="minorBidi" w:cstheme="minorBidi"/>
          <w:lang w:val="en-GB" w:eastAsia="en-US"/>
        </w:rPr>
        <w:t xml:space="preserve">of the </w:t>
      </w:r>
      <w:r w:rsidRPr="00D11998">
        <w:rPr>
          <w:rFonts w:asciiTheme="minorBidi" w:eastAsiaTheme="minorHAnsi" w:hAnsiTheme="minorBidi" w:cstheme="minorBidi"/>
          <w:lang w:val="en-GB" w:eastAsia="en-US"/>
        </w:rPr>
        <w:t>strategic plan and results in terms of performance indicators and measuring the achievement of strategic goals</w:t>
      </w:r>
      <w:r w:rsidR="004415D6">
        <w:rPr>
          <w:rFonts w:asciiTheme="minorBidi" w:eastAsiaTheme="minorHAnsi" w:hAnsiTheme="minorBidi" w:cstheme="minorBidi"/>
          <w:lang w:val="en-GB" w:eastAsia="en-US"/>
        </w:rPr>
        <w:t>.</w:t>
      </w:r>
    </w:p>
    <w:p w:rsidR="00534460" w:rsidRPr="00D11998" w:rsidRDefault="00534460" w:rsidP="003E766D">
      <w:pPr>
        <w:pStyle w:val="ListParagraph"/>
        <w:numPr>
          <w:ilvl w:val="0"/>
          <w:numId w:val="8"/>
        </w:numPr>
        <w:bidi w:val="0"/>
        <w:spacing w:before="120" w:line="360" w:lineRule="auto"/>
        <w:jc w:val="both"/>
        <w:textAlignment w:val="top"/>
        <w:rPr>
          <w:rFonts w:asciiTheme="minorBidi" w:hAnsiTheme="minorBidi" w:cstheme="minorBidi"/>
          <w:color w:val="000000"/>
        </w:rPr>
      </w:pPr>
      <w:r w:rsidRPr="00D11998">
        <w:rPr>
          <w:rFonts w:asciiTheme="minorBidi" w:hAnsiTheme="minorBidi" w:cstheme="minorBidi"/>
          <w:color w:val="000000"/>
        </w:rPr>
        <w:t xml:space="preserve">To develop and implement information systems objectives </w:t>
      </w:r>
      <w:r w:rsidR="003E766D">
        <w:rPr>
          <w:rFonts w:asciiTheme="minorBidi" w:hAnsiTheme="minorBidi" w:cstheme="minorBidi"/>
          <w:color w:val="000000"/>
        </w:rPr>
        <w:t xml:space="preserve">that </w:t>
      </w:r>
      <w:r w:rsidRPr="00D11998">
        <w:rPr>
          <w:rFonts w:asciiTheme="minorBidi" w:hAnsiTheme="minorBidi" w:cstheme="minorBidi"/>
          <w:color w:val="000000"/>
        </w:rPr>
        <w:t>contribute to achieving the overall goals of PCBS strategy such as computerization of administrative procedures.</w:t>
      </w:r>
    </w:p>
    <w:p w:rsidR="00534460" w:rsidRPr="00D11998" w:rsidRDefault="00534460" w:rsidP="00C664BE">
      <w:pPr>
        <w:pStyle w:val="ListParagraph"/>
        <w:numPr>
          <w:ilvl w:val="0"/>
          <w:numId w:val="8"/>
        </w:numPr>
        <w:bidi w:val="0"/>
        <w:spacing w:before="120" w:line="360" w:lineRule="auto"/>
        <w:jc w:val="both"/>
        <w:textAlignment w:val="top"/>
        <w:rPr>
          <w:rFonts w:asciiTheme="minorBidi" w:hAnsiTheme="minorBidi" w:cstheme="minorBidi"/>
          <w:color w:val="000000"/>
        </w:rPr>
      </w:pPr>
      <w:r w:rsidRPr="00D11998">
        <w:rPr>
          <w:rFonts w:asciiTheme="minorBidi" w:hAnsiTheme="minorBidi" w:cstheme="minorBidi"/>
          <w:color w:val="000000"/>
        </w:rPr>
        <w:t>To review and assess the project life</w:t>
      </w:r>
      <w:r w:rsidR="00DB1957">
        <w:rPr>
          <w:rFonts w:asciiTheme="minorBidi" w:hAnsiTheme="minorBidi" w:cstheme="minorBidi"/>
          <w:color w:val="000000"/>
        </w:rPr>
        <w:t xml:space="preserve"> </w:t>
      </w:r>
      <w:r w:rsidRPr="00D11998">
        <w:rPr>
          <w:rFonts w:asciiTheme="minorBidi" w:hAnsiTheme="minorBidi" w:cstheme="minorBidi"/>
          <w:color w:val="000000"/>
        </w:rPr>
        <w:t>cycle and to use certified and proven project life cycle worldwide</w:t>
      </w:r>
      <w:r w:rsidR="003E766D">
        <w:rPr>
          <w:rFonts w:asciiTheme="minorBidi" w:hAnsiTheme="minorBidi" w:cstheme="minorBidi"/>
          <w:color w:val="000000"/>
        </w:rPr>
        <w:t>.</w:t>
      </w:r>
    </w:p>
    <w:p w:rsidR="00534460" w:rsidRPr="00D11998" w:rsidRDefault="00534460" w:rsidP="00C664BE">
      <w:pPr>
        <w:spacing w:before="120" w:after="0" w:line="360" w:lineRule="auto"/>
        <w:jc w:val="both"/>
        <w:textAlignment w:val="top"/>
        <w:rPr>
          <w:rFonts w:asciiTheme="minorBidi" w:hAnsiTheme="minorBidi"/>
          <w:color w:val="000000"/>
          <w:sz w:val="24"/>
          <w:szCs w:val="24"/>
        </w:rPr>
      </w:pPr>
      <w:r w:rsidRPr="00D11998">
        <w:rPr>
          <w:rFonts w:asciiTheme="minorBidi" w:hAnsiTheme="minorBidi"/>
          <w:color w:val="000000"/>
          <w:sz w:val="24"/>
          <w:szCs w:val="24"/>
        </w:rPr>
        <w:t xml:space="preserve">The selection of the projects aims to improve key support management functions necessary to lay down a solid foundation for core strategic development and future growth of PCBS. </w:t>
      </w:r>
    </w:p>
    <w:p w:rsidR="00534460" w:rsidRPr="00D11998" w:rsidRDefault="00534460" w:rsidP="00C664BE">
      <w:pPr>
        <w:spacing w:before="120" w:after="0" w:line="360" w:lineRule="auto"/>
        <w:jc w:val="both"/>
        <w:textAlignment w:val="top"/>
        <w:rPr>
          <w:rFonts w:asciiTheme="minorBidi" w:hAnsiTheme="minorBidi"/>
          <w:color w:val="000000"/>
          <w:sz w:val="24"/>
          <w:szCs w:val="24"/>
        </w:rPr>
      </w:pPr>
      <w:r w:rsidRPr="00D11998">
        <w:rPr>
          <w:rFonts w:asciiTheme="minorBidi" w:hAnsiTheme="minorBidi"/>
          <w:color w:val="000000"/>
          <w:sz w:val="24"/>
          <w:szCs w:val="24"/>
        </w:rPr>
        <w:t>Through the self-assessment conducted in cooperation with a national expert, PCBS identified and prioritized 3 improvement projects, based on several criteria:</w:t>
      </w:r>
    </w:p>
    <w:p w:rsidR="00534460" w:rsidRPr="00D11998" w:rsidRDefault="00534460" w:rsidP="003E766D">
      <w:pPr>
        <w:spacing w:before="120" w:after="0" w:line="360" w:lineRule="auto"/>
        <w:jc w:val="both"/>
        <w:textAlignment w:val="top"/>
        <w:rPr>
          <w:rFonts w:asciiTheme="minorBidi" w:hAnsiTheme="minorBidi"/>
          <w:color w:val="000000"/>
          <w:sz w:val="24"/>
          <w:szCs w:val="24"/>
        </w:rPr>
      </w:pPr>
      <w:r w:rsidRPr="00D11998">
        <w:rPr>
          <w:rFonts w:asciiTheme="minorBidi" w:hAnsiTheme="minorBidi"/>
          <w:color w:val="000000"/>
          <w:sz w:val="24"/>
          <w:szCs w:val="24"/>
        </w:rPr>
        <w:t xml:space="preserve">- Ease of implementation </w:t>
      </w:r>
      <w:r w:rsidR="003E766D">
        <w:rPr>
          <w:rFonts w:asciiTheme="minorBidi" w:hAnsiTheme="minorBidi"/>
          <w:color w:val="000000"/>
          <w:sz w:val="24"/>
          <w:szCs w:val="24"/>
        </w:rPr>
        <w:t>a</w:t>
      </w:r>
      <w:r w:rsidR="003E766D" w:rsidRPr="00D11998">
        <w:rPr>
          <w:rFonts w:asciiTheme="minorBidi" w:hAnsiTheme="minorBidi"/>
          <w:color w:val="000000"/>
          <w:sz w:val="24"/>
          <w:szCs w:val="24"/>
        </w:rPr>
        <w:t xml:space="preserve">vailability </w:t>
      </w:r>
      <w:r w:rsidRPr="00D11998">
        <w:rPr>
          <w:rFonts w:asciiTheme="minorBidi" w:hAnsiTheme="minorBidi"/>
          <w:color w:val="000000"/>
          <w:sz w:val="24"/>
          <w:szCs w:val="24"/>
        </w:rPr>
        <w:t>of material and human resources</w:t>
      </w:r>
      <w:r w:rsidR="003E766D">
        <w:rPr>
          <w:rFonts w:asciiTheme="minorBidi" w:hAnsiTheme="minorBidi"/>
          <w:color w:val="000000"/>
          <w:sz w:val="24"/>
          <w:szCs w:val="24"/>
        </w:rPr>
        <w:t>.</w:t>
      </w:r>
    </w:p>
    <w:p w:rsidR="00534460" w:rsidRPr="00D11998" w:rsidRDefault="00534460" w:rsidP="00C664BE">
      <w:pPr>
        <w:pStyle w:val="ListParagraph"/>
        <w:numPr>
          <w:ilvl w:val="0"/>
          <w:numId w:val="9"/>
        </w:numPr>
        <w:bidi w:val="0"/>
        <w:spacing w:before="120" w:line="360" w:lineRule="auto"/>
        <w:ind w:left="142" w:hanging="142"/>
        <w:jc w:val="both"/>
        <w:rPr>
          <w:rFonts w:asciiTheme="minorBidi" w:hAnsiTheme="minorBidi" w:cstheme="minorBidi"/>
          <w:color w:val="000000"/>
        </w:rPr>
      </w:pPr>
      <w:r w:rsidRPr="00D11998">
        <w:rPr>
          <w:rFonts w:asciiTheme="minorBidi" w:hAnsiTheme="minorBidi" w:cstheme="minorBidi"/>
          <w:color w:val="000000"/>
        </w:rPr>
        <w:t>Duration of project implementation</w:t>
      </w:r>
      <w:r w:rsidR="003E766D">
        <w:rPr>
          <w:rFonts w:asciiTheme="minorBidi" w:hAnsiTheme="minorBidi" w:cstheme="minorBidi"/>
          <w:color w:val="000000"/>
        </w:rPr>
        <w:t>.</w:t>
      </w:r>
    </w:p>
    <w:p w:rsidR="00534460" w:rsidRPr="00D11998" w:rsidRDefault="00534460" w:rsidP="003E766D">
      <w:pPr>
        <w:pStyle w:val="ListParagraph"/>
        <w:numPr>
          <w:ilvl w:val="0"/>
          <w:numId w:val="9"/>
        </w:numPr>
        <w:bidi w:val="0"/>
        <w:spacing w:before="120" w:line="360" w:lineRule="auto"/>
        <w:ind w:left="142" w:hanging="142"/>
        <w:jc w:val="both"/>
        <w:rPr>
          <w:rFonts w:asciiTheme="minorBidi" w:hAnsiTheme="minorBidi" w:cstheme="minorBidi"/>
          <w:color w:val="000000"/>
        </w:rPr>
      </w:pPr>
      <w:r w:rsidRPr="00D11998">
        <w:rPr>
          <w:rFonts w:asciiTheme="minorBidi" w:hAnsiTheme="minorBidi" w:cstheme="minorBidi"/>
          <w:color w:val="000000"/>
        </w:rPr>
        <w:lastRenderedPageBreak/>
        <w:t>The impact of the project and its importance on PCBS work</w:t>
      </w:r>
      <w:r w:rsidRPr="00D11998">
        <w:rPr>
          <w:rFonts w:asciiTheme="minorBidi" w:hAnsiTheme="minorBidi" w:cstheme="minorBidi"/>
          <w:color w:val="222222"/>
        </w:rPr>
        <w:t xml:space="preserve"> </w:t>
      </w:r>
      <w:r w:rsidRPr="00D11998">
        <w:rPr>
          <w:rFonts w:asciiTheme="minorBidi" w:hAnsiTheme="minorBidi" w:cstheme="minorBidi"/>
          <w:color w:val="000000"/>
        </w:rPr>
        <w:t>and strategic objectives.</w:t>
      </w:r>
    </w:p>
    <w:p w:rsidR="00534460" w:rsidRPr="00EA1BEE" w:rsidRDefault="00534460" w:rsidP="00D569DA">
      <w:pPr>
        <w:spacing w:before="120" w:after="0" w:line="360" w:lineRule="auto"/>
        <w:jc w:val="both"/>
        <w:rPr>
          <w:rFonts w:asciiTheme="minorBidi" w:hAnsiTheme="minorBidi"/>
          <w:i/>
          <w:iCs/>
          <w:sz w:val="24"/>
          <w:szCs w:val="24"/>
          <w:lang w:val="en-GB"/>
        </w:rPr>
      </w:pPr>
      <w:r w:rsidRPr="00EA1BEE">
        <w:rPr>
          <w:rFonts w:asciiTheme="minorBidi" w:hAnsiTheme="minorBidi"/>
          <w:b/>
          <w:bCs/>
          <w:i/>
          <w:iCs/>
          <w:sz w:val="24"/>
          <w:szCs w:val="24"/>
          <w:lang w:val="en-GB"/>
        </w:rPr>
        <w:t>Improvement project</w:t>
      </w:r>
      <w:r w:rsidR="00DC0E34">
        <w:rPr>
          <w:rFonts w:asciiTheme="minorBidi" w:hAnsiTheme="minorBidi"/>
          <w:b/>
          <w:bCs/>
          <w:i/>
          <w:iCs/>
          <w:sz w:val="24"/>
          <w:szCs w:val="24"/>
          <w:lang w:val="en-GB"/>
        </w:rPr>
        <w:t>:</w:t>
      </w:r>
      <w:r w:rsidR="00DC0E34" w:rsidRPr="00DC0E34">
        <w:rPr>
          <w:rFonts w:asciiTheme="minorBidi" w:eastAsia="Times New Roman" w:hAnsiTheme="minorBidi"/>
          <w:color w:val="FF0000"/>
          <w:sz w:val="24"/>
          <w:szCs w:val="24"/>
          <w:lang w:val="en-US" w:eastAsia="ar-SA"/>
        </w:rPr>
        <w:t xml:space="preserve"> </w:t>
      </w:r>
      <w:r w:rsidR="00DC0E34" w:rsidRPr="00DC0E34">
        <w:rPr>
          <w:rFonts w:asciiTheme="minorBidi" w:hAnsiTheme="minorBidi"/>
          <w:sz w:val="24"/>
          <w:szCs w:val="24"/>
          <w:lang w:val="en-GB"/>
        </w:rPr>
        <w:t>The improvement projects selected from among the many projects in PCBS have been selected according to priorities and highest values, the improvement projects and their opportunities for improvement were completed through the formation of task forces following up on the implementation of these projects. This was done between mid-2015 and mid-2016 the following is an explanation of the improvement  projects</w:t>
      </w:r>
      <w:r w:rsidR="00DC0E34">
        <w:rPr>
          <w:rFonts w:asciiTheme="minorBidi" w:hAnsiTheme="minorBidi"/>
          <w:b/>
          <w:bCs/>
          <w:i/>
          <w:iCs/>
          <w:sz w:val="24"/>
          <w:szCs w:val="24"/>
          <w:lang w:val="en-GB"/>
        </w:rPr>
        <w:t>.</w:t>
      </w:r>
      <w:r w:rsidRPr="00EA1BEE">
        <w:rPr>
          <w:rFonts w:asciiTheme="minorBidi" w:hAnsiTheme="minorBidi"/>
          <w:b/>
          <w:bCs/>
          <w:i/>
          <w:iCs/>
          <w:sz w:val="24"/>
          <w:szCs w:val="24"/>
          <w:lang w:val="en-GB"/>
        </w:rPr>
        <w:t xml:space="preserve"> </w:t>
      </w:r>
    </w:p>
    <w:p w:rsidR="00534460" w:rsidRPr="00D11998" w:rsidRDefault="00534460" w:rsidP="003E766D">
      <w:pPr>
        <w:spacing w:before="120" w:after="0" w:line="360" w:lineRule="auto"/>
        <w:ind w:left="284" w:hanging="284"/>
        <w:jc w:val="both"/>
        <w:rPr>
          <w:rFonts w:asciiTheme="minorBidi" w:hAnsiTheme="minorBidi"/>
          <w:sz w:val="24"/>
          <w:szCs w:val="24"/>
          <w:lang w:val="en-GB"/>
        </w:rPr>
      </w:pPr>
      <w:r w:rsidRPr="00D11998">
        <w:rPr>
          <w:rFonts w:asciiTheme="minorBidi" w:hAnsiTheme="minorBidi"/>
          <w:sz w:val="24"/>
          <w:szCs w:val="24"/>
          <w:lang w:val="en-GB"/>
        </w:rPr>
        <w:t xml:space="preserve">1. Pilot </w:t>
      </w:r>
      <w:r w:rsidR="003E766D">
        <w:rPr>
          <w:rFonts w:asciiTheme="minorBidi" w:hAnsiTheme="minorBidi"/>
          <w:sz w:val="24"/>
          <w:szCs w:val="24"/>
          <w:lang w:val="en-GB"/>
        </w:rPr>
        <w:t>k</w:t>
      </w:r>
      <w:r w:rsidR="003E766D" w:rsidRPr="00D11998">
        <w:rPr>
          <w:rFonts w:asciiTheme="minorBidi" w:hAnsiTheme="minorBidi"/>
          <w:sz w:val="24"/>
          <w:szCs w:val="24"/>
          <w:lang w:val="en-GB"/>
        </w:rPr>
        <w:t xml:space="preserve">ey </w:t>
      </w:r>
      <w:r w:rsidRPr="00D11998">
        <w:rPr>
          <w:rFonts w:asciiTheme="minorBidi" w:hAnsiTheme="minorBidi"/>
          <w:sz w:val="24"/>
          <w:szCs w:val="24"/>
          <w:lang w:val="en-GB"/>
        </w:rPr>
        <w:t>performance indicators project/</w:t>
      </w:r>
      <w:r w:rsidR="003E766D">
        <w:rPr>
          <w:rFonts w:asciiTheme="minorBidi" w:hAnsiTheme="minorBidi"/>
          <w:sz w:val="24"/>
          <w:szCs w:val="24"/>
          <w:lang w:val="en-GB"/>
        </w:rPr>
        <w:t>n</w:t>
      </w:r>
      <w:r w:rsidR="003E766D" w:rsidRPr="00D11998">
        <w:rPr>
          <w:rFonts w:asciiTheme="minorBidi" w:hAnsiTheme="minorBidi"/>
          <w:sz w:val="24"/>
          <w:szCs w:val="24"/>
          <w:lang w:val="en-GB"/>
        </w:rPr>
        <w:t xml:space="preserve">ational </w:t>
      </w:r>
      <w:r w:rsidR="003E766D">
        <w:rPr>
          <w:rFonts w:asciiTheme="minorBidi" w:hAnsiTheme="minorBidi"/>
          <w:sz w:val="24"/>
          <w:szCs w:val="24"/>
          <w:lang w:val="en-GB"/>
        </w:rPr>
        <w:t>s</w:t>
      </w:r>
      <w:r w:rsidR="003E766D" w:rsidRPr="00D11998">
        <w:rPr>
          <w:rFonts w:asciiTheme="minorBidi" w:hAnsiTheme="minorBidi"/>
          <w:sz w:val="24"/>
          <w:szCs w:val="24"/>
          <w:lang w:val="en-GB"/>
        </w:rPr>
        <w:t xml:space="preserve">trategy </w:t>
      </w:r>
      <w:r w:rsidRPr="00D11998">
        <w:rPr>
          <w:rFonts w:asciiTheme="minorBidi" w:hAnsiTheme="minorBidi"/>
          <w:sz w:val="24"/>
          <w:szCs w:val="24"/>
          <w:lang w:val="en-GB"/>
        </w:rPr>
        <w:t xml:space="preserve">and </w:t>
      </w:r>
      <w:r w:rsidR="003E766D">
        <w:rPr>
          <w:rFonts w:asciiTheme="minorBidi" w:hAnsiTheme="minorBidi"/>
          <w:sz w:val="24"/>
          <w:szCs w:val="24"/>
          <w:lang w:val="en-GB"/>
        </w:rPr>
        <w:t>a</w:t>
      </w:r>
      <w:r w:rsidR="003E766D" w:rsidRPr="00D11998">
        <w:rPr>
          <w:rFonts w:asciiTheme="minorBidi" w:hAnsiTheme="minorBidi"/>
          <w:sz w:val="24"/>
          <w:szCs w:val="24"/>
          <w:lang w:val="en-GB"/>
        </w:rPr>
        <w:t xml:space="preserve">chievement </w:t>
      </w:r>
      <w:r w:rsidRPr="00D11998">
        <w:rPr>
          <w:rFonts w:asciiTheme="minorBidi" w:hAnsiTheme="minorBidi"/>
          <w:sz w:val="24"/>
          <w:szCs w:val="24"/>
          <w:lang w:val="en-GB"/>
        </w:rPr>
        <w:t xml:space="preserve">of </w:t>
      </w:r>
      <w:r w:rsidR="003E766D">
        <w:rPr>
          <w:rFonts w:asciiTheme="minorBidi" w:hAnsiTheme="minorBidi"/>
          <w:sz w:val="24"/>
          <w:szCs w:val="24"/>
          <w:lang w:val="en-GB"/>
        </w:rPr>
        <w:t>q</w:t>
      </w:r>
      <w:r w:rsidR="003E766D" w:rsidRPr="00D11998">
        <w:rPr>
          <w:rFonts w:asciiTheme="minorBidi" w:hAnsiTheme="minorBidi"/>
          <w:sz w:val="24"/>
          <w:szCs w:val="24"/>
          <w:lang w:val="en-GB"/>
        </w:rPr>
        <w:t xml:space="preserve">uality  </w:t>
      </w:r>
      <w:r w:rsidR="003E766D">
        <w:rPr>
          <w:rFonts w:asciiTheme="minorBidi" w:hAnsiTheme="minorBidi"/>
          <w:sz w:val="24"/>
          <w:szCs w:val="24"/>
          <w:lang w:val="en-GB"/>
        </w:rPr>
        <w:t>o</w:t>
      </w:r>
      <w:r w:rsidR="003E766D" w:rsidRPr="00D11998">
        <w:rPr>
          <w:rFonts w:asciiTheme="minorBidi" w:hAnsiTheme="minorBidi"/>
          <w:sz w:val="24"/>
          <w:szCs w:val="24"/>
          <w:lang w:val="en-GB"/>
        </w:rPr>
        <w:t>bjective</w:t>
      </w:r>
      <w:r w:rsidR="003E766D">
        <w:rPr>
          <w:rFonts w:asciiTheme="minorBidi" w:hAnsiTheme="minorBidi"/>
          <w:sz w:val="24"/>
          <w:szCs w:val="24"/>
          <w:lang w:val="en-GB"/>
        </w:rPr>
        <w:t>.</w:t>
      </w:r>
      <w:r w:rsidR="003E766D" w:rsidRPr="00D11998">
        <w:rPr>
          <w:rFonts w:asciiTheme="minorBidi" w:hAnsiTheme="minorBidi"/>
          <w:sz w:val="24"/>
          <w:szCs w:val="24"/>
          <w:lang w:val="en-GB"/>
        </w:rPr>
        <w:t xml:space="preserve"> </w:t>
      </w:r>
    </w:p>
    <w:p w:rsidR="00534460" w:rsidRPr="00D11998" w:rsidRDefault="00534460" w:rsidP="00C664BE">
      <w:pPr>
        <w:spacing w:before="120" w:after="0" w:line="360" w:lineRule="auto"/>
        <w:jc w:val="both"/>
        <w:rPr>
          <w:rFonts w:asciiTheme="minorBidi" w:hAnsiTheme="minorBidi"/>
          <w:sz w:val="24"/>
          <w:szCs w:val="24"/>
          <w:rtl/>
          <w:lang w:val="en-GB"/>
        </w:rPr>
      </w:pPr>
      <w:r w:rsidRPr="00D11998">
        <w:rPr>
          <w:rFonts w:asciiTheme="minorBidi" w:hAnsiTheme="minorBidi"/>
          <w:sz w:val="24"/>
          <w:szCs w:val="24"/>
          <w:lang w:val="en-GB"/>
        </w:rPr>
        <w:t>2. Generic Statistical Business Process Model (GSBPM)</w:t>
      </w:r>
      <w:r w:rsidR="003E766D">
        <w:rPr>
          <w:rFonts w:asciiTheme="minorBidi" w:hAnsiTheme="minorBidi"/>
          <w:sz w:val="24"/>
          <w:szCs w:val="24"/>
          <w:lang w:val="en-GB"/>
        </w:rPr>
        <w:t>.</w:t>
      </w:r>
    </w:p>
    <w:p w:rsidR="00534460" w:rsidRPr="00D11998" w:rsidRDefault="00534460" w:rsidP="003E766D">
      <w:pPr>
        <w:spacing w:before="120" w:after="0" w:line="360" w:lineRule="auto"/>
        <w:jc w:val="both"/>
        <w:rPr>
          <w:rFonts w:asciiTheme="minorBidi" w:hAnsiTheme="minorBidi"/>
          <w:b/>
          <w:bCs/>
          <w:sz w:val="24"/>
          <w:szCs w:val="24"/>
        </w:rPr>
      </w:pPr>
      <w:r w:rsidRPr="00D11998">
        <w:rPr>
          <w:rFonts w:asciiTheme="minorBidi" w:hAnsiTheme="minorBidi"/>
          <w:sz w:val="24"/>
          <w:szCs w:val="24"/>
          <w:lang w:val="en-GB"/>
        </w:rPr>
        <w:t xml:space="preserve">3. Automation of administrative procedures </w:t>
      </w:r>
      <w:r w:rsidR="003E766D">
        <w:rPr>
          <w:rFonts w:asciiTheme="minorBidi" w:hAnsiTheme="minorBidi"/>
          <w:sz w:val="24"/>
          <w:szCs w:val="24"/>
          <w:lang w:val="en-GB"/>
        </w:rPr>
        <w:t>(</w:t>
      </w:r>
      <w:r w:rsidRPr="00D11998">
        <w:rPr>
          <w:rFonts w:asciiTheme="minorBidi" w:hAnsiTheme="minorBidi"/>
          <w:sz w:val="24"/>
          <w:szCs w:val="24"/>
          <w:lang w:val="en-GB"/>
        </w:rPr>
        <w:t>e-PCBS</w:t>
      </w:r>
      <w:r w:rsidR="003E766D">
        <w:rPr>
          <w:rFonts w:asciiTheme="minorBidi" w:hAnsiTheme="minorBidi"/>
          <w:sz w:val="24"/>
          <w:szCs w:val="24"/>
          <w:lang w:val="en-GB"/>
        </w:rPr>
        <w:t>)</w:t>
      </w:r>
      <w:r w:rsidR="003E766D">
        <w:rPr>
          <w:rFonts w:asciiTheme="minorBidi" w:hAnsiTheme="minorBidi"/>
          <w:b/>
          <w:bCs/>
          <w:sz w:val="24"/>
          <w:szCs w:val="24"/>
        </w:rPr>
        <w:t>.</w:t>
      </w:r>
    </w:p>
    <w:p w:rsidR="00534460" w:rsidRPr="00D11998" w:rsidRDefault="00534460" w:rsidP="003E766D">
      <w:pPr>
        <w:pStyle w:val="ListParagraph"/>
        <w:bidi w:val="0"/>
        <w:spacing w:before="120" w:line="360" w:lineRule="auto"/>
        <w:ind w:left="360"/>
        <w:jc w:val="both"/>
        <w:rPr>
          <w:rFonts w:asciiTheme="minorBidi" w:hAnsiTheme="minorBidi" w:cstheme="minorBidi"/>
          <w:color w:val="000000"/>
        </w:rPr>
      </w:pPr>
      <w:r w:rsidRPr="00D11998">
        <w:rPr>
          <w:rFonts w:asciiTheme="minorBidi" w:hAnsiTheme="minorBidi" w:cstheme="minorBidi"/>
          <w:color w:val="000000"/>
        </w:rPr>
        <w:t>After the selection of  projects</w:t>
      </w:r>
      <w:r w:rsidR="003E766D">
        <w:rPr>
          <w:rFonts w:asciiTheme="minorBidi" w:hAnsiTheme="minorBidi" w:cstheme="minorBidi"/>
          <w:color w:val="000000"/>
        </w:rPr>
        <w:t>,</w:t>
      </w:r>
      <w:r w:rsidRPr="00D11998">
        <w:rPr>
          <w:rFonts w:asciiTheme="minorBidi" w:hAnsiTheme="minorBidi" w:cstheme="minorBidi"/>
          <w:color w:val="000000"/>
        </w:rPr>
        <w:t xml:space="preserve"> a team was </w:t>
      </w:r>
      <w:r w:rsidR="003E766D">
        <w:rPr>
          <w:rFonts w:asciiTheme="minorBidi" w:hAnsiTheme="minorBidi" w:cstheme="minorBidi"/>
          <w:color w:val="000000"/>
        </w:rPr>
        <w:t>selected</w:t>
      </w:r>
      <w:r w:rsidR="003E766D" w:rsidRPr="00D11998">
        <w:rPr>
          <w:rFonts w:asciiTheme="minorBidi" w:hAnsiTheme="minorBidi" w:cstheme="minorBidi"/>
          <w:color w:val="000000"/>
        </w:rPr>
        <w:t xml:space="preserve"> </w:t>
      </w:r>
      <w:r w:rsidRPr="00D11998">
        <w:rPr>
          <w:rFonts w:asciiTheme="minorBidi" w:hAnsiTheme="minorBidi" w:cstheme="minorBidi"/>
          <w:color w:val="000000"/>
        </w:rPr>
        <w:t xml:space="preserve">for each improvement project, which prepares documents for each project according to the requirements of the European Excellence Model and </w:t>
      </w:r>
      <w:r w:rsidR="003E766D" w:rsidRPr="00D11998">
        <w:rPr>
          <w:rFonts w:asciiTheme="minorBidi" w:hAnsiTheme="minorBidi" w:cstheme="minorBidi"/>
          <w:color w:val="000000"/>
        </w:rPr>
        <w:t>h</w:t>
      </w:r>
      <w:r w:rsidR="003E766D">
        <w:rPr>
          <w:rFonts w:asciiTheme="minorBidi" w:hAnsiTheme="minorBidi" w:cstheme="minorBidi"/>
          <w:color w:val="000000"/>
        </w:rPr>
        <w:t>o</w:t>
      </w:r>
      <w:r w:rsidR="003E766D" w:rsidRPr="00D11998">
        <w:rPr>
          <w:rFonts w:asciiTheme="minorBidi" w:hAnsiTheme="minorBidi" w:cstheme="minorBidi"/>
          <w:color w:val="000000"/>
        </w:rPr>
        <w:t>ld</w:t>
      </w:r>
      <w:r w:rsidR="003E766D">
        <w:rPr>
          <w:rFonts w:asciiTheme="minorBidi" w:hAnsiTheme="minorBidi" w:cstheme="minorBidi"/>
          <w:color w:val="000000"/>
        </w:rPr>
        <w:t>s</w:t>
      </w:r>
      <w:r w:rsidR="003E766D" w:rsidRPr="00D11998">
        <w:rPr>
          <w:rFonts w:asciiTheme="minorBidi" w:hAnsiTheme="minorBidi" w:cstheme="minorBidi"/>
          <w:color w:val="000000"/>
        </w:rPr>
        <w:t xml:space="preserve"> </w:t>
      </w:r>
      <w:r w:rsidRPr="00D11998">
        <w:rPr>
          <w:rFonts w:asciiTheme="minorBidi" w:hAnsiTheme="minorBidi" w:cstheme="minorBidi"/>
          <w:color w:val="000000"/>
        </w:rPr>
        <w:t>workshops for all employees to increase their knowledge about the model of excellence in addition to knowing benefits of implementing</w:t>
      </w:r>
      <w:r w:rsidR="003E766D">
        <w:rPr>
          <w:rFonts w:asciiTheme="minorBidi" w:hAnsiTheme="minorBidi" w:cstheme="minorBidi"/>
          <w:color w:val="000000"/>
        </w:rPr>
        <w:t xml:space="preserve"> it</w:t>
      </w:r>
      <w:r w:rsidRPr="00D11998">
        <w:rPr>
          <w:rFonts w:asciiTheme="minorBidi" w:hAnsiTheme="minorBidi" w:cstheme="minorBidi"/>
          <w:color w:val="000000"/>
        </w:rPr>
        <w:t>.</w:t>
      </w:r>
    </w:p>
    <w:p w:rsidR="00534460" w:rsidRPr="00D11998" w:rsidRDefault="00534460" w:rsidP="003E766D">
      <w:pPr>
        <w:pStyle w:val="ListParagraph"/>
        <w:bidi w:val="0"/>
        <w:spacing w:before="120" w:line="360" w:lineRule="auto"/>
        <w:ind w:left="360"/>
        <w:jc w:val="both"/>
        <w:rPr>
          <w:rFonts w:asciiTheme="minorBidi" w:hAnsiTheme="minorBidi" w:cstheme="minorBidi"/>
          <w:color w:val="000000"/>
        </w:rPr>
      </w:pPr>
      <w:r w:rsidRPr="00D11998">
        <w:rPr>
          <w:rFonts w:asciiTheme="minorBidi" w:hAnsiTheme="minorBidi" w:cstheme="minorBidi"/>
          <w:color w:val="000000"/>
        </w:rPr>
        <w:t>The following is a brief description of the objectives and results of each project:</w:t>
      </w:r>
    </w:p>
    <w:p w:rsidR="00534460" w:rsidRPr="00EA1BEE" w:rsidRDefault="00534460" w:rsidP="00975347">
      <w:pPr>
        <w:spacing w:before="120" w:after="0" w:line="360" w:lineRule="auto"/>
        <w:jc w:val="both"/>
        <w:rPr>
          <w:rFonts w:asciiTheme="minorBidi" w:hAnsiTheme="minorBidi"/>
          <w:i/>
          <w:iCs/>
          <w:sz w:val="24"/>
          <w:szCs w:val="24"/>
        </w:rPr>
      </w:pPr>
      <w:r w:rsidRPr="00EA1BEE">
        <w:rPr>
          <w:rFonts w:asciiTheme="minorBidi" w:hAnsiTheme="minorBidi"/>
          <w:b/>
          <w:bCs/>
          <w:i/>
          <w:iCs/>
          <w:sz w:val="24"/>
          <w:szCs w:val="24"/>
          <w:lang w:val="en-GB"/>
        </w:rPr>
        <w:t xml:space="preserve">Pilot </w:t>
      </w:r>
      <w:r w:rsidR="00975347">
        <w:rPr>
          <w:rFonts w:asciiTheme="minorBidi" w:hAnsiTheme="minorBidi"/>
          <w:b/>
          <w:bCs/>
          <w:i/>
          <w:iCs/>
          <w:sz w:val="24"/>
          <w:szCs w:val="24"/>
          <w:lang w:val="en-GB"/>
        </w:rPr>
        <w:t>k</w:t>
      </w:r>
      <w:r w:rsidR="00975347" w:rsidRPr="00EA1BEE">
        <w:rPr>
          <w:rFonts w:asciiTheme="minorBidi" w:hAnsiTheme="minorBidi"/>
          <w:b/>
          <w:bCs/>
          <w:i/>
          <w:iCs/>
          <w:sz w:val="24"/>
          <w:szCs w:val="24"/>
          <w:lang w:val="en-GB"/>
        </w:rPr>
        <w:t xml:space="preserve">ey </w:t>
      </w:r>
      <w:r w:rsidRPr="00EA1BEE">
        <w:rPr>
          <w:rFonts w:asciiTheme="minorBidi" w:hAnsiTheme="minorBidi"/>
          <w:b/>
          <w:bCs/>
          <w:i/>
          <w:iCs/>
          <w:sz w:val="24"/>
          <w:szCs w:val="24"/>
          <w:lang w:val="en-GB"/>
        </w:rPr>
        <w:t>performance indicators project</w:t>
      </w:r>
      <w:r w:rsidRPr="00EA1BEE">
        <w:rPr>
          <w:rFonts w:asciiTheme="minorBidi" w:hAnsiTheme="minorBidi"/>
          <w:b/>
          <w:bCs/>
          <w:i/>
          <w:iCs/>
          <w:color w:val="000000"/>
          <w:sz w:val="24"/>
          <w:szCs w:val="24"/>
        </w:rPr>
        <w:t>:</w:t>
      </w:r>
      <w:r w:rsidRPr="00EA1BEE">
        <w:rPr>
          <w:rFonts w:asciiTheme="minorBidi" w:hAnsiTheme="minorBidi"/>
          <w:i/>
          <w:iCs/>
          <w:sz w:val="24"/>
          <w:szCs w:val="24"/>
        </w:rPr>
        <w:t xml:space="preserve"> </w:t>
      </w:r>
    </w:p>
    <w:p w:rsidR="00534460" w:rsidRPr="00D11998" w:rsidRDefault="00534460" w:rsidP="00386430">
      <w:pPr>
        <w:spacing w:before="120" w:after="0" w:line="360" w:lineRule="auto"/>
        <w:jc w:val="both"/>
        <w:rPr>
          <w:rFonts w:asciiTheme="minorBidi" w:hAnsiTheme="minorBidi"/>
          <w:color w:val="000000"/>
          <w:sz w:val="24"/>
          <w:szCs w:val="24"/>
        </w:rPr>
      </w:pPr>
      <w:r w:rsidRPr="00D11998">
        <w:rPr>
          <w:rFonts w:asciiTheme="minorBidi" w:hAnsiTheme="minorBidi"/>
          <w:b/>
          <w:bCs/>
          <w:sz w:val="24"/>
          <w:szCs w:val="24"/>
        </w:rPr>
        <w:t xml:space="preserve"> </w:t>
      </w:r>
      <w:r w:rsidRPr="002A35CD">
        <w:rPr>
          <w:rFonts w:asciiTheme="minorBidi" w:hAnsiTheme="minorBidi"/>
          <w:b/>
          <w:bCs/>
          <w:sz w:val="24"/>
          <w:szCs w:val="24"/>
        </w:rPr>
        <w:t>Objective:</w:t>
      </w:r>
      <w:r w:rsidR="002A35CD">
        <w:rPr>
          <w:rFonts w:asciiTheme="minorBidi" w:hAnsiTheme="minorBidi"/>
          <w:sz w:val="24"/>
          <w:szCs w:val="24"/>
        </w:rPr>
        <w:t xml:space="preserve"> </w:t>
      </w:r>
      <w:r w:rsidRPr="00D11998">
        <w:rPr>
          <w:rFonts w:asciiTheme="minorBidi" w:hAnsiTheme="minorBidi"/>
          <w:color w:val="000000"/>
          <w:sz w:val="24"/>
          <w:szCs w:val="24"/>
        </w:rPr>
        <w:t>PCBS makes decisions depending on many measurement indicators using different data sources. PCBS plans to link these different data sources to a central database to enable measurement of processing at indicators levels</w:t>
      </w:r>
      <w:r w:rsidR="00386430">
        <w:rPr>
          <w:rFonts w:asciiTheme="minorBidi" w:hAnsiTheme="minorBidi"/>
          <w:color w:val="000000"/>
          <w:sz w:val="24"/>
          <w:szCs w:val="24"/>
        </w:rPr>
        <w:t>.</w:t>
      </w:r>
    </w:p>
    <w:p w:rsidR="00534460" w:rsidRPr="00D11998" w:rsidRDefault="00534460" w:rsidP="00386430">
      <w:pPr>
        <w:spacing w:before="120" w:after="0" w:line="360" w:lineRule="auto"/>
        <w:jc w:val="both"/>
        <w:rPr>
          <w:rFonts w:asciiTheme="minorBidi" w:hAnsiTheme="minorBidi"/>
          <w:b/>
          <w:bCs/>
          <w:i/>
          <w:iCs/>
          <w:sz w:val="24"/>
          <w:szCs w:val="24"/>
          <w:lang w:val="en-GB"/>
        </w:rPr>
      </w:pPr>
      <w:r w:rsidRPr="00D11998">
        <w:rPr>
          <w:rFonts w:asciiTheme="minorBidi" w:hAnsiTheme="minorBidi"/>
          <w:color w:val="000000"/>
          <w:sz w:val="24"/>
          <w:szCs w:val="24"/>
        </w:rPr>
        <w:t xml:space="preserve"> </w:t>
      </w:r>
      <w:r w:rsidRPr="00D11998">
        <w:rPr>
          <w:rFonts w:asciiTheme="minorBidi" w:hAnsiTheme="minorBidi"/>
          <w:b/>
          <w:bCs/>
          <w:sz w:val="24"/>
          <w:szCs w:val="24"/>
        </w:rPr>
        <w:t>Result:</w:t>
      </w:r>
      <w:r w:rsidRPr="00D11998">
        <w:rPr>
          <w:rFonts w:asciiTheme="minorBidi" w:hAnsiTheme="minorBidi"/>
          <w:color w:val="000000"/>
          <w:sz w:val="24"/>
          <w:szCs w:val="24"/>
        </w:rPr>
        <w:t xml:space="preserve">  PCBS has been able to facilitate</w:t>
      </w:r>
      <w:r w:rsidR="00386430">
        <w:rPr>
          <w:rFonts w:asciiTheme="minorBidi" w:hAnsiTheme="minorBidi"/>
          <w:color w:val="000000"/>
          <w:sz w:val="24"/>
          <w:szCs w:val="24"/>
        </w:rPr>
        <w:t>,</w:t>
      </w:r>
      <w:r w:rsidRPr="00D11998">
        <w:rPr>
          <w:rFonts w:asciiTheme="minorBidi" w:hAnsiTheme="minorBidi"/>
          <w:color w:val="000000"/>
          <w:sz w:val="24"/>
          <w:szCs w:val="24"/>
        </w:rPr>
        <w:t xml:space="preserve"> monitor and evaluate results</w:t>
      </w:r>
      <w:r w:rsidR="00386430">
        <w:rPr>
          <w:rFonts w:asciiTheme="minorBidi" w:hAnsiTheme="minorBidi"/>
          <w:color w:val="000000"/>
          <w:sz w:val="24"/>
          <w:szCs w:val="24"/>
        </w:rPr>
        <w:t>,</w:t>
      </w:r>
      <w:r w:rsidRPr="00D11998">
        <w:rPr>
          <w:rFonts w:asciiTheme="minorBidi" w:hAnsiTheme="minorBidi"/>
          <w:color w:val="000000"/>
          <w:sz w:val="24"/>
          <w:szCs w:val="24"/>
        </w:rPr>
        <w:t xml:space="preserve"> where the </w:t>
      </w:r>
      <w:r w:rsidR="00386430">
        <w:rPr>
          <w:rFonts w:asciiTheme="minorBidi" w:hAnsiTheme="minorBidi"/>
          <w:color w:val="000000"/>
          <w:sz w:val="24"/>
          <w:szCs w:val="24"/>
        </w:rPr>
        <w:t>c</w:t>
      </w:r>
      <w:r w:rsidR="00386430" w:rsidRPr="00D11998">
        <w:rPr>
          <w:rFonts w:asciiTheme="minorBidi" w:hAnsiTheme="minorBidi"/>
          <w:color w:val="000000"/>
          <w:sz w:val="24"/>
          <w:szCs w:val="24"/>
        </w:rPr>
        <w:t xml:space="preserve">entral </w:t>
      </w:r>
      <w:r w:rsidRPr="00D11998">
        <w:rPr>
          <w:rFonts w:asciiTheme="minorBidi" w:hAnsiTheme="minorBidi"/>
          <w:color w:val="000000"/>
          <w:sz w:val="24"/>
          <w:szCs w:val="24"/>
        </w:rPr>
        <w:t xml:space="preserve">database </w:t>
      </w:r>
      <w:r w:rsidR="00386430">
        <w:rPr>
          <w:rFonts w:asciiTheme="minorBidi" w:hAnsiTheme="minorBidi"/>
          <w:color w:val="000000"/>
          <w:sz w:val="24"/>
          <w:szCs w:val="24"/>
        </w:rPr>
        <w:t>was</w:t>
      </w:r>
      <w:r w:rsidR="00386430" w:rsidRPr="00D11998">
        <w:rPr>
          <w:rFonts w:asciiTheme="minorBidi" w:hAnsiTheme="minorBidi"/>
          <w:color w:val="000000"/>
          <w:sz w:val="24"/>
          <w:szCs w:val="24"/>
        </w:rPr>
        <w:t xml:space="preserve"> </w:t>
      </w:r>
      <w:r w:rsidRPr="00D11998">
        <w:rPr>
          <w:rFonts w:asciiTheme="minorBidi" w:hAnsiTheme="minorBidi"/>
          <w:color w:val="000000"/>
          <w:sz w:val="24"/>
          <w:szCs w:val="24"/>
        </w:rPr>
        <w:t xml:space="preserve">successfully created and it became available to </w:t>
      </w:r>
      <w:r w:rsidR="00386430">
        <w:rPr>
          <w:rFonts w:asciiTheme="minorBidi" w:hAnsiTheme="minorBidi"/>
          <w:color w:val="000000"/>
          <w:sz w:val="24"/>
          <w:szCs w:val="24"/>
        </w:rPr>
        <w:t xml:space="preserve">produce </w:t>
      </w:r>
      <w:r w:rsidRPr="00D11998">
        <w:rPr>
          <w:rFonts w:asciiTheme="minorBidi" w:hAnsiTheme="minorBidi"/>
          <w:color w:val="000000"/>
          <w:sz w:val="24"/>
          <w:szCs w:val="24"/>
        </w:rPr>
        <w:t>periodic monitoring reports.</w:t>
      </w:r>
    </w:p>
    <w:p w:rsidR="00534460" w:rsidRPr="00EA1BEE" w:rsidRDefault="00534460" w:rsidP="00C664BE">
      <w:pPr>
        <w:spacing w:before="120" w:after="0" w:line="360" w:lineRule="auto"/>
        <w:jc w:val="both"/>
        <w:rPr>
          <w:rFonts w:asciiTheme="minorBidi" w:hAnsiTheme="minorBidi"/>
          <w:i/>
          <w:iCs/>
          <w:sz w:val="24"/>
          <w:szCs w:val="24"/>
        </w:rPr>
      </w:pPr>
      <w:r w:rsidRPr="00EA1BEE">
        <w:rPr>
          <w:rFonts w:asciiTheme="minorBidi" w:hAnsiTheme="minorBidi"/>
          <w:b/>
          <w:bCs/>
          <w:i/>
          <w:iCs/>
          <w:sz w:val="24"/>
          <w:szCs w:val="24"/>
          <w:lang w:val="en-GB"/>
        </w:rPr>
        <w:t>Generic Statistical Business Process Model (GSBPM)</w:t>
      </w:r>
      <w:r w:rsidRPr="00EA1BEE">
        <w:rPr>
          <w:rFonts w:asciiTheme="minorBidi" w:hAnsiTheme="minorBidi"/>
          <w:b/>
          <w:bCs/>
          <w:i/>
          <w:iCs/>
          <w:color w:val="000000"/>
          <w:sz w:val="24"/>
          <w:szCs w:val="24"/>
        </w:rPr>
        <w:t>:</w:t>
      </w:r>
      <w:r w:rsidRPr="00EA1BEE">
        <w:rPr>
          <w:rFonts w:asciiTheme="minorBidi" w:hAnsiTheme="minorBidi"/>
          <w:i/>
          <w:iCs/>
          <w:sz w:val="24"/>
          <w:szCs w:val="24"/>
        </w:rPr>
        <w:t xml:space="preserve"> </w:t>
      </w:r>
    </w:p>
    <w:p w:rsidR="00534460" w:rsidRPr="00D11998" w:rsidRDefault="00534460" w:rsidP="00386430">
      <w:pPr>
        <w:spacing w:before="120" w:after="0" w:line="360" w:lineRule="auto"/>
        <w:jc w:val="both"/>
        <w:rPr>
          <w:rFonts w:asciiTheme="minorBidi" w:hAnsiTheme="minorBidi"/>
          <w:sz w:val="24"/>
          <w:szCs w:val="24"/>
        </w:rPr>
      </w:pPr>
      <w:r w:rsidRPr="00D11998">
        <w:rPr>
          <w:rFonts w:asciiTheme="minorBidi" w:hAnsiTheme="minorBidi"/>
          <w:b/>
          <w:bCs/>
          <w:sz w:val="24"/>
          <w:szCs w:val="24"/>
        </w:rPr>
        <w:t>Objectiv</w:t>
      </w:r>
      <w:r w:rsidRPr="002A35CD">
        <w:rPr>
          <w:rFonts w:asciiTheme="minorBidi" w:hAnsiTheme="minorBidi"/>
          <w:b/>
          <w:bCs/>
          <w:sz w:val="24"/>
          <w:szCs w:val="24"/>
        </w:rPr>
        <w:t>e</w:t>
      </w:r>
      <w:r w:rsidR="002A35CD" w:rsidRPr="002A35CD">
        <w:rPr>
          <w:rFonts w:asciiTheme="minorBidi" w:hAnsiTheme="minorBidi"/>
          <w:b/>
          <w:bCs/>
          <w:sz w:val="24"/>
          <w:szCs w:val="24"/>
        </w:rPr>
        <w:t>:</w:t>
      </w:r>
      <w:r w:rsidR="00386430">
        <w:rPr>
          <w:rFonts w:asciiTheme="minorBidi" w:hAnsiTheme="minorBidi"/>
          <w:sz w:val="24"/>
          <w:szCs w:val="24"/>
        </w:rPr>
        <w:t xml:space="preserve"> </w:t>
      </w:r>
      <w:r w:rsidRPr="00D11998">
        <w:rPr>
          <w:rFonts w:asciiTheme="minorBidi" w:hAnsiTheme="minorBidi"/>
          <w:sz w:val="24"/>
          <w:szCs w:val="24"/>
        </w:rPr>
        <w:t xml:space="preserve">PCBS aims at producing high quality statistics to meet users' needs, this comes through harmonizing standard terminologies and processes within the project life cycle, GSBPM represents a flexible tool to describe and define a set of necessary processes in producing official statistics. GSBPM provides more arranged simplified </w:t>
      </w:r>
      <w:r w:rsidRPr="00D11998">
        <w:rPr>
          <w:rFonts w:asciiTheme="minorBidi" w:hAnsiTheme="minorBidi"/>
          <w:sz w:val="24"/>
          <w:szCs w:val="24"/>
        </w:rPr>
        <w:lastRenderedPageBreak/>
        <w:t>and consistent stages of a project life cycle, by which a statistical project would be organized and managed.</w:t>
      </w:r>
    </w:p>
    <w:p w:rsidR="00534460" w:rsidRPr="00D11998" w:rsidRDefault="00534460" w:rsidP="00C664BE">
      <w:pPr>
        <w:spacing w:before="120" w:after="0" w:line="360" w:lineRule="auto"/>
        <w:jc w:val="both"/>
        <w:rPr>
          <w:rFonts w:asciiTheme="minorBidi" w:hAnsiTheme="minorBidi"/>
          <w:sz w:val="24"/>
          <w:szCs w:val="24"/>
        </w:rPr>
      </w:pPr>
      <w:r w:rsidRPr="00D11998">
        <w:rPr>
          <w:rFonts w:asciiTheme="minorBidi" w:hAnsiTheme="minorBidi"/>
          <w:b/>
          <w:bCs/>
          <w:sz w:val="24"/>
          <w:szCs w:val="24"/>
        </w:rPr>
        <w:t>Result:</w:t>
      </w:r>
      <w:r w:rsidRPr="00D11998">
        <w:rPr>
          <w:rFonts w:asciiTheme="minorBidi" w:hAnsiTheme="minorBidi"/>
          <w:color w:val="000000"/>
          <w:sz w:val="24"/>
          <w:szCs w:val="24"/>
        </w:rPr>
        <w:t xml:space="preserve"> </w:t>
      </w:r>
      <w:r w:rsidRPr="00D11998">
        <w:rPr>
          <w:rFonts w:asciiTheme="minorBidi" w:hAnsiTheme="minorBidi"/>
          <w:sz w:val="24"/>
          <w:szCs w:val="24"/>
        </w:rPr>
        <w:t>The model Implemented in all PCBS survey during 2017 and it will be possible to mapping the quality indicators to the quality dimensions.</w:t>
      </w:r>
    </w:p>
    <w:p w:rsidR="00534460" w:rsidRPr="00EA1BEE" w:rsidRDefault="00534460" w:rsidP="00386430">
      <w:pPr>
        <w:spacing w:before="120" w:after="0" w:line="360" w:lineRule="auto"/>
        <w:jc w:val="both"/>
        <w:rPr>
          <w:rFonts w:asciiTheme="minorBidi" w:hAnsiTheme="minorBidi"/>
          <w:i/>
          <w:iCs/>
          <w:sz w:val="24"/>
          <w:szCs w:val="24"/>
        </w:rPr>
      </w:pPr>
      <w:r w:rsidRPr="00EA1BEE">
        <w:rPr>
          <w:rFonts w:asciiTheme="minorBidi" w:hAnsiTheme="minorBidi"/>
          <w:b/>
          <w:bCs/>
          <w:i/>
          <w:iCs/>
          <w:sz w:val="24"/>
          <w:szCs w:val="24"/>
          <w:lang w:val="en-GB"/>
        </w:rPr>
        <w:t xml:space="preserve">Automation of administrative procedures </w:t>
      </w:r>
      <w:r w:rsidR="00386430">
        <w:rPr>
          <w:rFonts w:asciiTheme="minorBidi" w:hAnsiTheme="minorBidi"/>
          <w:b/>
          <w:bCs/>
          <w:i/>
          <w:iCs/>
          <w:sz w:val="24"/>
          <w:szCs w:val="24"/>
          <w:lang w:val="en-GB"/>
        </w:rPr>
        <w:t>(</w:t>
      </w:r>
      <w:r w:rsidRPr="00EA1BEE">
        <w:rPr>
          <w:rFonts w:asciiTheme="minorBidi" w:hAnsiTheme="minorBidi"/>
          <w:b/>
          <w:bCs/>
          <w:i/>
          <w:iCs/>
          <w:sz w:val="24"/>
          <w:szCs w:val="24"/>
          <w:lang w:val="en-GB"/>
        </w:rPr>
        <w:t>e-PCBS</w:t>
      </w:r>
      <w:r w:rsidR="00386430">
        <w:rPr>
          <w:rFonts w:asciiTheme="minorBidi" w:hAnsiTheme="minorBidi"/>
          <w:b/>
          <w:bCs/>
          <w:i/>
          <w:iCs/>
          <w:color w:val="000000"/>
          <w:sz w:val="24"/>
          <w:szCs w:val="24"/>
          <w:lang w:val="en-GB"/>
        </w:rPr>
        <w:t>)</w:t>
      </w:r>
      <w:r w:rsidRPr="00EA1BEE">
        <w:rPr>
          <w:rFonts w:asciiTheme="minorBidi" w:hAnsiTheme="minorBidi"/>
          <w:b/>
          <w:bCs/>
          <w:i/>
          <w:iCs/>
          <w:color w:val="000000"/>
          <w:sz w:val="24"/>
          <w:szCs w:val="24"/>
          <w:lang w:val="en-GB"/>
        </w:rPr>
        <w:t>:</w:t>
      </w:r>
    </w:p>
    <w:p w:rsidR="00534460" w:rsidRPr="00D11998" w:rsidRDefault="00534460" w:rsidP="00C664BE">
      <w:pPr>
        <w:spacing w:before="120" w:after="0" w:line="360" w:lineRule="auto"/>
        <w:jc w:val="both"/>
        <w:rPr>
          <w:rStyle w:val="shorttext"/>
          <w:rFonts w:asciiTheme="minorBidi" w:hAnsiTheme="minorBidi"/>
          <w:color w:val="222222"/>
          <w:sz w:val="24"/>
          <w:szCs w:val="24"/>
        </w:rPr>
      </w:pPr>
      <w:r w:rsidRPr="002A35CD">
        <w:rPr>
          <w:rFonts w:asciiTheme="minorBidi" w:hAnsiTheme="minorBidi"/>
          <w:b/>
          <w:bCs/>
          <w:sz w:val="24"/>
          <w:szCs w:val="24"/>
        </w:rPr>
        <w:t>Objective:</w:t>
      </w:r>
      <w:r w:rsidR="002A35CD">
        <w:rPr>
          <w:rFonts w:asciiTheme="minorBidi" w:hAnsiTheme="minorBidi"/>
          <w:sz w:val="24"/>
          <w:szCs w:val="24"/>
        </w:rPr>
        <w:t xml:space="preserve"> </w:t>
      </w:r>
      <w:r w:rsidRPr="00D11998">
        <w:rPr>
          <w:rFonts w:asciiTheme="minorBidi" w:hAnsiTheme="minorBidi"/>
          <w:sz w:val="24"/>
          <w:szCs w:val="24"/>
        </w:rPr>
        <w:t>PCBS depends on large number of administrative and technical procedures that require substantial time for completion. Automation of workflow should contribute to PCBS strategy of paperless office work environment and reengineering of current procedures</w:t>
      </w:r>
      <w:r w:rsidRPr="00D11998">
        <w:rPr>
          <w:rStyle w:val="shorttext"/>
          <w:rFonts w:asciiTheme="minorBidi" w:hAnsiTheme="minorBidi"/>
          <w:color w:val="222222"/>
          <w:sz w:val="24"/>
          <w:szCs w:val="24"/>
        </w:rPr>
        <w:t>.</w:t>
      </w:r>
    </w:p>
    <w:p w:rsidR="00534460" w:rsidRPr="00D11998" w:rsidRDefault="00534460" w:rsidP="00853B64">
      <w:pPr>
        <w:spacing w:before="120" w:after="0" w:line="360" w:lineRule="auto"/>
        <w:jc w:val="both"/>
        <w:rPr>
          <w:rFonts w:asciiTheme="minorBidi" w:hAnsiTheme="minorBidi"/>
          <w:color w:val="000000"/>
          <w:sz w:val="24"/>
          <w:szCs w:val="24"/>
        </w:rPr>
      </w:pPr>
      <w:r w:rsidRPr="00D11998">
        <w:rPr>
          <w:rFonts w:asciiTheme="minorBidi" w:hAnsiTheme="minorBidi"/>
          <w:b/>
          <w:bCs/>
          <w:sz w:val="24"/>
          <w:szCs w:val="24"/>
        </w:rPr>
        <w:t>Result:</w:t>
      </w:r>
      <w:r w:rsidRPr="00D11998">
        <w:rPr>
          <w:rFonts w:asciiTheme="minorBidi" w:hAnsiTheme="minorBidi"/>
          <w:color w:val="000000"/>
          <w:sz w:val="24"/>
          <w:szCs w:val="24"/>
        </w:rPr>
        <w:t xml:space="preserve"> </w:t>
      </w:r>
      <w:r w:rsidR="00BB1FE6" w:rsidRPr="00853B64">
        <w:rPr>
          <w:rFonts w:asciiTheme="minorBidi" w:hAnsiTheme="minorBidi"/>
          <w:sz w:val="24"/>
          <w:szCs w:val="24"/>
        </w:rPr>
        <w:t>Where the objective of the</w:t>
      </w:r>
      <w:r w:rsidR="00141825">
        <w:rPr>
          <w:rStyle w:val="shorttext"/>
          <w:rFonts w:asciiTheme="minorBidi" w:hAnsiTheme="minorBidi"/>
          <w:color w:val="222222"/>
          <w:sz w:val="24"/>
          <w:szCs w:val="24"/>
        </w:rPr>
        <w:t xml:space="preserve"> project</w:t>
      </w:r>
      <w:r w:rsidR="00141825">
        <w:rPr>
          <w:rFonts w:asciiTheme="minorBidi" w:hAnsiTheme="minorBidi"/>
          <w:sz w:val="24"/>
          <w:szCs w:val="24"/>
        </w:rPr>
        <w:t xml:space="preserve"> </w:t>
      </w:r>
      <w:r w:rsidR="00141825" w:rsidRPr="00141825">
        <w:rPr>
          <w:rFonts w:asciiTheme="minorBidi" w:hAnsiTheme="minorBidi"/>
          <w:sz w:val="24"/>
          <w:szCs w:val="24"/>
        </w:rPr>
        <w:t>was the a</w:t>
      </w:r>
      <w:r w:rsidR="00141825">
        <w:rPr>
          <w:rFonts w:asciiTheme="minorBidi" w:hAnsiTheme="minorBidi"/>
          <w:color w:val="000000"/>
          <w:sz w:val="24"/>
          <w:szCs w:val="24"/>
        </w:rPr>
        <w:t xml:space="preserve">utomation of 54% of the approved procedures and </w:t>
      </w:r>
      <w:r w:rsidR="00141825" w:rsidRPr="00141825">
        <w:rPr>
          <w:rFonts w:asciiTheme="minorBidi" w:hAnsiTheme="minorBidi"/>
          <w:color w:val="000000"/>
          <w:sz w:val="24"/>
          <w:szCs w:val="24"/>
        </w:rPr>
        <w:t xml:space="preserve">the </w:t>
      </w:r>
      <w:r w:rsidR="00BB1FE6" w:rsidRPr="00853B64">
        <w:rPr>
          <w:rFonts w:asciiTheme="minorBidi" w:hAnsiTheme="minorBidi"/>
          <w:color w:val="000000"/>
          <w:sz w:val="24"/>
          <w:szCs w:val="24"/>
        </w:rPr>
        <w:t>reduc</w:t>
      </w:r>
      <w:r w:rsidR="00141825" w:rsidRPr="00141825">
        <w:rPr>
          <w:rFonts w:asciiTheme="minorBidi" w:hAnsiTheme="minorBidi"/>
          <w:color w:val="000000"/>
          <w:sz w:val="24"/>
          <w:szCs w:val="24"/>
        </w:rPr>
        <w:t>tion of</w:t>
      </w:r>
      <w:r w:rsidR="00BB1FE6" w:rsidRPr="00853B64">
        <w:rPr>
          <w:rFonts w:asciiTheme="minorBidi" w:hAnsiTheme="minorBidi"/>
          <w:color w:val="000000"/>
          <w:sz w:val="24"/>
          <w:szCs w:val="24"/>
        </w:rPr>
        <w:t xml:space="preserve"> </w:t>
      </w:r>
      <w:r w:rsidR="00141825">
        <w:rPr>
          <w:rFonts w:asciiTheme="minorBidi" w:hAnsiTheme="minorBidi"/>
          <w:color w:val="000000"/>
          <w:sz w:val="24"/>
          <w:szCs w:val="24"/>
        </w:rPr>
        <w:t>time use by 73%</w:t>
      </w:r>
      <w:r w:rsidR="00141825" w:rsidRPr="00141825">
        <w:rPr>
          <w:rFonts w:asciiTheme="minorBidi" w:hAnsiTheme="minorBidi"/>
          <w:color w:val="000000"/>
          <w:sz w:val="24"/>
          <w:szCs w:val="24"/>
        </w:rPr>
        <w:t>,</w:t>
      </w:r>
      <w:r w:rsidR="00BB1FE6" w:rsidRPr="00853B64">
        <w:rPr>
          <w:rFonts w:asciiTheme="minorBidi" w:hAnsiTheme="minorBidi"/>
          <w:color w:val="000000"/>
          <w:sz w:val="24"/>
          <w:szCs w:val="24"/>
        </w:rPr>
        <w:t xml:space="preserve"> the project has achieved </w:t>
      </w:r>
      <w:r w:rsidR="00141825" w:rsidRPr="00141825">
        <w:rPr>
          <w:rFonts w:asciiTheme="minorBidi" w:hAnsiTheme="minorBidi"/>
          <w:color w:val="000000"/>
          <w:sz w:val="24"/>
          <w:szCs w:val="24"/>
        </w:rPr>
        <w:t>both</w:t>
      </w:r>
      <w:r w:rsidR="00853B64" w:rsidRPr="00853B64">
        <w:rPr>
          <w:rFonts w:asciiTheme="minorBidi" w:hAnsiTheme="minorBidi"/>
          <w:color w:val="000000"/>
          <w:sz w:val="24"/>
          <w:szCs w:val="24"/>
        </w:rPr>
        <w:t xml:space="preserve"> </w:t>
      </w:r>
      <w:r w:rsidR="00141825">
        <w:rPr>
          <w:rFonts w:asciiTheme="minorBidi" w:hAnsiTheme="minorBidi"/>
          <w:color w:val="000000"/>
          <w:sz w:val="24"/>
          <w:szCs w:val="24"/>
        </w:rPr>
        <w:t>targets</w:t>
      </w:r>
      <w:r w:rsidRPr="00D11998">
        <w:rPr>
          <w:rFonts w:asciiTheme="minorBidi" w:hAnsiTheme="minorBidi"/>
          <w:color w:val="000000"/>
          <w:sz w:val="24"/>
          <w:szCs w:val="24"/>
        </w:rPr>
        <w:t>.</w:t>
      </w:r>
    </w:p>
    <w:p w:rsidR="00534460" w:rsidRPr="00D11998" w:rsidRDefault="00534460" w:rsidP="00176B4B">
      <w:pPr>
        <w:spacing w:before="120" w:after="0" w:line="360" w:lineRule="auto"/>
        <w:jc w:val="both"/>
        <w:rPr>
          <w:rFonts w:asciiTheme="minorBidi" w:hAnsiTheme="minorBidi"/>
          <w:b/>
          <w:bCs/>
          <w:i/>
          <w:iCs/>
          <w:color w:val="000000" w:themeColor="text1"/>
          <w:sz w:val="24"/>
          <w:szCs w:val="24"/>
        </w:rPr>
      </w:pPr>
      <w:r w:rsidRPr="00D11998">
        <w:rPr>
          <w:rFonts w:asciiTheme="minorBidi" w:hAnsiTheme="minorBidi"/>
          <w:b/>
          <w:bCs/>
          <w:i/>
          <w:iCs/>
          <w:color w:val="000000" w:themeColor="text1"/>
          <w:sz w:val="24"/>
          <w:szCs w:val="24"/>
        </w:rPr>
        <w:t xml:space="preserve">3. </w:t>
      </w:r>
      <w:r w:rsidRPr="002A35CD">
        <w:rPr>
          <w:rFonts w:asciiTheme="minorBidi" w:hAnsiTheme="minorBidi"/>
          <w:b/>
          <w:bCs/>
          <w:i/>
          <w:iCs/>
          <w:color w:val="000000" w:themeColor="text1"/>
          <w:sz w:val="24"/>
          <w:szCs w:val="24"/>
        </w:rPr>
        <w:t xml:space="preserve">Final </w:t>
      </w:r>
      <w:r w:rsidR="00176B4B" w:rsidRPr="002A35CD">
        <w:rPr>
          <w:rFonts w:asciiTheme="minorBidi" w:hAnsiTheme="minorBidi"/>
          <w:b/>
          <w:bCs/>
          <w:i/>
          <w:iCs/>
          <w:color w:val="000000" w:themeColor="text1"/>
          <w:sz w:val="24"/>
          <w:szCs w:val="24"/>
        </w:rPr>
        <w:t>assessment</w:t>
      </w:r>
      <w:r w:rsidRPr="002A35CD">
        <w:rPr>
          <w:rFonts w:asciiTheme="minorBidi" w:hAnsiTheme="minorBidi"/>
          <w:b/>
          <w:bCs/>
          <w:i/>
          <w:iCs/>
          <w:color w:val="000000" w:themeColor="text1"/>
          <w:sz w:val="24"/>
          <w:szCs w:val="24"/>
        </w:rPr>
        <w:t xml:space="preserve"> stage</w:t>
      </w:r>
      <w:r w:rsidRPr="00D11998">
        <w:rPr>
          <w:rFonts w:asciiTheme="minorBidi" w:hAnsiTheme="minorBidi"/>
          <w:b/>
          <w:bCs/>
          <w:i/>
          <w:iCs/>
          <w:color w:val="000000" w:themeColor="text1"/>
          <w:sz w:val="24"/>
          <w:szCs w:val="24"/>
        </w:rPr>
        <w:t xml:space="preserve"> </w:t>
      </w:r>
    </w:p>
    <w:p w:rsidR="00534460" w:rsidRPr="00D11998" w:rsidRDefault="00534460" w:rsidP="00975347">
      <w:pPr>
        <w:spacing w:before="120" w:after="0" w:line="360" w:lineRule="auto"/>
        <w:jc w:val="both"/>
        <w:rPr>
          <w:rFonts w:asciiTheme="minorBidi" w:hAnsiTheme="minorBidi"/>
          <w:color w:val="000000" w:themeColor="text1"/>
          <w:sz w:val="24"/>
          <w:szCs w:val="24"/>
        </w:rPr>
      </w:pPr>
      <w:r w:rsidRPr="00D11998">
        <w:rPr>
          <w:rFonts w:asciiTheme="minorBidi" w:hAnsiTheme="minorBidi"/>
          <w:color w:val="000000" w:themeColor="text1"/>
          <w:sz w:val="24"/>
          <w:szCs w:val="24"/>
        </w:rPr>
        <w:t>Any organization can be recognized through an assessment based on the EFQM Excellence Model. EFQM assessment is a great way to motivate your people and encourage systematic improvement. It provides a focus for learning and training. External assessments can serve as milestones during a long-term program and demonstrate achievement</w:t>
      </w:r>
      <w:r w:rsidR="00975347">
        <w:rPr>
          <w:rFonts w:asciiTheme="minorBidi" w:hAnsiTheme="minorBidi"/>
          <w:color w:val="000000" w:themeColor="text1"/>
          <w:sz w:val="24"/>
          <w:szCs w:val="24"/>
        </w:rPr>
        <w:t>s</w:t>
      </w:r>
      <w:r w:rsidRPr="00D11998">
        <w:rPr>
          <w:rFonts w:asciiTheme="minorBidi" w:hAnsiTheme="minorBidi"/>
          <w:color w:val="000000" w:themeColor="text1"/>
          <w:sz w:val="24"/>
          <w:szCs w:val="24"/>
        </w:rPr>
        <w:t xml:space="preserve"> to employees and users.</w:t>
      </w:r>
    </w:p>
    <w:p w:rsidR="00534460" w:rsidRPr="00D11998" w:rsidRDefault="00534460" w:rsidP="00975347">
      <w:pPr>
        <w:spacing w:before="120" w:after="0" w:line="360" w:lineRule="auto"/>
        <w:jc w:val="both"/>
        <w:rPr>
          <w:rFonts w:asciiTheme="minorBidi" w:hAnsiTheme="minorBidi"/>
          <w:color w:val="000000"/>
          <w:sz w:val="24"/>
          <w:szCs w:val="24"/>
        </w:rPr>
      </w:pPr>
      <w:r w:rsidRPr="00D11998">
        <w:rPr>
          <w:rFonts w:asciiTheme="minorBidi" w:hAnsiTheme="minorBidi"/>
          <w:color w:val="000000" w:themeColor="text1"/>
          <w:sz w:val="24"/>
          <w:szCs w:val="24"/>
        </w:rPr>
        <w:t>The output of an EFQM assessment is a number of strengths and opportunities to improve in the future, an EFQM assessment gives the management team a number of opportunities and how the organization choose</w:t>
      </w:r>
      <w:r w:rsidR="00975347">
        <w:rPr>
          <w:rFonts w:asciiTheme="minorBidi" w:hAnsiTheme="minorBidi"/>
          <w:color w:val="000000" w:themeColor="text1"/>
          <w:sz w:val="24"/>
          <w:szCs w:val="24"/>
        </w:rPr>
        <w:t>s</w:t>
      </w:r>
      <w:r w:rsidRPr="00D11998">
        <w:rPr>
          <w:rFonts w:asciiTheme="minorBidi" w:hAnsiTheme="minorBidi"/>
          <w:color w:val="000000" w:themeColor="text1"/>
          <w:sz w:val="24"/>
          <w:szCs w:val="24"/>
        </w:rPr>
        <w:t xml:space="preserve"> to solve them, </w:t>
      </w:r>
      <w:r w:rsidR="00975347">
        <w:rPr>
          <w:rFonts w:asciiTheme="minorBidi" w:hAnsiTheme="minorBidi"/>
          <w:color w:val="000000" w:themeColor="text1"/>
          <w:sz w:val="24"/>
          <w:szCs w:val="24"/>
        </w:rPr>
        <w:t>where</w:t>
      </w:r>
      <w:r w:rsidR="00975347" w:rsidRPr="00D11998">
        <w:rPr>
          <w:rFonts w:asciiTheme="minorBidi" w:hAnsiTheme="minorBidi"/>
          <w:color w:val="000000" w:themeColor="text1"/>
          <w:sz w:val="24"/>
          <w:szCs w:val="24"/>
        </w:rPr>
        <w:t xml:space="preserve"> </w:t>
      </w:r>
      <w:r w:rsidRPr="00D11998">
        <w:rPr>
          <w:rFonts w:asciiTheme="minorBidi" w:hAnsiTheme="minorBidi"/>
          <w:color w:val="000000" w:themeColor="text1"/>
          <w:sz w:val="24"/>
          <w:szCs w:val="24"/>
        </w:rPr>
        <w:t>it  depend</w:t>
      </w:r>
      <w:r w:rsidR="00975347">
        <w:rPr>
          <w:rFonts w:asciiTheme="minorBidi" w:hAnsiTheme="minorBidi"/>
          <w:color w:val="000000" w:themeColor="text1"/>
          <w:sz w:val="24"/>
          <w:szCs w:val="24"/>
        </w:rPr>
        <w:t>s</w:t>
      </w:r>
      <w:r w:rsidRPr="00D11998">
        <w:rPr>
          <w:rFonts w:asciiTheme="minorBidi" w:hAnsiTheme="minorBidi"/>
          <w:color w:val="000000" w:themeColor="text1"/>
          <w:sz w:val="24"/>
          <w:szCs w:val="24"/>
        </w:rPr>
        <w:t xml:space="preserve"> on the strategic </w:t>
      </w:r>
      <w:r w:rsidR="00975347">
        <w:rPr>
          <w:rFonts w:asciiTheme="minorBidi" w:hAnsiTheme="minorBidi"/>
          <w:color w:val="000000" w:themeColor="text1"/>
          <w:sz w:val="24"/>
          <w:szCs w:val="24"/>
        </w:rPr>
        <w:t xml:space="preserve">objectives </w:t>
      </w:r>
      <w:r w:rsidRPr="00D11998">
        <w:rPr>
          <w:rFonts w:asciiTheme="minorBidi" w:hAnsiTheme="minorBidi"/>
          <w:color w:val="000000" w:themeColor="text1"/>
          <w:sz w:val="24"/>
          <w:szCs w:val="24"/>
        </w:rPr>
        <w:t>and priorities of the organization</w:t>
      </w:r>
      <w:r w:rsidR="00975347">
        <w:rPr>
          <w:rFonts w:asciiTheme="minorBidi" w:hAnsiTheme="minorBidi"/>
          <w:color w:val="000000"/>
          <w:sz w:val="24"/>
          <w:szCs w:val="24"/>
        </w:rPr>
        <w:t>.</w:t>
      </w:r>
      <w:r w:rsidRPr="00D11998">
        <w:rPr>
          <w:rFonts w:asciiTheme="minorBidi" w:hAnsiTheme="minorBidi"/>
          <w:color w:val="000000"/>
          <w:sz w:val="24"/>
          <w:szCs w:val="24"/>
        </w:rPr>
        <w:t xml:space="preserve"> </w:t>
      </w:r>
      <w:r w:rsidR="00975347">
        <w:rPr>
          <w:rFonts w:asciiTheme="minorBidi" w:hAnsiTheme="minorBidi"/>
          <w:color w:val="000000"/>
          <w:sz w:val="24"/>
          <w:szCs w:val="24"/>
        </w:rPr>
        <w:t>T</w:t>
      </w:r>
      <w:r w:rsidR="00975347" w:rsidRPr="00D11998">
        <w:rPr>
          <w:rFonts w:asciiTheme="minorBidi" w:hAnsiTheme="minorBidi"/>
          <w:color w:val="000000"/>
          <w:sz w:val="24"/>
          <w:szCs w:val="24"/>
        </w:rPr>
        <w:t xml:space="preserve">he </w:t>
      </w:r>
      <w:r w:rsidRPr="00D11998">
        <w:rPr>
          <w:rFonts w:asciiTheme="minorBidi" w:hAnsiTheme="minorBidi"/>
          <w:color w:val="000000"/>
          <w:sz w:val="24"/>
          <w:szCs w:val="24"/>
        </w:rPr>
        <w:t xml:space="preserve">external evaluation was implemented by the EFQM organization </w:t>
      </w:r>
      <w:r w:rsidR="00975347">
        <w:rPr>
          <w:rFonts w:asciiTheme="minorBidi" w:hAnsiTheme="minorBidi"/>
          <w:color w:val="000000"/>
          <w:sz w:val="24"/>
          <w:szCs w:val="24"/>
        </w:rPr>
        <w:t>o</w:t>
      </w:r>
      <w:r w:rsidR="00975347" w:rsidRPr="00D11998">
        <w:rPr>
          <w:rFonts w:asciiTheme="minorBidi" w:hAnsiTheme="minorBidi"/>
          <w:color w:val="000000"/>
          <w:sz w:val="24"/>
          <w:szCs w:val="24"/>
        </w:rPr>
        <w:t>n</w:t>
      </w:r>
      <w:r w:rsidR="00975347">
        <w:rPr>
          <w:rFonts w:asciiTheme="minorBidi" w:hAnsiTheme="minorBidi"/>
          <w:color w:val="000000"/>
          <w:sz w:val="24"/>
          <w:szCs w:val="24"/>
        </w:rPr>
        <w:t xml:space="preserve"> May </w:t>
      </w:r>
      <w:r w:rsidR="00F83058" w:rsidRPr="00A404CE">
        <w:rPr>
          <w:rFonts w:asciiTheme="minorBidi" w:hAnsiTheme="minorBidi"/>
          <w:color w:val="000000"/>
          <w:sz w:val="24"/>
          <w:szCs w:val="24"/>
        </w:rPr>
        <w:t>11</w:t>
      </w:r>
      <w:r w:rsidR="00141825" w:rsidRPr="00141825">
        <w:rPr>
          <w:rFonts w:asciiTheme="minorBidi" w:hAnsiTheme="minorBidi"/>
          <w:color w:val="000000"/>
          <w:sz w:val="24"/>
          <w:szCs w:val="24"/>
          <w:vertAlign w:val="superscript"/>
        </w:rPr>
        <w:t>th</w:t>
      </w:r>
      <w:r w:rsidR="00975347">
        <w:rPr>
          <w:rFonts w:asciiTheme="minorBidi" w:hAnsiTheme="minorBidi"/>
          <w:color w:val="000000"/>
          <w:sz w:val="24"/>
          <w:szCs w:val="24"/>
        </w:rPr>
        <w:t xml:space="preserve"> 2017, and</w:t>
      </w:r>
      <w:r w:rsidRPr="00D11998">
        <w:rPr>
          <w:rFonts w:asciiTheme="minorBidi" w:hAnsiTheme="minorBidi"/>
          <w:color w:val="000000"/>
          <w:sz w:val="24"/>
          <w:szCs w:val="24"/>
        </w:rPr>
        <w:t xml:space="preserve"> it included the improvement projects according to the radar logic</w:t>
      </w:r>
      <w:r w:rsidR="00975347">
        <w:rPr>
          <w:rFonts w:asciiTheme="minorBidi" w:hAnsiTheme="minorBidi"/>
          <w:color w:val="000000"/>
          <w:sz w:val="24"/>
          <w:szCs w:val="24"/>
        </w:rPr>
        <w:t>.</w:t>
      </w:r>
      <w:r w:rsidRPr="00D11998">
        <w:rPr>
          <w:rFonts w:asciiTheme="minorBidi" w:hAnsiTheme="minorBidi"/>
          <w:color w:val="000000"/>
          <w:sz w:val="24"/>
          <w:szCs w:val="24"/>
        </w:rPr>
        <w:t xml:space="preserve"> </w:t>
      </w:r>
      <w:r w:rsidR="00975347">
        <w:rPr>
          <w:rFonts w:asciiTheme="minorBidi" w:hAnsiTheme="minorBidi"/>
          <w:color w:val="000000"/>
          <w:sz w:val="24"/>
          <w:szCs w:val="24"/>
        </w:rPr>
        <w:t xml:space="preserve">Finally, </w:t>
      </w:r>
      <w:r w:rsidRPr="00D11998">
        <w:rPr>
          <w:rFonts w:asciiTheme="minorBidi" w:hAnsiTheme="minorBidi"/>
          <w:color w:val="000000"/>
          <w:sz w:val="24"/>
          <w:szCs w:val="24"/>
        </w:rPr>
        <w:t xml:space="preserve">PCBS </w:t>
      </w:r>
      <w:r w:rsidR="00975347">
        <w:rPr>
          <w:rFonts w:asciiTheme="minorBidi" w:hAnsiTheme="minorBidi"/>
          <w:color w:val="000000"/>
          <w:sz w:val="24"/>
          <w:szCs w:val="24"/>
        </w:rPr>
        <w:t>p</w:t>
      </w:r>
      <w:r w:rsidR="00975347" w:rsidRPr="00D11998">
        <w:rPr>
          <w:rFonts w:asciiTheme="minorBidi" w:hAnsiTheme="minorBidi"/>
          <w:color w:val="000000"/>
          <w:sz w:val="24"/>
          <w:szCs w:val="24"/>
        </w:rPr>
        <w:t xml:space="preserve">assed </w:t>
      </w:r>
      <w:r w:rsidR="00975347">
        <w:rPr>
          <w:rFonts w:asciiTheme="minorBidi" w:hAnsiTheme="minorBidi"/>
          <w:color w:val="000000"/>
          <w:sz w:val="24"/>
          <w:szCs w:val="24"/>
        </w:rPr>
        <w:t xml:space="preserve">the </w:t>
      </w:r>
      <w:r w:rsidRPr="00D11998">
        <w:rPr>
          <w:rFonts w:asciiTheme="minorBidi" w:hAnsiTheme="minorBidi"/>
          <w:color w:val="000000"/>
          <w:sz w:val="24"/>
          <w:szCs w:val="24"/>
        </w:rPr>
        <w:t xml:space="preserve">external evaluation successfully and </w:t>
      </w:r>
      <w:r w:rsidR="00975347">
        <w:rPr>
          <w:rFonts w:asciiTheme="minorBidi" w:hAnsiTheme="minorBidi"/>
          <w:color w:val="000000"/>
          <w:sz w:val="24"/>
          <w:szCs w:val="24"/>
        </w:rPr>
        <w:t>obtained</w:t>
      </w:r>
      <w:r w:rsidR="00975347" w:rsidRPr="00D11998">
        <w:rPr>
          <w:rFonts w:asciiTheme="minorBidi" w:hAnsiTheme="minorBidi"/>
          <w:color w:val="000000"/>
          <w:sz w:val="24"/>
          <w:szCs w:val="24"/>
        </w:rPr>
        <w:t xml:space="preserve"> </w:t>
      </w:r>
      <w:r w:rsidRPr="00D11998">
        <w:rPr>
          <w:rFonts w:asciiTheme="minorBidi" w:hAnsiTheme="minorBidi"/>
          <w:color w:val="000000"/>
          <w:sz w:val="24"/>
          <w:szCs w:val="24"/>
        </w:rPr>
        <w:t>the certificate (C2E).</w:t>
      </w:r>
    </w:p>
    <w:p w:rsidR="00534460" w:rsidRPr="00D11998" w:rsidRDefault="00534460" w:rsidP="00C664BE">
      <w:pPr>
        <w:spacing w:before="120" w:after="0" w:line="360" w:lineRule="auto"/>
        <w:jc w:val="both"/>
        <w:rPr>
          <w:rFonts w:asciiTheme="minorBidi" w:hAnsiTheme="minorBidi"/>
          <w:b/>
          <w:bCs/>
          <w:sz w:val="24"/>
          <w:szCs w:val="24"/>
          <w:lang w:eastAsia="en-GB"/>
        </w:rPr>
      </w:pPr>
      <w:r w:rsidRPr="00D11998">
        <w:rPr>
          <w:rFonts w:asciiTheme="minorBidi" w:hAnsiTheme="minorBidi"/>
          <w:b/>
          <w:bCs/>
          <w:color w:val="000000"/>
          <w:sz w:val="24"/>
          <w:szCs w:val="24"/>
        </w:rPr>
        <w:t>Difficulties and challenges faced PCBS in applying EFQM model</w:t>
      </w:r>
    </w:p>
    <w:p w:rsidR="00534460" w:rsidRPr="00D11998" w:rsidRDefault="00534460" w:rsidP="00C664BE">
      <w:pPr>
        <w:spacing w:before="120" w:after="0" w:line="360" w:lineRule="auto"/>
        <w:ind w:left="284"/>
        <w:jc w:val="both"/>
        <w:rPr>
          <w:rFonts w:asciiTheme="minorBidi" w:hAnsiTheme="minorBidi"/>
          <w:color w:val="000000"/>
          <w:sz w:val="24"/>
          <w:szCs w:val="24"/>
          <w:lang w:val="en-GB"/>
        </w:rPr>
      </w:pPr>
      <w:r w:rsidRPr="00D11998">
        <w:rPr>
          <w:rFonts w:asciiTheme="minorBidi" w:hAnsiTheme="minorBidi"/>
          <w:color w:val="000000"/>
          <w:sz w:val="24"/>
          <w:szCs w:val="24"/>
        </w:rPr>
        <w:t xml:space="preserve">1.  Resistance to change, especially in the early beginning. It was important  to overcome that by holding many meetings, workshops and seminars to explain the importance of change and the feasibility of applying the </w:t>
      </w:r>
      <w:r w:rsidRPr="00D11998">
        <w:rPr>
          <w:rFonts w:asciiTheme="minorBidi" w:hAnsiTheme="minorBidi"/>
          <w:sz w:val="24"/>
          <w:szCs w:val="24"/>
          <w:lang w:val="en-GB"/>
        </w:rPr>
        <w:t>EFQM Excellence Model.</w:t>
      </w:r>
    </w:p>
    <w:p w:rsidR="00534460" w:rsidRPr="00D11998" w:rsidRDefault="00534460" w:rsidP="00845272">
      <w:pPr>
        <w:spacing w:before="120" w:after="0" w:line="360" w:lineRule="auto"/>
        <w:ind w:left="284"/>
        <w:jc w:val="both"/>
        <w:rPr>
          <w:rFonts w:asciiTheme="minorBidi" w:hAnsiTheme="minorBidi"/>
          <w:color w:val="000000"/>
          <w:sz w:val="24"/>
          <w:szCs w:val="24"/>
        </w:rPr>
      </w:pPr>
      <w:r w:rsidRPr="00D11998">
        <w:rPr>
          <w:rFonts w:asciiTheme="minorBidi" w:hAnsiTheme="minorBidi"/>
          <w:sz w:val="24"/>
          <w:szCs w:val="24"/>
        </w:rPr>
        <w:lastRenderedPageBreak/>
        <w:t xml:space="preserve">2.  The obligation to conduct this process with a licensed external consultant entails a financial outlay. After conducting the process a few times, it is possible that internal staff members would be able to carry out </w:t>
      </w:r>
      <w:r w:rsidR="00845272">
        <w:rPr>
          <w:rFonts w:asciiTheme="minorBidi" w:hAnsiTheme="minorBidi"/>
          <w:sz w:val="24"/>
          <w:szCs w:val="24"/>
        </w:rPr>
        <w:t>future</w:t>
      </w:r>
      <w:r w:rsidR="00845272" w:rsidRPr="00D11998">
        <w:rPr>
          <w:rFonts w:asciiTheme="minorBidi" w:hAnsiTheme="minorBidi"/>
          <w:sz w:val="24"/>
          <w:szCs w:val="24"/>
        </w:rPr>
        <w:t xml:space="preserve"> </w:t>
      </w:r>
      <w:r w:rsidRPr="00D11998">
        <w:rPr>
          <w:rFonts w:asciiTheme="minorBidi" w:hAnsiTheme="minorBidi"/>
          <w:sz w:val="24"/>
          <w:szCs w:val="24"/>
        </w:rPr>
        <w:t>assessments</w:t>
      </w:r>
      <w:r w:rsidRPr="00D11998">
        <w:rPr>
          <w:rFonts w:asciiTheme="minorBidi" w:hAnsiTheme="minorBidi"/>
          <w:color w:val="000000"/>
          <w:sz w:val="24"/>
          <w:szCs w:val="24"/>
        </w:rPr>
        <w:t>.</w:t>
      </w:r>
    </w:p>
    <w:p w:rsidR="008E03D4" w:rsidRPr="00D11998" w:rsidRDefault="00534460" w:rsidP="002A35CD">
      <w:pPr>
        <w:spacing w:before="120" w:after="0" w:line="360" w:lineRule="auto"/>
        <w:ind w:left="284"/>
        <w:jc w:val="both"/>
        <w:rPr>
          <w:rFonts w:asciiTheme="minorBidi" w:hAnsiTheme="minorBidi"/>
          <w:color w:val="000000"/>
          <w:sz w:val="24"/>
          <w:szCs w:val="24"/>
        </w:rPr>
      </w:pPr>
      <w:r w:rsidRPr="00D11998">
        <w:rPr>
          <w:rFonts w:asciiTheme="minorBidi" w:hAnsiTheme="minorBidi"/>
          <w:color w:val="000000"/>
          <w:sz w:val="24"/>
          <w:szCs w:val="24"/>
        </w:rPr>
        <w:t xml:space="preserve">3. The process is not easy, the management and the whole organization is examined, and a </w:t>
      </w:r>
      <w:r w:rsidR="00975347">
        <w:rPr>
          <w:rFonts w:asciiTheme="minorBidi" w:hAnsiTheme="minorBidi"/>
          <w:color w:val="000000"/>
          <w:sz w:val="24"/>
          <w:szCs w:val="24"/>
        </w:rPr>
        <w:t xml:space="preserve">lot </w:t>
      </w:r>
      <w:r w:rsidRPr="00D11998">
        <w:rPr>
          <w:rFonts w:asciiTheme="minorBidi" w:hAnsiTheme="minorBidi"/>
          <w:color w:val="000000"/>
          <w:sz w:val="24"/>
          <w:szCs w:val="24"/>
        </w:rPr>
        <w:t xml:space="preserve">of efforts </w:t>
      </w:r>
      <w:r w:rsidR="00975347">
        <w:rPr>
          <w:rFonts w:asciiTheme="minorBidi" w:hAnsiTheme="minorBidi"/>
          <w:color w:val="000000"/>
          <w:sz w:val="24"/>
          <w:szCs w:val="24"/>
        </w:rPr>
        <w:t xml:space="preserve">were </w:t>
      </w:r>
      <w:r w:rsidRPr="00D11998">
        <w:rPr>
          <w:rFonts w:asciiTheme="minorBidi" w:hAnsiTheme="minorBidi"/>
          <w:color w:val="000000"/>
          <w:sz w:val="24"/>
          <w:szCs w:val="24"/>
        </w:rPr>
        <w:t>required</w:t>
      </w:r>
      <w:r w:rsidR="00975347">
        <w:rPr>
          <w:rFonts w:asciiTheme="minorBidi" w:hAnsiTheme="minorBidi"/>
          <w:color w:val="000000"/>
          <w:sz w:val="24"/>
          <w:szCs w:val="24"/>
        </w:rPr>
        <w:t>;</w:t>
      </w:r>
      <w:r w:rsidRPr="00D11998">
        <w:rPr>
          <w:rFonts w:asciiTheme="minorBidi" w:hAnsiTheme="minorBidi"/>
          <w:color w:val="000000"/>
          <w:sz w:val="24"/>
          <w:szCs w:val="24"/>
        </w:rPr>
        <w:t xml:space="preserve"> </w:t>
      </w:r>
      <w:r w:rsidR="00975347">
        <w:rPr>
          <w:rFonts w:asciiTheme="minorBidi" w:hAnsiTheme="minorBidi"/>
          <w:color w:val="000000"/>
          <w:sz w:val="24"/>
          <w:szCs w:val="24"/>
        </w:rPr>
        <w:t>still,</w:t>
      </w:r>
      <w:r w:rsidR="00975347" w:rsidRPr="00D11998">
        <w:rPr>
          <w:rFonts w:asciiTheme="minorBidi" w:hAnsiTheme="minorBidi"/>
          <w:color w:val="000000"/>
          <w:sz w:val="24"/>
          <w:szCs w:val="24"/>
        </w:rPr>
        <w:t xml:space="preserve"> </w:t>
      </w:r>
      <w:r w:rsidRPr="00D11998">
        <w:rPr>
          <w:rFonts w:asciiTheme="minorBidi" w:hAnsiTheme="minorBidi"/>
          <w:color w:val="000000"/>
          <w:sz w:val="24"/>
          <w:szCs w:val="24"/>
        </w:rPr>
        <w:t xml:space="preserve">the results </w:t>
      </w:r>
      <w:r w:rsidR="00975347">
        <w:rPr>
          <w:rFonts w:asciiTheme="minorBidi" w:hAnsiTheme="minorBidi"/>
          <w:color w:val="000000"/>
          <w:sz w:val="24"/>
          <w:szCs w:val="24"/>
        </w:rPr>
        <w:t xml:space="preserve">were </w:t>
      </w:r>
      <w:r w:rsidRPr="00D11998">
        <w:rPr>
          <w:rFonts w:asciiTheme="minorBidi" w:hAnsiTheme="minorBidi"/>
          <w:color w:val="000000"/>
          <w:sz w:val="24"/>
          <w:szCs w:val="24"/>
        </w:rPr>
        <w:t>much better than expected.</w:t>
      </w:r>
    </w:p>
    <w:p w:rsidR="00D569DA" w:rsidRPr="002A35CD" w:rsidRDefault="00D569DA" w:rsidP="002A35CD">
      <w:pPr>
        <w:tabs>
          <w:tab w:val="left" w:pos="1230"/>
        </w:tabs>
        <w:spacing w:before="120" w:after="0" w:line="360" w:lineRule="auto"/>
        <w:jc w:val="both"/>
        <w:rPr>
          <w:rFonts w:asciiTheme="minorBidi" w:hAnsiTheme="minorBidi"/>
          <w:b/>
          <w:bCs/>
          <w:sz w:val="24"/>
          <w:szCs w:val="24"/>
          <w:lang w:val="en-GB"/>
        </w:rPr>
      </w:pPr>
      <w:r w:rsidRPr="002A35CD">
        <w:rPr>
          <w:rFonts w:asciiTheme="minorBidi" w:hAnsiTheme="minorBidi"/>
          <w:b/>
          <w:bCs/>
          <w:sz w:val="24"/>
          <w:szCs w:val="24"/>
          <w:lang w:val="en-GB"/>
        </w:rPr>
        <w:t>Expected benefits and improvements on the work of PCBS:</w:t>
      </w:r>
    </w:p>
    <w:p w:rsidR="00D569DA" w:rsidRPr="00A84317" w:rsidRDefault="00D569DA" w:rsidP="00D569DA">
      <w:pPr>
        <w:autoSpaceDE w:val="0"/>
        <w:autoSpaceDN w:val="0"/>
        <w:adjustRightInd w:val="0"/>
        <w:spacing w:before="120" w:after="0" w:line="360" w:lineRule="auto"/>
        <w:jc w:val="both"/>
        <w:rPr>
          <w:rFonts w:asciiTheme="minorBidi" w:hAnsiTheme="minorBidi"/>
          <w:color w:val="000000" w:themeColor="text1"/>
          <w:sz w:val="24"/>
          <w:szCs w:val="24"/>
        </w:rPr>
      </w:pPr>
      <w:r w:rsidRPr="00A84317">
        <w:rPr>
          <w:rFonts w:asciiTheme="minorBidi" w:hAnsiTheme="minorBidi"/>
          <w:color w:val="000000" w:themeColor="text1"/>
          <w:sz w:val="24"/>
          <w:szCs w:val="24"/>
        </w:rPr>
        <w:t xml:space="preserve">The EFQM model provided a framework which helped PCBS </w:t>
      </w:r>
      <w:r>
        <w:rPr>
          <w:rFonts w:asciiTheme="minorBidi" w:hAnsiTheme="minorBidi"/>
          <w:color w:val="000000" w:themeColor="text1"/>
          <w:sz w:val="24"/>
          <w:szCs w:val="24"/>
        </w:rPr>
        <w:t xml:space="preserve">in </w:t>
      </w:r>
      <w:r w:rsidRPr="00A84317">
        <w:rPr>
          <w:rFonts w:asciiTheme="minorBidi" w:hAnsiTheme="minorBidi"/>
          <w:color w:val="000000" w:themeColor="text1"/>
          <w:sz w:val="24"/>
          <w:szCs w:val="24"/>
        </w:rPr>
        <w:t>assess</w:t>
      </w:r>
      <w:r>
        <w:rPr>
          <w:rFonts w:asciiTheme="minorBidi" w:hAnsiTheme="minorBidi"/>
          <w:color w:val="000000" w:themeColor="text1"/>
          <w:sz w:val="24"/>
          <w:szCs w:val="24"/>
        </w:rPr>
        <w:t>ing its</w:t>
      </w:r>
      <w:r w:rsidRPr="00A84317">
        <w:rPr>
          <w:rFonts w:asciiTheme="minorBidi" w:hAnsiTheme="minorBidi"/>
          <w:color w:val="000000" w:themeColor="text1"/>
          <w:sz w:val="24"/>
          <w:szCs w:val="24"/>
        </w:rPr>
        <w:t xml:space="preserve"> current level of excellence</w:t>
      </w:r>
      <w:r>
        <w:rPr>
          <w:rFonts w:asciiTheme="minorBidi" w:hAnsiTheme="minorBidi"/>
          <w:color w:val="000000" w:themeColor="text1"/>
          <w:sz w:val="24"/>
          <w:szCs w:val="24"/>
        </w:rPr>
        <w:t>,</w:t>
      </w:r>
      <w:r w:rsidRPr="00A84317">
        <w:rPr>
          <w:rFonts w:asciiTheme="minorBidi" w:hAnsiTheme="minorBidi"/>
          <w:color w:val="000000" w:themeColor="text1"/>
          <w:sz w:val="24"/>
          <w:szCs w:val="24"/>
        </w:rPr>
        <w:t xml:space="preserve"> </w:t>
      </w:r>
      <w:r>
        <w:rPr>
          <w:rFonts w:asciiTheme="minorBidi" w:hAnsiTheme="minorBidi"/>
          <w:color w:val="000000" w:themeColor="text1"/>
          <w:sz w:val="24"/>
          <w:szCs w:val="24"/>
        </w:rPr>
        <w:t>where</w:t>
      </w:r>
      <w:r w:rsidRPr="00A84317">
        <w:rPr>
          <w:rFonts w:asciiTheme="minorBidi" w:hAnsiTheme="minorBidi"/>
          <w:color w:val="000000" w:themeColor="text1"/>
          <w:sz w:val="24"/>
          <w:szCs w:val="24"/>
        </w:rPr>
        <w:t xml:space="preserve"> </w:t>
      </w:r>
      <w:r>
        <w:rPr>
          <w:rFonts w:asciiTheme="minorBidi" w:hAnsiTheme="minorBidi"/>
          <w:color w:val="000000" w:themeColor="text1"/>
          <w:sz w:val="24"/>
          <w:szCs w:val="24"/>
        </w:rPr>
        <w:t xml:space="preserve">it would lead to the following </w:t>
      </w:r>
      <w:r w:rsidRPr="00A84317">
        <w:rPr>
          <w:rFonts w:asciiTheme="minorBidi" w:hAnsiTheme="minorBidi"/>
          <w:color w:val="000000" w:themeColor="text1"/>
          <w:sz w:val="24"/>
          <w:szCs w:val="24"/>
        </w:rPr>
        <w:t xml:space="preserve">expected </w:t>
      </w:r>
      <w:r>
        <w:rPr>
          <w:rFonts w:asciiTheme="minorBidi" w:hAnsiTheme="minorBidi"/>
          <w:color w:val="000000" w:themeColor="text1"/>
          <w:sz w:val="24"/>
          <w:szCs w:val="24"/>
        </w:rPr>
        <w:t>benefits</w:t>
      </w:r>
      <w:r w:rsidRPr="00A84317">
        <w:rPr>
          <w:rFonts w:asciiTheme="minorBidi" w:hAnsiTheme="minorBidi"/>
          <w:color w:val="000000" w:themeColor="text1"/>
          <w:sz w:val="24"/>
          <w:szCs w:val="24"/>
        </w:rPr>
        <w:t>:</w:t>
      </w:r>
    </w:p>
    <w:p w:rsidR="00D569DA" w:rsidRPr="00A84317" w:rsidRDefault="00D569DA" w:rsidP="00D569DA">
      <w:pPr>
        <w:pStyle w:val="ListParagraph"/>
        <w:numPr>
          <w:ilvl w:val="0"/>
          <w:numId w:val="3"/>
        </w:numPr>
        <w:bidi w:val="0"/>
        <w:spacing w:before="120" w:line="360" w:lineRule="auto"/>
        <w:jc w:val="both"/>
        <w:rPr>
          <w:rFonts w:asciiTheme="minorBidi" w:hAnsiTheme="minorBidi" w:cstheme="minorBidi"/>
          <w:color w:val="000000" w:themeColor="text1"/>
        </w:rPr>
      </w:pPr>
      <w:r w:rsidRPr="00A84317">
        <w:rPr>
          <w:rFonts w:asciiTheme="minorBidi" w:hAnsiTheme="minorBidi" w:cstheme="minorBidi"/>
          <w:color w:val="000000" w:themeColor="text1"/>
          <w:lang w:val="pl-PL"/>
        </w:rPr>
        <w:t xml:space="preserve"> </w:t>
      </w:r>
      <w:r>
        <w:rPr>
          <w:rFonts w:asciiTheme="minorBidi" w:hAnsiTheme="minorBidi" w:cstheme="minorBidi"/>
          <w:color w:val="000000" w:themeColor="text1"/>
          <w:lang w:val="pl-PL"/>
        </w:rPr>
        <w:t>B</w:t>
      </w:r>
      <w:r w:rsidRPr="00A84317">
        <w:rPr>
          <w:rFonts w:asciiTheme="minorBidi" w:hAnsiTheme="minorBidi" w:cstheme="minorBidi"/>
          <w:color w:val="000000" w:themeColor="text1"/>
          <w:lang w:val="pl-PL"/>
        </w:rPr>
        <w:t>ecom</w:t>
      </w:r>
      <w:r>
        <w:rPr>
          <w:rFonts w:asciiTheme="minorBidi" w:hAnsiTheme="minorBidi" w:cstheme="minorBidi"/>
          <w:color w:val="000000" w:themeColor="text1"/>
          <w:lang w:val="pl-PL"/>
        </w:rPr>
        <w:t>ing</w:t>
      </w:r>
      <w:r w:rsidRPr="00A84317">
        <w:rPr>
          <w:rFonts w:asciiTheme="minorBidi" w:hAnsiTheme="minorBidi" w:cstheme="minorBidi"/>
          <w:color w:val="000000" w:themeColor="text1"/>
          <w:lang w:val="pl-PL"/>
        </w:rPr>
        <w:t xml:space="preserve"> more aware of our level of business excellence </w:t>
      </w:r>
      <w:r>
        <w:rPr>
          <w:rFonts w:asciiTheme="minorBidi" w:hAnsiTheme="minorBidi" w:cstheme="minorBidi"/>
          <w:color w:val="000000" w:themeColor="text1"/>
          <w:lang w:val="pl-PL"/>
        </w:rPr>
        <w:t>as</w:t>
      </w:r>
      <w:r w:rsidRPr="00A84317">
        <w:rPr>
          <w:rFonts w:asciiTheme="minorBidi" w:hAnsiTheme="minorBidi" w:cstheme="minorBidi"/>
          <w:color w:val="000000" w:themeColor="text1"/>
          <w:lang w:val="pl-PL"/>
        </w:rPr>
        <w:t xml:space="preserve"> we have </w:t>
      </w:r>
      <w:r>
        <w:rPr>
          <w:rFonts w:asciiTheme="minorBidi" w:hAnsiTheme="minorBidi" w:cstheme="minorBidi"/>
          <w:color w:val="000000" w:themeColor="text1"/>
          <w:lang w:val="pl-PL"/>
        </w:rPr>
        <w:t>a lot</w:t>
      </w:r>
      <w:r w:rsidRPr="00A84317">
        <w:rPr>
          <w:rFonts w:asciiTheme="minorBidi" w:hAnsiTheme="minorBidi" w:cstheme="minorBidi"/>
          <w:color w:val="000000" w:themeColor="text1"/>
          <w:lang w:val="pl-PL"/>
        </w:rPr>
        <w:t xml:space="preserve"> of strengths and weaknesses to work on. </w:t>
      </w:r>
      <w:r w:rsidRPr="00A84317">
        <w:rPr>
          <w:rFonts w:asciiTheme="minorBidi" w:hAnsiTheme="minorBidi" w:cstheme="minorBidi"/>
          <w:color w:val="000000" w:themeColor="text1"/>
        </w:rPr>
        <w:t>We have identified a number of challenges that we need to address to reach our goals and a number of factors that support the current quality effort.</w:t>
      </w:r>
    </w:p>
    <w:p w:rsidR="00D569DA" w:rsidRPr="00A84317" w:rsidRDefault="00D569DA" w:rsidP="00D569DA">
      <w:pPr>
        <w:pStyle w:val="ListParagraph"/>
        <w:numPr>
          <w:ilvl w:val="0"/>
          <w:numId w:val="3"/>
        </w:numPr>
        <w:bidi w:val="0"/>
        <w:spacing w:before="120" w:line="360" w:lineRule="auto"/>
        <w:jc w:val="both"/>
        <w:rPr>
          <w:rFonts w:asciiTheme="minorBidi" w:hAnsiTheme="minorBidi" w:cstheme="minorBidi"/>
          <w:color w:val="000000" w:themeColor="text1"/>
        </w:rPr>
      </w:pPr>
      <w:r w:rsidRPr="00A84317">
        <w:rPr>
          <w:rFonts w:asciiTheme="minorBidi" w:hAnsiTheme="minorBidi" w:cstheme="minorBidi"/>
          <w:color w:val="000000" w:themeColor="text1"/>
        </w:rPr>
        <w:t xml:space="preserve"> Help</w:t>
      </w:r>
      <w:r>
        <w:rPr>
          <w:rFonts w:asciiTheme="minorBidi" w:hAnsiTheme="minorBidi" w:cstheme="minorBidi"/>
          <w:color w:val="000000" w:themeColor="text1"/>
        </w:rPr>
        <w:t>ing</w:t>
      </w:r>
      <w:r w:rsidRPr="00A84317">
        <w:rPr>
          <w:rFonts w:asciiTheme="minorBidi" w:hAnsiTheme="minorBidi" w:cstheme="minorBidi"/>
          <w:color w:val="000000" w:themeColor="text1"/>
        </w:rPr>
        <w:t xml:space="preserve"> us  to </w:t>
      </w:r>
      <w:r>
        <w:rPr>
          <w:rFonts w:asciiTheme="minorBidi" w:hAnsiTheme="minorBidi" w:cstheme="minorBidi"/>
          <w:color w:val="000000" w:themeColor="text1"/>
        </w:rPr>
        <w:t>i</w:t>
      </w:r>
      <w:r w:rsidRPr="00A84317">
        <w:rPr>
          <w:rFonts w:asciiTheme="minorBidi" w:hAnsiTheme="minorBidi" w:cstheme="minorBidi"/>
          <w:color w:val="000000" w:themeColor="text1"/>
        </w:rPr>
        <w:t>dentify the cause and effect relationships between the things you do and the results you achieve.</w:t>
      </w:r>
    </w:p>
    <w:p w:rsidR="00D569DA" w:rsidRPr="00A84317" w:rsidRDefault="00D569DA" w:rsidP="00D569DA">
      <w:pPr>
        <w:pStyle w:val="ListParagraph"/>
        <w:numPr>
          <w:ilvl w:val="0"/>
          <w:numId w:val="3"/>
        </w:numPr>
        <w:bidi w:val="0"/>
        <w:spacing w:before="120" w:line="360" w:lineRule="auto"/>
        <w:jc w:val="both"/>
        <w:rPr>
          <w:rFonts w:asciiTheme="minorBidi" w:hAnsiTheme="minorBidi" w:cstheme="minorBidi"/>
          <w:color w:val="000000" w:themeColor="text1"/>
        </w:rPr>
      </w:pPr>
      <w:r>
        <w:rPr>
          <w:rFonts w:asciiTheme="minorBidi" w:eastAsiaTheme="minorHAnsi" w:hAnsiTheme="minorBidi" w:cstheme="minorBidi"/>
          <w:color w:val="000000" w:themeColor="text1"/>
          <w:lang w:eastAsia="en-US"/>
        </w:rPr>
        <w:t xml:space="preserve">Ability </w:t>
      </w:r>
      <w:r>
        <w:rPr>
          <w:rFonts w:asciiTheme="minorBidi" w:eastAsiaTheme="minorHAnsi" w:hAnsiTheme="minorBidi" w:cstheme="minorBidi"/>
          <w:color w:val="000000" w:themeColor="text1"/>
          <w:lang w:val="en-GB" w:eastAsia="en-US"/>
        </w:rPr>
        <w:t>to</w:t>
      </w:r>
      <w:r w:rsidRPr="00A84317">
        <w:rPr>
          <w:rFonts w:asciiTheme="minorBidi" w:eastAsiaTheme="minorHAnsi" w:hAnsiTheme="minorBidi" w:cstheme="minorBidi"/>
          <w:color w:val="000000" w:themeColor="text1"/>
          <w:lang w:val="en-GB" w:eastAsia="en-US"/>
        </w:rPr>
        <w:t xml:space="preserve"> </w:t>
      </w:r>
      <w:r w:rsidRPr="00A84317">
        <w:rPr>
          <w:rFonts w:asciiTheme="minorBidi" w:hAnsiTheme="minorBidi" w:cstheme="minorBidi"/>
          <w:color w:val="000000" w:themeColor="text1"/>
        </w:rPr>
        <w:t>provide a measurement of performance indicators and evaluation of results compared to the planned targets</w:t>
      </w:r>
      <w:r w:rsidRPr="00CA7092">
        <w:rPr>
          <w:rFonts w:asciiTheme="minorBidi" w:hAnsiTheme="minorBidi" w:cstheme="minorBidi"/>
          <w:color w:val="000000" w:themeColor="text1"/>
        </w:rPr>
        <w:t xml:space="preserve"> </w:t>
      </w:r>
      <w:r w:rsidRPr="00A84317">
        <w:rPr>
          <w:rFonts w:asciiTheme="minorBidi" w:hAnsiTheme="minorBidi" w:cstheme="minorBidi"/>
          <w:color w:val="000000" w:themeColor="text1"/>
        </w:rPr>
        <w:t>in the future.</w:t>
      </w:r>
    </w:p>
    <w:p w:rsidR="00D569DA" w:rsidRPr="00A84317" w:rsidRDefault="00D569DA" w:rsidP="00D569DA">
      <w:pPr>
        <w:pStyle w:val="ListParagraph"/>
        <w:numPr>
          <w:ilvl w:val="0"/>
          <w:numId w:val="3"/>
        </w:numPr>
        <w:bidi w:val="0"/>
        <w:spacing w:before="120" w:line="360" w:lineRule="auto"/>
        <w:jc w:val="both"/>
        <w:rPr>
          <w:rFonts w:asciiTheme="minorBidi" w:hAnsiTheme="minorBidi"/>
          <w:color w:val="000000" w:themeColor="text1"/>
          <w:lang w:eastAsia="en-GB"/>
        </w:rPr>
      </w:pPr>
      <w:r>
        <w:rPr>
          <w:rFonts w:asciiTheme="minorBidi" w:hAnsiTheme="minorBidi" w:cstheme="minorBidi"/>
          <w:color w:val="000000" w:themeColor="text1"/>
        </w:rPr>
        <w:t>Increasing the</w:t>
      </w:r>
      <w:r w:rsidRPr="00A84317">
        <w:rPr>
          <w:rFonts w:asciiTheme="minorBidi" w:hAnsiTheme="minorBidi" w:cstheme="minorBidi"/>
          <w:color w:val="000000" w:themeColor="text1"/>
        </w:rPr>
        <w:t xml:space="preserve"> interest </w:t>
      </w:r>
      <w:r>
        <w:rPr>
          <w:rFonts w:asciiTheme="minorBidi" w:hAnsiTheme="minorBidi" w:cstheme="minorBidi"/>
          <w:color w:val="000000" w:themeColor="text1"/>
        </w:rPr>
        <w:t xml:space="preserve">of </w:t>
      </w:r>
      <w:r w:rsidRPr="00A84317">
        <w:rPr>
          <w:rFonts w:asciiTheme="minorBidi" w:hAnsiTheme="minorBidi" w:cstheme="minorBidi"/>
          <w:color w:val="000000" w:themeColor="text1"/>
        </w:rPr>
        <w:t xml:space="preserve">the staff in documentation with more confidence in its importance in </w:t>
      </w:r>
      <w:r>
        <w:rPr>
          <w:rFonts w:asciiTheme="minorBidi" w:hAnsiTheme="minorBidi" w:cstheme="minorBidi"/>
          <w:color w:val="000000" w:themeColor="text1"/>
        </w:rPr>
        <w:t>f</w:t>
      </w:r>
      <w:r w:rsidRPr="00A84317">
        <w:rPr>
          <w:rFonts w:asciiTheme="minorBidi" w:hAnsiTheme="minorBidi" w:cstheme="minorBidi"/>
          <w:color w:val="000000" w:themeColor="text1"/>
        </w:rPr>
        <w:t>acilitating access and the</w:t>
      </w:r>
      <w:r>
        <w:rPr>
          <w:rFonts w:asciiTheme="minorBidi" w:hAnsiTheme="minorBidi" w:cstheme="minorBidi"/>
          <w:color w:val="000000" w:themeColor="text1"/>
        </w:rPr>
        <w:t xml:space="preserve"> ensuring</w:t>
      </w:r>
      <w:r w:rsidRPr="00A84317">
        <w:rPr>
          <w:rFonts w:asciiTheme="minorBidi" w:hAnsiTheme="minorBidi" w:cstheme="minorBidi"/>
          <w:color w:val="000000" w:themeColor="text1"/>
        </w:rPr>
        <w:t xml:space="preserve"> ability to know the workflow in an organized manner.</w:t>
      </w:r>
    </w:p>
    <w:p w:rsidR="00D569DA" w:rsidRPr="002A35CD" w:rsidRDefault="00D569DA" w:rsidP="002A35CD">
      <w:pPr>
        <w:tabs>
          <w:tab w:val="left" w:pos="1230"/>
        </w:tabs>
        <w:spacing w:before="120" w:after="0" w:line="360" w:lineRule="auto"/>
        <w:jc w:val="both"/>
        <w:rPr>
          <w:rFonts w:asciiTheme="minorBidi" w:hAnsiTheme="minorBidi"/>
          <w:b/>
          <w:bCs/>
          <w:sz w:val="24"/>
          <w:szCs w:val="24"/>
          <w:lang w:val="en-GB"/>
        </w:rPr>
      </w:pPr>
      <w:r w:rsidRPr="002A35CD">
        <w:rPr>
          <w:rFonts w:asciiTheme="minorBidi" w:hAnsiTheme="minorBidi"/>
          <w:b/>
          <w:bCs/>
          <w:sz w:val="24"/>
          <w:szCs w:val="24"/>
          <w:lang w:val="en-GB"/>
        </w:rPr>
        <w:t xml:space="preserve">Recommendations </w:t>
      </w:r>
    </w:p>
    <w:p w:rsidR="00D569DA" w:rsidRPr="00A84317" w:rsidRDefault="00D569DA" w:rsidP="00D569DA">
      <w:pPr>
        <w:pStyle w:val="ListParagraph"/>
        <w:numPr>
          <w:ilvl w:val="0"/>
          <w:numId w:val="11"/>
        </w:numPr>
        <w:bidi w:val="0"/>
        <w:spacing w:before="120" w:line="360" w:lineRule="auto"/>
        <w:ind w:left="426" w:hanging="426"/>
        <w:jc w:val="both"/>
        <w:rPr>
          <w:rFonts w:asciiTheme="minorBidi" w:hAnsiTheme="minorBidi"/>
          <w:color w:val="000000" w:themeColor="text1"/>
        </w:rPr>
      </w:pPr>
      <w:r>
        <w:rPr>
          <w:rFonts w:asciiTheme="minorBidi" w:hAnsiTheme="minorBidi"/>
          <w:color w:val="000000" w:themeColor="text1"/>
        </w:rPr>
        <w:t>Ensuring</w:t>
      </w:r>
      <w:r w:rsidRPr="00A84317">
        <w:rPr>
          <w:rFonts w:asciiTheme="minorBidi" w:hAnsiTheme="minorBidi"/>
          <w:color w:val="000000" w:themeColor="text1"/>
        </w:rPr>
        <w:t xml:space="preserve"> sustainability in achieving the vision and mission of PCBS </w:t>
      </w:r>
      <w:r>
        <w:rPr>
          <w:rFonts w:asciiTheme="minorBidi" w:hAnsiTheme="minorBidi"/>
          <w:color w:val="000000" w:themeColor="text1"/>
        </w:rPr>
        <w:t>that focuses on</w:t>
      </w:r>
      <w:r w:rsidRPr="00A84317">
        <w:rPr>
          <w:rFonts w:asciiTheme="minorBidi" w:hAnsiTheme="minorBidi"/>
          <w:color w:val="000000" w:themeColor="text1"/>
        </w:rPr>
        <w:t xml:space="preserve"> the production and dissemination of official statistics with high quality and </w:t>
      </w:r>
      <w:r>
        <w:rPr>
          <w:rFonts w:asciiTheme="minorBidi" w:hAnsiTheme="minorBidi"/>
          <w:color w:val="000000" w:themeColor="text1"/>
        </w:rPr>
        <w:t xml:space="preserve">adopting the </w:t>
      </w:r>
      <w:r w:rsidRPr="00A84317">
        <w:rPr>
          <w:rFonts w:asciiTheme="minorBidi" w:hAnsiTheme="minorBidi"/>
          <w:color w:val="000000" w:themeColor="text1"/>
        </w:rPr>
        <w:t xml:space="preserve">best statistical practices </w:t>
      </w:r>
      <w:r>
        <w:rPr>
          <w:rFonts w:asciiTheme="minorBidi" w:hAnsiTheme="minorBidi"/>
          <w:color w:val="000000" w:themeColor="text1"/>
        </w:rPr>
        <w:t>as well as</w:t>
      </w:r>
      <w:r w:rsidRPr="00A84317">
        <w:rPr>
          <w:rFonts w:asciiTheme="minorBidi" w:eastAsiaTheme="minorHAnsi" w:hAnsiTheme="minorBidi" w:cstheme="minorBidi"/>
          <w:color w:val="000000" w:themeColor="text1"/>
          <w:lang w:val="pl-PL" w:eastAsia="en-US"/>
        </w:rPr>
        <w:t xml:space="preserve"> seek</w:t>
      </w:r>
      <w:r>
        <w:rPr>
          <w:rFonts w:asciiTheme="minorBidi" w:eastAsiaTheme="minorHAnsi" w:hAnsiTheme="minorBidi" w:cstheme="minorBidi"/>
          <w:color w:val="000000" w:themeColor="text1"/>
          <w:lang w:val="pl-PL" w:eastAsia="en-US"/>
        </w:rPr>
        <w:t>ing</w:t>
      </w:r>
      <w:r w:rsidRPr="00A84317">
        <w:rPr>
          <w:rFonts w:asciiTheme="minorBidi" w:eastAsiaTheme="minorHAnsi" w:hAnsiTheme="minorBidi" w:cstheme="minorBidi"/>
          <w:color w:val="000000" w:themeColor="text1"/>
          <w:lang w:eastAsia="en-US"/>
        </w:rPr>
        <w:t xml:space="preserve"> </w:t>
      </w:r>
      <w:r w:rsidRPr="00A84317">
        <w:rPr>
          <w:rFonts w:asciiTheme="minorBidi" w:eastAsiaTheme="minorHAnsi" w:hAnsiTheme="minorBidi" w:cstheme="minorBidi"/>
          <w:color w:val="000000" w:themeColor="text1"/>
          <w:lang w:val="pl-PL" w:eastAsia="en-US"/>
        </w:rPr>
        <w:t>to achieve highe</w:t>
      </w:r>
      <w:r>
        <w:rPr>
          <w:rFonts w:asciiTheme="minorBidi" w:eastAsiaTheme="minorHAnsi" w:hAnsiTheme="minorBidi" w:cstheme="minorBidi"/>
          <w:color w:val="000000" w:themeColor="text1"/>
          <w:lang w:val="pl-PL" w:eastAsia="en-US"/>
        </w:rPr>
        <w:t>st possible</w:t>
      </w:r>
      <w:r w:rsidRPr="00A84317">
        <w:rPr>
          <w:rFonts w:asciiTheme="minorBidi" w:eastAsiaTheme="minorHAnsi" w:hAnsiTheme="minorBidi" w:cstheme="minorBidi"/>
          <w:color w:val="000000" w:themeColor="text1"/>
          <w:lang w:val="pl-PL" w:eastAsia="en-US"/>
        </w:rPr>
        <w:t xml:space="preserve"> levels always by adopting quality systems or work standards that increase the quality of its outputs</w:t>
      </w:r>
      <w:r w:rsidRPr="00A84317">
        <w:rPr>
          <w:rFonts w:asciiTheme="minorBidi" w:hAnsiTheme="minorBidi" w:cstheme="minorBidi"/>
          <w:color w:val="000000" w:themeColor="text1"/>
        </w:rPr>
        <w:t>.</w:t>
      </w:r>
    </w:p>
    <w:p w:rsidR="00D569DA" w:rsidRPr="00A84317" w:rsidRDefault="00D569DA" w:rsidP="00D569DA">
      <w:pPr>
        <w:pStyle w:val="ListParagraph"/>
        <w:numPr>
          <w:ilvl w:val="0"/>
          <w:numId w:val="11"/>
        </w:numPr>
        <w:bidi w:val="0"/>
        <w:spacing w:before="120" w:line="360" w:lineRule="auto"/>
        <w:ind w:left="426" w:hanging="426"/>
        <w:jc w:val="both"/>
        <w:rPr>
          <w:rFonts w:asciiTheme="minorBidi" w:hAnsiTheme="minorBidi"/>
          <w:color w:val="000000" w:themeColor="text1"/>
        </w:rPr>
      </w:pPr>
      <w:r w:rsidRPr="00A84317">
        <w:rPr>
          <w:rFonts w:asciiTheme="minorBidi" w:hAnsiTheme="minorBidi"/>
          <w:color w:val="000000" w:themeColor="text1"/>
        </w:rPr>
        <w:t>PCBS should  study the impact of  implementing the model on the employee</w:t>
      </w:r>
      <w:r>
        <w:rPr>
          <w:rFonts w:asciiTheme="minorBidi" w:hAnsiTheme="minorBidi"/>
          <w:color w:val="000000" w:themeColor="text1"/>
        </w:rPr>
        <w:t xml:space="preserve"> and</w:t>
      </w:r>
      <w:r w:rsidRPr="00A84317">
        <w:rPr>
          <w:rFonts w:asciiTheme="minorBidi" w:hAnsiTheme="minorBidi"/>
          <w:color w:val="000000" w:themeColor="text1"/>
        </w:rPr>
        <w:t xml:space="preserve"> the beneficiaries</w:t>
      </w:r>
      <w:r w:rsidRPr="003E5B54">
        <w:rPr>
          <w:rFonts w:asciiTheme="minorBidi" w:hAnsiTheme="minorBidi"/>
          <w:color w:val="000000" w:themeColor="text1"/>
        </w:rPr>
        <w:t xml:space="preserve"> </w:t>
      </w:r>
      <w:r w:rsidRPr="00A84317">
        <w:rPr>
          <w:rFonts w:asciiTheme="minorBidi" w:hAnsiTheme="minorBidi"/>
          <w:color w:val="000000" w:themeColor="text1"/>
        </w:rPr>
        <w:t>during the coming period.</w:t>
      </w:r>
    </w:p>
    <w:p w:rsidR="00D569DA" w:rsidRPr="00A84317" w:rsidRDefault="00D569DA" w:rsidP="00D569DA">
      <w:pPr>
        <w:pStyle w:val="ListParagraph"/>
        <w:numPr>
          <w:ilvl w:val="0"/>
          <w:numId w:val="11"/>
        </w:numPr>
        <w:bidi w:val="0"/>
        <w:spacing w:before="120" w:line="360" w:lineRule="auto"/>
        <w:ind w:left="426" w:hanging="426"/>
        <w:jc w:val="both"/>
        <w:rPr>
          <w:rFonts w:asciiTheme="minorBidi" w:hAnsiTheme="minorBidi"/>
          <w:color w:val="000000" w:themeColor="text1"/>
        </w:rPr>
      </w:pPr>
      <w:r>
        <w:rPr>
          <w:rFonts w:asciiTheme="minorBidi" w:hAnsiTheme="minorBidi"/>
          <w:color w:val="000000" w:themeColor="text1"/>
        </w:rPr>
        <w:t>It is important to</w:t>
      </w:r>
      <w:r w:rsidRPr="00A84317">
        <w:rPr>
          <w:rFonts w:asciiTheme="minorBidi" w:hAnsiTheme="minorBidi"/>
          <w:color w:val="000000" w:themeColor="text1"/>
        </w:rPr>
        <w:t xml:space="preserve"> work according to the standards of the model</w:t>
      </w:r>
      <w:r w:rsidRPr="00A84317">
        <w:rPr>
          <w:rStyle w:val="shorttext"/>
          <w:rFonts w:asciiTheme="minorBidi" w:hAnsiTheme="minorBidi"/>
          <w:color w:val="000000" w:themeColor="text1"/>
        </w:rPr>
        <w:t xml:space="preserve"> </w:t>
      </w:r>
      <w:r w:rsidRPr="00A84317">
        <w:rPr>
          <w:rFonts w:asciiTheme="minorBidi" w:hAnsiTheme="minorBidi"/>
          <w:color w:val="000000" w:themeColor="text1"/>
        </w:rPr>
        <w:t xml:space="preserve">as part of a strategic plan of PCBS and as part of the yearly work plan </w:t>
      </w:r>
      <w:r>
        <w:rPr>
          <w:rFonts w:asciiTheme="minorBidi" w:hAnsiTheme="minorBidi"/>
          <w:color w:val="000000" w:themeColor="text1"/>
        </w:rPr>
        <w:t>for</w:t>
      </w:r>
      <w:r w:rsidRPr="00A84317">
        <w:rPr>
          <w:rFonts w:asciiTheme="minorBidi" w:hAnsiTheme="minorBidi"/>
          <w:color w:val="000000" w:themeColor="text1"/>
        </w:rPr>
        <w:t xml:space="preserve"> each department</w:t>
      </w:r>
      <w:r>
        <w:rPr>
          <w:rFonts w:asciiTheme="minorBidi" w:hAnsiTheme="minorBidi"/>
          <w:color w:val="000000" w:themeColor="text1"/>
        </w:rPr>
        <w:t xml:space="preserve"> to ensure having it applied to all PCBS projects in </w:t>
      </w:r>
      <w:r w:rsidRPr="00A84317">
        <w:rPr>
          <w:rFonts w:asciiTheme="minorBidi" w:hAnsiTheme="minorBidi"/>
          <w:color w:val="000000" w:themeColor="text1"/>
        </w:rPr>
        <w:t>the coming years.</w:t>
      </w:r>
    </w:p>
    <w:p w:rsidR="00D569DA" w:rsidRPr="00A84317" w:rsidRDefault="00D569DA" w:rsidP="00D569DA">
      <w:pPr>
        <w:pStyle w:val="ListParagraph"/>
        <w:numPr>
          <w:ilvl w:val="0"/>
          <w:numId w:val="11"/>
        </w:numPr>
        <w:bidi w:val="0"/>
        <w:spacing w:before="120" w:line="360" w:lineRule="auto"/>
        <w:ind w:left="426" w:hanging="426"/>
        <w:jc w:val="both"/>
        <w:rPr>
          <w:rFonts w:asciiTheme="minorBidi" w:hAnsiTheme="minorBidi"/>
          <w:color w:val="000000" w:themeColor="text1"/>
        </w:rPr>
      </w:pPr>
      <w:r w:rsidRPr="00A84317">
        <w:rPr>
          <w:rFonts w:asciiTheme="minorBidi" w:hAnsiTheme="minorBidi"/>
          <w:color w:val="000000" w:themeColor="text1"/>
        </w:rPr>
        <w:lastRenderedPageBreak/>
        <w:t>Creat</w:t>
      </w:r>
      <w:r>
        <w:rPr>
          <w:rFonts w:asciiTheme="minorBidi" w:hAnsiTheme="minorBidi"/>
          <w:color w:val="000000" w:themeColor="text1"/>
        </w:rPr>
        <w:t>ing</w:t>
      </w:r>
      <w:r w:rsidRPr="00A84317">
        <w:rPr>
          <w:rFonts w:asciiTheme="minorBidi" w:hAnsiTheme="minorBidi"/>
          <w:color w:val="000000" w:themeColor="text1"/>
        </w:rPr>
        <w:t xml:space="preserve"> a documented risk management system by which risks are defined, evaluated and identified (for operational and strategic initiatives</w:t>
      </w:r>
      <w:r>
        <w:rPr>
          <w:rFonts w:asciiTheme="minorBidi" w:hAnsiTheme="minorBidi"/>
          <w:color w:val="000000" w:themeColor="text1"/>
        </w:rPr>
        <w:t>)</w:t>
      </w:r>
      <w:r w:rsidRPr="00A84317">
        <w:rPr>
          <w:rFonts w:asciiTheme="minorBidi" w:hAnsiTheme="minorBidi"/>
          <w:color w:val="000000" w:themeColor="text1"/>
        </w:rPr>
        <w:t>.</w:t>
      </w:r>
    </w:p>
    <w:p w:rsidR="00D569DA" w:rsidRPr="00A84317" w:rsidRDefault="00D569DA" w:rsidP="00D569DA">
      <w:pPr>
        <w:pStyle w:val="ListParagraph"/>
        <w:numPr>
          <w:ilvl w:val="0"/>
          <w:numId w:val="11"/>
        </w:numPr>
        <w:bidi w:val="0"/>
        <w:spacing w:before="120" w:line="360" w:lineRule="auto"/>
        <w:ind w:left="426" w:hanging="426"/>
        <w:jc w:val="both"/>
        <w:rPr>
          <w:rFonts w:asciiTheme="minorBidi" w:hAnsiTheme="minorBidi"/>
          <w:color w:val="000000" w:themeColor="text1"/>
        </w:rPr>
      </w:pPr>
      <w:r w:rsidRPr="00A84317">
        <w:rPr>
          <w:rFonts w:asciiTheme="minorBidi" w:hAnsiTheme="minorBidi"/>
          <w:color w:val="000000" w:themeColor="text1"/>
        </w:rPr>
        <w:t>More</w:t>
      </w:r>
      <w:r w:rsidRPr="00A84317">
        <w:rPr>
          <w:rFonts w:asciiTheme="minorBidi" w:hAnsiTheme="minorBidi" w:cstheme="minorBidi"/>
          <w:color w:val="000000" w:themeColor="text1"/>
          <w:lang w:val="pl-PL"/>
        </w:rPr>
        <w:t xml:space="preserve"> time </w:t>
      </w:r>
      <w:r w:rsidRPr="00A84317">
        <w:rPr>
          <w:rFonts w:asciiTheme="minorBidi" w:hAnsiTheme="minorBidi"/>
          <w:color w:val="000000" w:themeColor="text1"/>
        </w:rPr>
        <w:t>should</w:t>
      </w:r>
      <w:r w:rsidRPr="00A84317">
        <w:rPr>
          <w:rFonts w:asciiTheme="minorBidi" w:hAnsiTheme="minorBidi" w:cstheme="minorBidi"/>
          <w:color w:val="000000" w:themeColor="text1"/>
          <w:lang w:val="pl-PL"/>
        </w:rPr>
        <w:t xml:space="preserve"> be allocated to the improvement projects in addition to the training of sufficient staff to follow up</w:t>
      </w:r>
      <w:r w:rsidRPr="00A84317">
        <w:rPr>
          <w:rFonts w:asciiTheme="minorBidi" w:hAnsiTheme="minorBidi"/>
          <w:color w:val="000000" w:themeColor="text1"/>
          <w:lang w:val="pl-PL"/>
        </w:rPr>
        <w:t>.</w:t>
      </w:r>
    </w:p>
    <w:p w:rsidR="00D569DA" w:rsidRPr="00D11998" w:rsidRDefault="00D569DA" w:rsidP="00D569DA">
      <w:pPr>
        <w:spacing w:before="120" w:after="0" w:line="360" w:lineRule="auto"/>
        <w:jc w:val="both"/>
        <w:rPr>
          <w:rFonts w:asciiTheme="minorBidi" w:hAnsiTheme="minorBidi"/>
          <w:color w:val="000000"/>
          <w:sz w:val="24"/>
          <w:szCs w:val="24"/>
        </w:rPr>
      </w:pPr>
      <w:r w:rsidRPr="00A84317">
        <w:rPr>
          <w:rFonts w:asciiTheme="minorBidi" w:hAnsiTheme="minorBidi"/>
          <w:b/>
          <w:bCs/>
          <w:color w:val="000000" w:themeColor="text1"/>
          <w:sz w:val="24"/>
          <w:szCs w:val="24"/>
        </w:rPr>
        <w:t>Finally</w:t>
      </w:r>
      <w:r>
        <w:rPr>
          <w:rFonts w:asciiTheme="minorBidi" w:hAnsiTheme="minorBidi"/>
          <w:color w:val="000000" w:themeColor="text1"/>
          <w:sz w:val="24"/>
          <w:szCs w:val="24"/>
        </w:rPr>
        <w:t>,</w:t>
      </w:r>
      <w:r w:rsidRPr="00A84317">
        <w:rPr>
          <w:rFonts w:asciiTheme="minorBidi" w:hAnsiTheme="minorBidi"/>
          <w:color w:val="000000" w:themeColor="text1"/>
          <w:sz w:val="24"/>
          <w:szCs w:val="24"/>
        </w:rPr>
        <w:t xml:space="preserve"> the world never stands still </w:t>
      </w:r>
      <w:r>
        <w:rPr>
          <w:rFonts w:asciiTheme="minorBidi" w:hAnsiTheme="minorBidi"/>
          <w:color w:val="000000" w:themeColor="text1"/>
          <w:sz w:val="24"/>
          <w:szCs w:val="24"/>
        </w:rPr>
        <w:t xml:space="preserve">as </w:t>
      </w:r>
      <w:r w:rsidRPr="00A84317">
        <w:rPr>
          <w:rFonts w:asciiTheme="minorBidi" w:hAnsiTheme="minorBidi"/>
          <w:color w:val="000000" w:themeColor="text1"/>
          <w:sz w:val="24"/>
          <w:szCs w:val="24"/>
        </w:rPr>
        <w:t>there</w:t>
      </w:r>
      <w:r w:rsidRPr="00D11998">
        <w:rPr>
          <w:rFonts w:asciiTheme="minorBidi" w:hAnsiTheme="minorBidi"/>
          <w:color w:val="000000"/>
          <w:sz w:val="24"/>
          <w:szCs w:val="24"/>
        </w:rPr>
        <w:t xml:space="preserve"> are always new ideas, new technologies and new opportunities. Organizations need to continuously adapt to remain competitive, we believe in a world</w:t>
      </w:r>
      <w:r>
        <w:rPr>
          <w:rFonts w:asciiTheme="minorBidi" w:hAnsiTheme="minorBidi"/>
          <w:color w:val="000000"/>
          <w:sz w:val="24"/>
          <w:szCs w:val="24"/>
        </w:rPr>
        <w:t>,</w:t>
      </w:r>
      <w:r w:rsidRPr="00D11998">
        <w:rPr>
          <w:rFonts w:asciiTheme="minorBidi" w:hAnsiTheme="minorBidi"/>
          <w:color w:val="000000"/>
          <w:sz w:val="24"/>
          <w:szCs w:val="24"/>
        </w:rPr>
        <w:t xml:space="preserve"> where organizations share their ideas, experience and learning to help achieve sustainable economic development. </w:t>
      </w:r>
    </w:p>
    <w:p w:rsidR="00D569DA" w:rsidRPr="00D11998" w:rsidRDefault="00D569DA" w:rsidP="00D569DA">
      <w:pPr>
        <w:spacing w:before="120" w:after="0" w:line="360" w:lineRule="auto"/>
        <w:jc w:val="both"/>
        <w:rPr>
          <w:rFonts w:asciiTheme="minorBidi" w:hAnsiTheme="minorBidi"/>
          <w:color w:val="000000"/>
          <w:sz w:val="24"/>
          <w:szCs w:val="24"/>
        </w:rPr>
      </w:pPr>
      <w:r w:rsidRPr="00D11998">
        <w:rPr>
          <w:rFonts w:asciiTheme="minorBidi" w:hAnsiTheme="minorBidi"/>
          <w:color w:val="000000"/>
          <w:sz w:val="24"/>
          <w:szCs w:val="24"/>
        </w:rPr>
        <w:t>The EFQM Excellence Model gave us the right guidance in setting up our own PCBS framework,</w:t>
      </w:r>
      <w:r w:rsidRPr="00D11998">
        <w:rPr>
          <w:rFonts w:asciiTheme="minorBidi" w:hAnsiTheme="minorBidi"/>
          <w:color w:val="222222"/>
          <w:sz w:val="24"/>
          <w:szCs w:val="24"/>
        </w:rPr>
        <w:t xml:space="preserve"> </w:t>
      </w:r>
      <w:r>
        <w:rPr>
          <w:rFonts w:asciiTheme="minorBidi" w:hAnsiTheme="minorBidi"/>
          <w:color w:val="000000"/>
          <w:sz w:val="24"/>
          <w:szCs w:val="24"/>
        </w:rPr>
        <w:t>which is c</w:t>
      </w:r>
      <w:r w:rsidRPr="00D11998">
        <w:rPr>
          <w:rFonts w:asciiTheme="minorBidi" w:hAnsiTheme="minorBidi"/>
          <w:color w:val="000000"/>
          <w:sz w:val="24"/>
          <w:szCs w:val="24"/>
        </w:rPr>
        <w:t>ompatible with our Mi</w:t>
      </w:r>
      <w:r>
        <w:rPr>
          <w:rFonts w:asciiTheme="minorBidi" w:hAnsiTheme="minorBidi"/>
          <w:color w:val="000000"/>
          <w:sz w:val="24"/>
          <w:szCs w:val="24"/>
        </w:rPr>
        <w:t>ssion, Vision and Values.</w:t>
      </w:r>
    </w:p>
    <w:p w:rsidR="00D569DA" w:rsidRPr="001F27FF" w:rsidRDefault="001F27FF" w:rsidP="005F086A">
      <w:pPr>
        <w:spacing w:before="120" w:after="0" w:line="360" w:lineRule="auto"/>
        <w:jc w:val="both"/>
        <w:rPr>
          <w:rFonts w:asciiTheme="minorBidi" w:hAnsiTheme="minorBidi"/>
          <w:b/>
          <w:bCs/>
          <w:color w:val="000000"/>
          <w:sz w:val="24"/>
          <w:szCs w:val="24"/>
          <w:rtl/>
        </w:rPr>
      </w:pPr>
      <w:r>
        <w:rPr>
          <w:rFonts w:asciiTheme="minorBidi" w:hAnsiTheme="minorBidi"/>
          <w:b/>
          <w:bCs/>
          <w:color w:val="000000"/>
          <w:sz w:val="24"/>
          <w:szCs w:val="24"/>
        </w:rPr>
        <w:t>References</w:t>
      </w:r>
    </w:p>
    <w:p w:rsidR="00D569DA" w:rsidRDefault="00BB6C84" w:rsidP="005F086A">
      <w:pPr>
        <w:pStyle w:val="ListParagraph"/>
        <w:numPr>
          <w:ilvl w:val="0"/>
          <w:numId w:val="2"/>
        </w:numPr>
        <w:bidi w:val="0"/>
        <w:spacing w:before="120" w:line="360" w:lineRule="auto"/>
        <w:ind w:right="0"/>
        <w:jc w:val="both"/>
        <w:rPr>
          <w:rFonts w:asciiTheme="minorBidi" w:hAnsiTheme="minorBidi" w:cstheme="minorBidi"/>
        </w:rPr>
      </w:pPr>
      <w:r>
        <w:rPr>
          <w:rFonts w:asciiTheme="minorBidi" w:hAnsiTheme="minorBidi" w:cstheme="minorBidi"/>
        </w:rPr>
        <w:t xml:space="preserve">Van </w:t>
      </w:r>
      <w:proofErr w:type="spellStart"/>
      <w:r>
        <w:rPr>
          <w:rFonts w:asciiTheme="minorBidi" w:hAnsiTheme="minorBidi" w:cstheme="minorBidi"/>
        </w:rPr>
        <w:t>Nederpelt</w:t>
      </w:r>
      <w:proofErr w:type="spellEnd"/>
      <w:r>
        <w:rPr>
          <w:rFonts w:asciiTheme="minorBidi" w:hAnsiTheme="minorBidi" w:cstheme="minorBidi"/>
        </w:rPr>
        <w:t>, P.W.M.</w:t>
      </w:r>
      <w:r w:rsidR="00964C58">
        <w:rPr>
          <w:rFonts w:asciiTheme="minorBidi" w:hAnsiTheme="minorBidi" w:cstheme="minorBidi"/>
        </w:rPr>
        <w:t xml:space="preserve">, </w:t>
      </w:r>
      <w:r w:rsidR="00253CA4">
        <w:rPr>
          <w:rFonts w:asciiTheme="minorBidi" w:hAnsiTheme="minorBidi" w:cstheme="minorBidi"/>
        </w:rPr>
        <w:t>(</w:t>
      </w:r>
      <w:r w:rsidR="00D569DA" w:rsidRPr="00D11998">
        <w:rPr>
          <w:rFonts w:asciiTheme="minorBidi" w:hAnsiTheme="minorBidi" w:cstheme="minorBidi"/>
        </w:rPr>
        <w:t>2010</w:t>
      </w:r>
      <w:r w:rsidR="00253CA4">
        <w:rPr>
          <w:rFonts w:asciiTheme="minorBidi" w:hAnsiTheme="minorBidi" w:cstheme="minorBidi"/>
        </w:rPr>
        <w:t>)</w:t>
      </w:r>
      <w:r w:rsidR="00D569DA" w:rsidRPr="00D11998">
        <w:rPr>
          <w:rFonts w:asciiTheme="minorBidi" w:hAnsiTheme="minorBidi" w:cstheme="minorBidi"/>
        </w:rPr>
        <w:t>. A ne</w:t>
      </w:r>
      <w:r>
        <w:rPr>
          <w:rFonts w:asciiTheme="minorBidi" w:hAnsiTheme="minorBidi" w:cstheme="minorBidi"/>
        </w:rPr>
        <w:t xml:space="preserve">w model for quality management, </w:t>
      </w:r>
      <w:r w:rsidR="00D569DA" w:rsidRPr="00D11998">
        <w:rPr>
          <w:rFonts w:asciiTheme="minorBidi" w:hAnsiTheme="minorBidi" w:cstheme="minorBidi"/>
        </w:rPr>
        <w:t xml:space="preserve"> Statistics Netherlands.</w:t>
      </w:r>
    </w:p>
    <w:p w:rsidR="005850D3" w:rsidRPr="005850D3" w:rsidRDefault="005F086A" w:rsidP="005F086A">
      <w:pPr>
        <w:pStyle w:val="ListParagraph"/>
        <w:widowControl w:val="0"/>
        <w:numPr>
          <w:ilvl w:val="0"/>
          <w:numId w:val="2"/>
        </w:numPr>
        <w:autoSpaceDE w:val="0"/>
        <w:autoSpaceDN w:val="0"/>
        <w:bidi w:val="0"/>
        <w:adjustRightInd w:val="0"/>
        <w:spacing w:before="120" w:line="360" w:lineRule="auto"/>
        <w:ind w:right="0"/>
        <w:jc w:val="both"/>
        <w:rPr>
          <w:rFonts w:asciiTheme="minorBidi" w:hAnsiTheme="minorBidi" w:cstheme="minorBidi"/>
        </w:rPr>
      </w:pPr>
      <w:r>
        <w:rPr>
          <w:rFonts w:asciiTheme="minorBidi" w:hAnsiTheme="minorBidi" w:cstheme="minorBidi"/>
        </w:rPr>
        <w:t xml:space="preserve">Nayef abed </w:t>
      </w:r>
      <w:r w:rsidR="00BB6C84">
        <w:rPr>
          <w:rFonts w:asciiTheme="minorBidi" w:hAnsiTheme="minorBidi" w:cstheme="minorBidi"/>
        </w:rPr>
        <w:t>and</w:t>
      </w:r>
      <w:r w:rsidRPr="005F086A">
        <w:rPr>
          <w:rFonts w:asciiTheme="minorBidi" w:hAnsiTheme="minorBidi" w:cstheme="minorBidi"/>
        </w:rPr>
        <w:t xml:space="preserve"> </w:t>
      </w:r>
      <w:r>
        <w:rPr>
          <w:rFonts w:asciiTheme="minorBidi" w:hAnsiTheme="minorBidi" w:cstheme="minorBidi"/>
        </w:rPr>
        <w:t>Marwan Barakat</w:t>
      </w:r>
      <w:r w:rsidR="00964C58">
        <w:rPr>
          <w:rFonts w:asciiTheme="minorBidi" w:hAnsiTheme="minorBidi" w:cstheme="minorBidi"/>
        </w:rPr>
        <w:t xml:space="preserve">, </w:t>
      </w:r>
      <w:r w:rsidR="00253CA4">
        <w:rPr>
          <w:rFonts w:asciiTheme="minorBidi" w:hAnsiTheme="minorBidi" w:cstheme="minorBidi"/>
        </w:rPr>
        <w:t>(</w:t>
      </w:r>
      <w:r w:rsidR="005850D3" w:rsidRPr="005850D3">
        <w:rPr>
          <w:rFonts w:asciiTheme="minorBidi" w:hAnsiTheme="minorBidi" w:cstheme="minorBidi"/>
        </w:rPr>
        <w:t>2017</w:t>
      </w:r>
      <w:r w:rsidR="00253CA4">
        <w:rPr>
          <w:rFonts w:asciiTheme="minorBidi" w:hAnsiTheme="minorBidi" w:cstheme="minorBidi"/>
        </w:rPr>
        <w:t>)</w:t>
      </w:r>
      <w:r w:rsidR="005850D3" w:rsidRPr="005850D3">
        <w:rPr>
          <w:rFonts w:asciiTheme="minorBidi" w:hAnsiTheme="minorBidi" w:cstheme="minorBidi"/>
        </w:rPr>
        <w:t>. Implementing  of the European Excellence Model (EFQM) in the Palestinian Central Bureau of</w:t>
      </w:r>
      <w:r w:rsidR="00BB6C84">
        <w:rPr>
          <w:rFonts w:asciiTheme="minorBidi" w:hAnsiTheme="minorBidi" w:cstheme="minorBidi"/>
        </w:rPr>
        <w:t xml:space="preserve"> Statistics (Unpublished paper).</w:t>
      </w:r>
    </w:p>
    <w:p w:rsidR="00D569DA" w:rsidRPr="00D11998" w:rsidRDefault="00D569DA" w:rsidP="005F086A">
      <w:pPr>
        <w:pStyle w:val="ListParagraph"/>
        <w:widowControl w:val="0"/>
        <w:numPr>
          <w:ilvl w:val="0"/>
          <w:numId w:val="2"/>
        </w:numPr>
        <w:autoSpaceDE w:val="0"/>
        <w:autoSpaceDN w:val="0"/>
        <w:bidi w:val="0"/>
        <w:adjustRightInd w:val="0"/>
        <w:spacing w:before="120" w:line="360" w:lineRule="auto"/>
        <w:ind w:right="0"/>
        <w:jc w:val="both"/>
        <w:rPr>
          <w:rFonts w:asciiTheme="minorBidi" w:hAnsiTheme="minorBidi" w:cstheme="minorBidi"/>
        </w:rPr>
      </w:pPr>
      <w:r w:rsidRPr="00D11998">
        <w:rPr>
          <w:rFonts w:asciiTheme="minorBidi" w:hAnsiTheme="minorBidi" w:cstheme="minorBidi"/>
        </w:rPr>
        <w:t xml:space="preserve">PCBS experience in using data quality tools and systems, </w:t>
      </w:r>
      <w:r w:rsidR="00253CA4">
        <w:rPr>
          <w:rFonts w:asciiTheme="minorBidi" w:hAnsiTheme="minorBidi" w:cstheme="minorBidi"/>
        </w:rPr>
        <w:t>(</w:t>
      </w:r>
      <w:r w:rsidRPr="00D11998">
        <w:rPr>
          <w:rFonts w:asciiTheme="minorBidi" w:hAnsiTheme="minorBidi" w:cstheme="minorBidi"/>
        </w:rPr>
        <w:t>2011</w:t>
      </w:r>
      <w:r w:rsidR="00253CA4">
        <w:rPr>
          <w:rFonts w:asciiTheme="minorBidi" w:hAnsiTheme="minorBidi" w:cstheme="minorBidi"/>
        </w:rPr>
        <w:t>)</w:t>
      </w:r>
      <w:r w:rsidR="00964C58">
        <w:rPr>
          <w:rFonts w:asciiTheme="minorBidi" w:hAnsiTheme="minorBidi" w:cstheme="minorBidi"/>
        </w:rPr>
        <w:t>.</w:t>
      </w:r>
      <w:r w:rsidRPr="00D11998">
        <w:rPr>
          <w:rFonts w:asciiTheme="minorBidi" w:hAnsiTheme="minorBidi" w:cstheme="minorBidi"/>
        </w:rPr>
        <w:t xml:space="preserve"> (Unpublished paper)</w:t>
      </w:r>
      <w:r>
        <w:rPr>
          <w:rFonts w:asciiTheme="minorBidi" w:hAnsiTheme="minorBidi" w:cstheme="minorBidi"/>
        </w:rPr>
        <w:t>.</w:t>
      </w:r>
    </w:p>
    <w:p w:rsidR="00D569DA" w:rsidRPr="00D11998" w:rsidRDefault="00BB6C84" w:rsidP="005F086A">
      <w:pPr>
        <w:pStyle w:val="ListParagraph"/>
        <w:numPr>
          <w:ilvl w:val="0"/>
          <w:numId w:val="2"/>
        </w:numPr>
        <w:bidi w:val="0"/>
        <w:spacing w:before="120" w:line="360" w:lineRule="auto"/>
        <w:ind w:right="0"/>
        <w:jc w:val="both"/>
        <w:rPr>
          <w:rFonts w:asciiTheme="minorBidi" w:hAnsiTheme="minorBidi" w:cstheme="minorBidi"/>
        </w:rPr>
      </w:pPr>
      <w:r w:rsidRPr="00CD0D55">
        <w:rPr>
          <w:rFonts w:asciiTheme="minorBidi" w:hAnsiTheme="minorBidi"/>
          <w:i/>
          <w:iCs/>
          <w:spacing w:val="1"/>
          <w:lang w:val="en-GB"/>
        </w:rPr>
        <w:t>European Foundation for Quality Management</w:t>
      </w:r>
      <w:r w:rsidRPr="00CD0D55">
        <w:rPr>
          <w:rFonts w:asciiTheme="minorBidi" w:hAnsiTheme="minorBidi"/>
          <w:i/>
          <w:iCs/>
          <w:spacing w:val="1"/>
        </w:rPr>
        <w:t>, (</w:t>
      </w:r>
      <w:r w:rsidRPr="00CD0D55">
        <w:rPr>
          <w:rFonts w:asciiTheme="minorBidi" w:hAnsiTheme="minorBidi"/>
          <w:i/>
          <w:iCs/>
          <w:spacing w:val="1"/>
          <w:lang w:val="en-GB"/>
        </w:rPr>
        <w:t xml:space="preserve">2013). </w:t>
      </w:r>
      <w:r w:rsidRPr="00CD0D55">
        <w:rPr>
          <w:rStyle w:val="Emphasis"/>
          <w:rFonts w:asciiTheme="minorBidi" w:hAnsiTheme="minorBidi"/>
          <w:i w:val="0"/>
          <w:iCs w:val="0"/>
          <w:spacing w:val="1"/>
          <w:lang w:val="en-GB"/>
        </w:rPr>
        <w:t>The EFQM Excellence Model 2013. Brussels</w:t>
      </w:r>
      <w:r w:rsidRPr="00C81F56">
        <w:rPr>
          <w:rStyle w:val="Emphasis"/>
          <w:rFonts w:asciiTheme="minorBidi" w:hAnsiTheme="minorBidi"/>
          <w:spacing w:val="1"/>
          <w:lang w:val="en-GB"/>
        </w:rPr>
        <w:t>.</w:t>
      </w:r>
      <w:r>
        <w:rPr>
          <w:rStyle w:val="Emphasis"/>
          <w:rFonts w:asciiTheme="minorBidi" w:hAnsiTheme="minorBidi"/>
          <w:spacing w:val="1"/>
          <w:lang w:val="en-GB"/>
        </w:rPr>
        <w:t xml:space="preserve"> </w:t>
      </w:r>
      <w:hyperlink r:id="rId12" w:history="1">
        <w:r w:rsidR="00D569DA" w:rsidRPr="00D11998">
          <w:rPr>
            <w:rStyle w:val="Hyperlink"/>
            <w:rFonts w:asciiTheme="minorBidi" w:hAnsiTheme="minorBidi" w:cstheme="minorBidi"/>
          </w:rPr>
          <w:t>http://www.efqm.org/the-efqm-excellence-model</w:t>
        </w:r>
      </w:hyperlink>
      <w:r w:rsidR="00D569DA">
        <w:rPr>
          <w:rFonts w:asciiTheme="minorBidi" w:hAnsiTheme="minorBidi" w:cstheme="minorBidi"/>
        </w:rPr>
        <w:t>.</w:t>
      </w:r>
    </w:p>
    <w:p w:rsidR="00D569DA" w:rsidRPr="00D11998" w:rsidRDefault="00D569DA" w:rsidP="005F086A">
      <w:pPr>
        <w:pStyle w:val="ListParagraph"/>
        <w:numPr>
          <w:ilvl w:val="0"/>
          <w:numId w:val="2"/>
        </w:numPr>
        <w:bidi w:val="0"/>
        <w:spacing w:before="120" w:line="360" w:lineRule="auto"/>
        <w:ind w:right="0"/>
        <w:jc w:val="both"/>
        <w:rPr>
          <w:rFonts w:asciiTheme="minorBidi" w:hAnsiTheme="minorBidi" w:cstheme="minorBidi"/>
          <w:color w:val="000000"/>
        </w:rPr>
      </w:pPr>
      <w:r>
        <w:rPr>
          <w:rFonts w:asciiTheme="minorBidi" w:hAnsiTheme="minorBidi" w:cstheme="minorBidi"/>
          <w:color w:val="000000"/>
        </w:rPr>
        <w:t xml:space="preserve"> </w:t>
      </w:r>
      <w:proofErr w:type="spellStart"/>
      <w:r>
        <w:rPr>
          <w:rFonts w:asciiTheme="minorBidi" w:hAnsiTheme="minorBidi" w:cstheme="minorBidi"/>
          <w:color w:val="000000"/>
        </w:rPr>
        <w:t>D.r</w:t>
      </w:r>
      <w:proofErr w:type="spellEnd"/>
      <w:r>
        <w:rPr>
          <w:rFonts w:asciiTheme="minorBidi" w:hAnsiTheme="minorBidi" w:cstheme="minorBidi"/>
          <w:color w:val="000000"/>
        </w:rPr>
        <w:t xml:space="preserve"> </w:t>
      </w:r>
      <w:proofErr w:type="spellStart"/>
      <w:r>
        <w:rPr>
          <w:rFonts w:asciiTheme="minorBidi" w:hAnsiTheme="minorBidi" w:cstheme="minorBidi"/>
          <w:color w:val="000000"/>
        </w:rPr>
        <w:t>Amjad</w:t>
      </w:r>
      <w:proofErr w:type="spellEnd"/>
      <w:r>
        <w:rPr>
          <w:rFonts w:asciiTheme="minorBidi" w:hAnsiTheme="minorBidi" w:cstheme="minorBidi"/>
          <w:color w:val="000000"/>
        </w:rPr>
        <w:t xml:space="preserve"> Al- </w:t>
      </w:r>
      <w:proofErr w:type="spellStart"/>
      <w:r>
        <w:rPr>
          <w:rFonts w:asciiTheme="minorBidi" w:hAnsiTheme="minorBidi" w:cstheme="minorBidi"/>
          <w:color w:val="000000"/>
        </w:rPr>
        <w:t>ganeem</w:t>
      </w:r>
      <w:proofErr w:type="spellEnd"/>
      <w:r>
        <w:rPr>
          <w:rFonts w:asciiTheme="minorBidi" w:hAnsiTheme="minorBidi" w:cstheme="minorBidi"/>
          <w:color w:val="000000"/>
        </w:rPr>
        <w:t>,</w:t>
      </w:r>
      <w:r w:rsidR="00BB6C84" w:rsidRPr="00BB6C84">
        <w:rPr>
          <w:rFonts w:asciiTheme="minorBidi" w:hAnsiTheme="minorBidi" w:cstheme="minorBidi"/>
          <w:color w:val="000000"/>
        </w:rPr>
        <w:t xml:space="preserve"> </w:t>
      </w:r>
      <w:r w:rsidR="00BB6C84">
        <w:rPr>
          <w:rFonts w:asciiTheme="minorBidi" w:hAnsiTheme="minorBidi" w:cstheme="minorBidi"/>
          <w:color w:val="000000"/>
        </w:rPr>
        <w:t xml:space="preserve">(November </w:t>
      </w:r>
      <w:r w:rsidR="00BB6C84" w:rsidRPr="00D11998">
        <w:rPr>
          <w:rFonts w:asciiTheme="minorBidi" w:hAnsiTheme="minorBidi" w:cstheme="minorBidi"/>
          <w:color w:val="000000"/>
        </w:rPr>
        <w:t>2014</w:t>
      </w:r>
      <w:r w:rsidR="00BB6C84">
        <w:rPr>
          <w:rFonts w:asciiTheme="minorBidi" w:hAnsiTheme="minorBidi" w:cstheme="minorBidi"/>
          <w:color w:val="000000"/>
        </w:rPr>
        <w:t>).</w:t>
      </w:r>
      <w:r>
        <w:rPr>
          <w:rFonts w:asciiTheme="minorBidi" w:hAnsiTheme="minorBidi" w:cstheme="minorBidi"/>
          <w:color w:val="000000"/>
        </w:rPr>
        <w:t xml:space="preserve"> </w:t>
      </w:r>
      <w:r w:rsidRPr="00D11998">
        <w:rPr>
          <w:rFonts w:asciiTheme="minorBidi" w:hAnsiTheme="minorBidi" w:cstheme="minorBidi"/>
          <w:color w:val="000000"/>
        </w:rPr>
        <w:t>Self-</w:t>
      </w:r>
      <w:r>
        <w:rPr>
          <w:rFonts w:asciiTheme="minorBidi" w:hAnsiTheme="minorBidi" w:cstheme="minorBidi"/>
          <w:color w:val="000000"/>
        </w:rPr>
        <w:t xml:space="preserve">assessment report, IDMC company, </w:t>
      </w:r>
      <w:r w:rsidRPr="00D11998">
        <w:rPr>
          <w:rFonts w:asciiTheme="minorBidi" w:hAnsiTheme="minorBidi" w:cstheme="minorBidi"/>
          <w:color w:val="000000"/>
        </w:rPr>
        <w:t xml:space="preserve">Palestinian central Bureau of statistics. </w:t>
      </w:r>
    </w:p>
    <w:p w:rsidR="00D569DA" w:rsidRPr="00D11998" w:rsidRDefault="00D569DA" w:rsidP="005F086A">
      <w:pPr>
        <w:pStyle w:val="ListParagraph"/>
        <w:numPr>
          <w:ilvl w:val="0"/>
          <w:numId w:val="2"/>
        </w:numPr>
        <w:bidi w:val="0"/>
        <w:spacing w:before="120" w:line="360" w:lineRule="auto"/>
        <w:ind w:right="0"/>
        <w:jc w:val="both"/>
        <w:rPr>
          <w:rStyle w:val="Hyperlink"/>
          <w:rFonts w:asciiTheme="minorBidi" w:hAnsiTheme="minorBidi" w:cstheme="minorBidi"/>
          <w:color w:val="000000"/>
        </w:rPr>
      </w:pPr>
      <w:r w:rsidRPr="0064267A">
        <w:rPr>
          <w:rFonts w:asciiTheme="minorBidi" w:hAnsiTheme="minorBidi" w:cstheme="minorBidi"/>
          <w:color w:val="000000"/>
        </w:rPr>
        <w:t>Total Quality Management,</w:t>
      </w:r>
      <w:r>
        <w:t xml:space="preserve"> </w:t>
      </w:r>
      <w:hyperlink r:id="rId13" w:history="1">
        <w:r w:rsidRPr="00D11998">
          <w:rPr>
            <w:rStyle w:val="Hyperlink"/>
            <w:rFonts w:asciiTheme="minorBidi" w:hAnsiTheme="minorBidi" w:cstheme="minorBidi"/>
          </w:rPr>
          <w:t>http://manag</w:t>
        </w:r>
        <w:r w:rsidRPr="00D11998">
          <w:rPr>
            <w:rStyle w:val="Hyperlink"/>
            <w:rFonts w:asciiTheme="minorBidi" w:hAnsiTheme="minorBidi" w:cstheme="minorBidi"/>
          </w:rPr>
          <w:t>e</w:t>
        </w:r>
        <w:r w:rsidRPr="00D11998">
          <w:rPr>
            <w:rStyle w:val="Hyperlink"/>
            <w:rFonts w:asciiTheme="minorBidi" w:hAnsiTheme="minorBidi" w:cstheme="minorBidi"/>
          </w:rPr>
          <w:t>m</w:t>
        </w:r>
        <w:r w:rsidRPr="00D11998">
          <w:rPr>
            <w:rStyle w:val="Hyperlink"/>
            <w:rFonts w:asciiTheme="minorBidi" w:hAnsiTheme="minorBidi" w:cstheme="minorBidi"/>
          </w:rPr>
          <w:t>en</w:t>
        </w:r>
        <w:r w:rsidRPr="00D11998">
          <w:rPr>
            <w:rStyle w:val="Hyperlink"/>
            <w:rFonts w:asciiTheme="minorBidi" w:hAnsiTheme="minorBidi" w:cstheme="minorBidi"/>
          </w:rPr>
          <w:t>t</w:t>
        </w:r>
        <w:r w:rsidRPr="00D11998">
          <w:rPr>
            <w:rStyle w:val="Hyperlink"/>
            <w:rFonts w:asciiTheme="minorBidi" w:hAnsiTheme="minorBidi" w:cstheme="minorBidi"/>
          </w:rPr>
          <w:t>studyguide.com/total-quality-management.htm</w:t>
        </w:r>
      </w:hyperlink>
      <w:r>
        <w:t>.</w:t>
      </w:r>
    </w:p>
    <w:p w:rsidR="00D569DA" w:rsidRPr="00D11998" w:rsidRDefault="00D569DA" w:rsidP="005F086A">
      <w:pPr>
        <w:pStyle w:val="ListParagraph"/>
        <w:numPr>
          <w:ilvl w:val="0"/>
          <w:numId w:val="2"/>
        </w:numPr>
        <w:bidi w:val="0"/>
        <w:spacing w:before="120" w:line="360" w:lineRule="auto"/>
        <w:ind w:right="0"/>
        <w:jc w:val="both"/>
        <w:rPr>
          <w:rStyle w:val="Hyperlink"/>
          <w:rFonts w:asciiTheme="minorBidi" w:hAnsiTheme="minorBidi" w:cstheme="minorBidi"/>
          <w:color w:val="000000"/>
        </w:rPr>
      </w:pPr>
      <w:r w:rsidRPr="005F086A">
        <w:rPr>
          <w:rStyle w:val="Hyperlink"/>
          <w:rFonts w:asciiTheme="minorBidi" w:hAnsiTheme="minorBidi" w:cstheme="minorBidi"/>
          <w:color w:val="000000"/>
          <w:u w:val="none"/>
        </w:rPr>
        <w:t xml:space="preserve">EFQM shares what work, </w:t>
      </w:r>
      <w:hyperlink r:id="rId14" w:history="1">
        <w:r w:rsidRPr="00D11998">
          <w:rPr>
            <w:rStyle w:val="Hyperlink"/>
            <w:rFonts w:asciiTheme="minorBidi" w:hAnsiTheme="minorBidi" w:cstheme="minorBidi"/>
          </w:rPr>
          <w:t>http://www.efqmchin</w:t>
        </w:r>
        <w:r w:rsidRPr="00D11998">
          <w:rPr>
            <w:rStyle w:val="Hyperlink"/>
            <w:rFonts w:asciiTheme="minorBidi" w:hAnsiTheme="minorBidi" w:cstheme="minorBidi"/>
          </w:rPr>
          <w:t>a</w:t>
        </w:r>
        <w:r w:rsidRPr="00D11998">
          <w:rPr>
            <w:rStyle w:val="Hyperlink"/>
            <w:rFonts w:asciiTheme="minorBidi" w:hAnsiTheme="minorBidi" w:cstheme="minorBidi"/>
          </w:rPr>
          <w:t>.org/s</w:t>
        </w:r>
        <w:r w:rsidRPr="00D11998">
          <w:rPr>
            <w:rStyle w:val="Hyperlink"/>
            <w:rFonts w:asciiTheme="minorBidi" w:hAnsiTheme="minorBidi" w:cstheme="minorBidi"/>
          </w:rPr>
          <w:t>h</w:t>
        </w:r>
        <w:r w:rsidRPr="00D11998">
          <w:rPr>
            <w:rStyle w:val="Hyperlink"/>
            <w:rFonts w:asciiTheme="minorBidi" w:hAnsiTheme="minorBidi" w:cstheme="minorBidi"/>
          </w:rPr>
          <w:t>aring.html</w:t>
        </w:r>
      </w:hyperlink>
      <w:r>
        <w:t>.</w:t>
      </w:r>
    </w:p>
    <w:p w:rsidR="00D569DA" w:rsidRDefault="00D569DA" w:rsidP="005F086A">
      <w:pPr>
        <w:pStyle w:val="ListParagraph"/>
        <w:numPr>
          <w:ilvl w:val="0"/>
          <w:numId w:val="2"/>
        </w:numPr>
        <w:bidi w:val="0"/>
        <w:spacing w:before="120" w:line="360" w:lineRule="auto"/>
        <w:ind w:right="0"/>
        <w:jc w:val="both"/>
        <w:rPr>
          <w:rFonts w:asciiTheme="minorBidi" w:hAnsiTheme="minorBidi" w:cstheme="minorBidi"/>
          <w:color w:val="000000"/>
        </w:rPr>
      </w:pPr>
      <w:r w:rsidRPr="0064267A">
        <w:rPr>
          <w:rFonts w:asciiTheme="minorBidi" w:hAnsiTheme="minorBidi" w:cstheme="minorBidi"/>
          <w:color w:val="000000" w:themeColor="text1"/>
        </w:rPr>
        <w:t xml:space="preserve">European Foundation for Quality Management </w:t>
      </w:r>
      <w:r w:rsidRPr="00F913E0">
        <w:rPr>
          <w:rFonts w:asciiTheme="minorBidi" w:hAnsiTheme="minorBidi" w:cstheme="minorBidi"/>
          <w:color w:val="000000" w:themeColor="text1"/>
        </w:rPr>
        <w:t>(EFQM),</w:t>
      </w:r>
      <w:r>
        <w:rPr>
          <w:rFonts w:asciiTheme="minorBidi" w:hAnsiTheme="minorBidi" w:cstheme="minorBidi"/>
          <w:b/>
          <w:bCs/>
          <w:color w:val="313140"/>
        </w:rPr>
        <w:t xml:space="preserve"> </w:t>
      </w:r>
      <w:hyperlink r:id="rId15" w:history="1">
        <w:r w:rsidRPr="00D11998">
          <w:rPr>
            <w:rStyle w:val="Hyperlink"/>
            <w:rFonts w:asciiTheme="minorBidi" w:hAnsiTheme="minorBidi" w:cstheme="minorBidi"/>
          </w:rPr>
          <w:t>https://www.base-uk.org/knowledge/europe</w:t>
        </w:r>
        <w:r w:rsidRPr="00D11998">
          <w:rPr>
            <w:rStyle w:val="Hyperlink"/>
            <w:rFonts w:asciiTheme="minorBidi" w:hAnsiTheme="minorBidi" w:cstheme="minorBidi"/>
          </w:rPr>
          <w:t>a</w:t>
        </w:r>
        <w:r w:rsidRPr="00D11998">
          <w:rPr>
            <w:rStyle w:val="Hyperlink"/>
            <w:rFonts w:asciiTheme="minorBidi" w:hAnsiTheme="minorBidi" w:cstheme="minorBidi"/>
          </w:rPr>
          <w:t>n</w:t>
        </w:r>
        <w:r w:rsidRPr="00D11998">
          <w:rPr>
            <w:rStyle w:val="Hyperlink"/>
            <w:rFonts w:asciiTheme="minorBidi" w:hAnsiTheme="minorBidi" w:cstheme="minorBidi"/>
          </w:rPr>
          <w:t>-</w:t>
        </w:r>
        <w:r w:rsidRPr="00D11998">
          <w:rPr>
            <w:rStyle w:val="Hyperlink"/>
            <w:rFonts w:asciiTheme="minorBidi" w:hAnsiTheme="minorBidi" w:cstheme="minorBidi"/>
          </w:rPr>
          <w:t>foundation-quality-management-efqm</w:t>
        </w:r>
      </w:hyperlink>
      <w:r>
        <w:t>.</w:t>
      </w:r>
    </w:p>
    <w:p w:rsidR="00182357" w:rsidRPr="005F086A" w:rsidRDefault="00D569DA" w:rsidP="005F086A">
      <w:pPr>
        <w:pStyle w:val="ListParagraph"/>
        <w:numPr>
          <w:ilvl w:val="0"/>
          <w:numId w:val="2"/>
        </w:numPr>
        <w:bidi w:val="0"/>
        <w:spacing w:before="120" w:line="360" w:lineRule="auto"/>
        <w:ind w:right="0"/>
        <w:jc w:val="both"/>
        <w:rPr>
          <w:rFonts w:asciiTheme="minorBidi" w:hAnsiTheme="minorBidi" w:cstheme="minorBidi"/>
          <w:color w:val="313140"/>
        </w:rPr>
      </w:pPr>
      <w:r w:rsidRPr="005F086A">
        <w:rPr>
          <w:rFonts w:asciiTheme="minorBidi" w:hAnsiTheme="minorBidi" w:cstheme="minorBidi"/>
          <w:color w:val="000000" w:themeColor="text1"/>
        </w:rPr>
        <w:t>Dubai Electricity &amp; water authority, success story from Public sector</w:t>
      </w:r>
      <w:r w:rsidR="005F086A">
        <w:rPr>
          <w:rFonts w:asciiTheme="minorBidi" w:hAnsiTheme="minorBidi" w:cstheme="minorBidi"/>
          <w:color w:val="000000" w:themeColor="text1"/>
        </w:rPr>
        <w:t>, (2017)</w:t>
      </w:r>
      <w:r w:rsidR="005F086A" w:rsidRPr="005F086A">
        <w:rPr>
          <w:rFonts w:asciiTheme="minorBidi" w:hAnsiTheme="minorBidi" w:cstheme="minorBidi"/>
          <w:color w:val="000000" w:themeColor="text1"/>
        </w:rPr>
        <w:t>.</w:t>
      </w:r>
      <w:r w:rsidR="005F086A">
        <w:rPr>
          <w:rFonts w:asciiTheme="minorBidi" w:hAnsiTheme="minorBidi" w:cstheme="minorBidi"/>
          <w:color w:val="000000" w:themeColor="text1"/>
        </w:rPr>
        <w:t xml:space="preserve"> </w:t>
      </w:r>
      <w:hyperlink r:id="rId16" w:history="1">
        <w:r w:rsidRPr="005F086A">
          <w:rPr>
            <w:rStyle w:val="Hyperlink"/>
            <w:rFonts w:asciiTheme="minorBidi" w:hAnsiTheme="minorBidi" w:cstheme="minorBidi"/>
          </w:rPr>
          <w:t>http://www.efqm.org/sites/default/files/booklet_of_d</w:t>
        </w:r>
        <w:r w:rsidRPr="005F086A">
          <w:rPr>
            <w:rStyle w:val="Hyperlink"/>
            <w:rFonts w:asciiTheme="minorBidi" w:hAnsiTheme="minorBidi" w:cstheme="minorBidi"/>
          </w:rPr>
          <w:t>e</w:t>
        </w:r>
        <w:r w:rsidRPr="005F086A">
          <w:rPr>
            <w:rStyle w:val="Hyperlink"/>
            <w:rFonts w:asciiTheme="minorBidi" w:hAnsiTheme="minorBidi" w:cstheme="minorBidi"/>
          </w:rPr>
          <w:t>walow.pdf</w:t>
        </w:r>
      </w:hyperlink>
      <w:r>
        <w:t>.</w:t>
      </w:r>
    </w:p>
    <w:sectPr w:rsidR="00182357" w:rsidRPr="005F086A" w:rsidSect="0079364F">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397"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2A3" w:rsidRDefault="00A702A3" w:rsidP="00E82B25">
      <w:pPr>
        <w:spacing w:after="0" w:line="240" w:lineRule="auto"/>
      </w:pPr>
      <w:r>
        <w:separator/>
      </w:r>
    </w:p>
  </w:endnote>
  <w:endnote w:type="continuationSeparator" w:id="0">
    <w:p w:rsidR="00A702A3" w:rsidRDefault="00A702A3" w:rsidP="00E82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6D" w:rsidRDefault="003E76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436665"/>
      <w:docPartObj>
        <w:docPartGallery w:val="Page Numbers (Bottom of Page)"/>
        <w:docPartUnique/>
      </w:docPartObj>
    </w:sdtPr>
    <w:sdtEndPr>
      <w:rPr>
        <w:rFonts w:ascii="Arial" w:hAnsi="Arial" w:cs="Arial"/>
        <w:sz w:val="24"/>
        <w:szCs w:val="24"/>
      </w:rPr>
    </w:sdtEndPr>
    <w:sdtContent>
      <w:p w:rsidR="003E766D" w:rsidRPr="009378F5" w:rsidRDefault="008B5E2D" w:rsidP="0035694D">
        <w:pPr>
          <w:pStyle w:val="Footer"/>
          <w:jc w:val="right"/>
          <w:rPr>
            <w:rFonts w:ascii="Arial" w:hAnsi="Arial" w:cs="Arial"/>
            <w:sz w:val="24"/>
            <w:szCs w:val="24"/>
          </w:rPr>
        </w:pPr>
        <w:r w:rsidRPr="009378F5">
          <w:rPr>
            <w:rFonts w:ascii="Arial" w:hAnsi="Arial" w:cs="Arial"/>
            <w:sz w:val="24"/>
            <w:szCs w:val="24"/>
          </w:rPr>
          <w:fldChar w:fldCharType="begin"/>
        </w:r>
        <w:r w:rsidR="003E766D" w:rsidRPr="009378F5">
          <w:rPr>
            <w:rFonts w:ascii="Arial" w:hAnsi="Arial" w:cs="Arial"/>
            <w:sz w:val="24"/>
            <w:szCs w:val="24"/>
          </w:rPr>
          <w:instrText>PAGE   \* MERGEFORMAT</w:instrText>
        </w:r>
        <w:r w:rsidRPr="009378F5">
          <w:rPr>
            <w:rFonts w:ascii="Arial" w:hAnsi="Arial" w:cs="Arial"/>
            <w:sz w:val="24"/>
            <w:szCs w:val="24"/>
          </w:rPr>
          <w:fldChar w:fldCharType="separate"/>
        </w:r>
        <w:r w:rsidR="00CD0D55">
          <w:rPr>
            <w:rFonts w:ascii="Arial" w:hAnsi="Arial" w:cs="Arial"/>
            <w:noProof/>
            <w:sz w:val="24"/>
            <w:szCs w:val="24"/>
          </w:rPr>
          <w:t>10</w:t>
        </w:r>
        <w:r w:rsidRPr="009378F5">
          <w:rPr>
            <w:rFonts w:ascii="Arial" w:hAnsi="Arial" w:cs="Arial"/>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6D" w:rsidRDefault="003E7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2A3" w:rsidRDefault="00A702A3" w:rsidP="00E82B25">
      <w:pPr>
        <w:spacing w:after="0" w:line="240" w:lineRule="auto"/>
      </w:pPr>
      <w:r>
        <w:separator/>
      </w:r>
    </w:p>
  </w:footnote>
  <w:footnote w:type="continuationSeparator" w:id="0">
    <w:p w:rsidR="00A702A3" w:rsidRDefault="00A702A3" w:rsidP="00E82B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6D" w:rsidRDefault="008B5E2D">
    <w:pPr>
      <w:pStyle w:val="Header"/>
    </w:pPr>
    <w:r w:rsidRPr="008B5E2D">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6D" w:rsidRDefault="008B5E2D">
    <w:pPr>
      <w:pStyle w:val="Header"/>
    </w:pPr>
    <w:r w:rsidRPr="008B5E2D">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6D" w:rsidRDefault="008B5E2D">
    <w:pPr>
      <w:pStyle w:val="Header"/>
    </w:pPr>
    <w:r w:rsidRPr="008B5E2D">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6412F"/>
    <w:multiLevelType w:val="multilevel"/>
    <w:tmpl w:val="DBAA9CB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Wingdings" w:hAnsi="Wingdings"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nsid w:val="21B30784"/>
    <w:multiLevelType w:val="hybridMultilevel"/>
    <w:tmpl w:val="45646C12"/>
    <w:lvl w:ilvl="0" w:tplc="777403BA">
      <w:numFmt w:val="bullet"/>
      <w:lvlText w:val="-"/>
      <w:lvlJc w:val="left"/>
      <w:pPr>
        <w:ind w:left="1080" w:hanging="360"/>
      </w:pPr>
      <w:rPr>
        <w:rFonts w:ascii="Times New Roman" w:eastAsia="Times New Roman"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F200AE"/>
    <w:multiLevelType w:val="hybridMultilevel"/>
    <w:tmpl w:val="E4F6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6402A"/>
    <w:multiLevelType w:val="hybridMultilevel"/>
    <w:tmpl w:val="8D5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B65BA"/>
    <w:multiLevelType w:val="hybridMultilevel"/>
    <w:tmpl w:val="9C82A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0E52D6"/>
    <w:multiLevelType w:val="hybridMultilevel"/>
    <w:tmpl w:val="4B542B80"/>
    <w:lvl w:ilvl="0" w:tplc="777403BA">
      <w:numFmt w:val="bullet"/>
      <w:lvlText w:val="-"/>
      <w:lvlJc w:val="left"/>
      <w:pPr>
        <w:ind w:left="1440" w:hanging="360"/>
      </w:pPr>
      <w:rPr>
        <w:rFonts w:ascii="Times New Roman" w:eastAsia="Times New Roman" w:hAnsi="Times New Roman" w:cs="Times New Roman"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9E547E0"/>
    <w:multiLevelType w:val="hybridMultilevel"/>
    <w:tmpl w:val="69961356"/>
    <w:lvl w:ilvl="0" w:tplc="3054636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75DE23E7"/>
    <w:multiLevelType w:val="multilevel"/>
    <w:tmpl w:val="5A7A6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353"/>
        </w:tabs>
        <w:ind w:left="1353"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BF6B6F"/>
    <w:multiLevelType w:val="hybridMultilevel"/>
    <w:tmpl w:val="B7E4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D74293"/>
    <w:multiLevelType w:val="hybridMultilevel"/>
    <w:tmpl w:val="6DEE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ED46E8"/>
    <w:multiLevelType w:val="hybridMultilevel"/>
    <w:tmpl w:val="D69A754A"/>
    <w:lvl w:ilvl="0" w:tplc="04090001">
      <w:start w:val="1"/>
      <w:numFmt w:val="bullet"/>
      <w:lvlText w:val=""/>
      <w:lvlJc w:val="left"/>
      <w:pPr>
        <w:tabs>
          <w:tab w:val="num" w:pos="720"/>
        </w:tabs>
        <w:ind w:left="720" w:right="720" w:hanging="360"/>
      </w:pPr>
      <w:rPr>
        <w:rFonts w:ascii="Symbol" w:hAnsi="Symbol"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6"/>
  </w:num>
  <w:num w:numId="2">
    <w:abstractNumId w:val="10"/>
  </w:num>
  <w:num w:numId="3">
    <w:abstractNumId w:val="2"/>
  </w:num>
  <w:num w:numId="4">
    <w:abstractNumId w:val="7"/>
  </w:num>
  <w:num w:numId="5">
    <w:abstractNumId w:val="0"/>
  </w:num>
  <w:num w:numId="6">
    <w:abstractNumId w:val="3"/>
  </w:num>
  <w:num w:numId="7">
    <w:abstractNumId w:val="9"/>
  </w:num>
  <w:num w:numId="8">
    <w:abstractNumId w:val="8"/>
  </w:num>
  <w:num w:numId="9">
    <w:abstractNumId w:val="1"/>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62"/>
    <o:shapelayout v:ext="edit">
      <o:idmap v:ext="edit" data="2"/>
    </o:shapelayout>
  </w:hdrShapeDefaults>
  <w:footnotePr>
    <w:footnote w:id="-1"/>
    <w:footnote w:id="0"/>
  </w:footnotePr>
  <w:endnotePr>
    <w:endnote w:id="-1"/>
    <w:endnote w:id="0"/>
  </w:endnotePr>
  <w:compat/>
  <w:rsids>
    <w:rsidRoot w:val="00FE369C"/>
    <w:rsid w:val="00000BCA"/>
    <w:rsid w:val="00004C06"/>
    <w:rsid w:val="00017EA0"/>
    <w:rsid w:val="00026CD3"/>
    <w:rsid w:val="00047C24"/>
    <w:rsid w:val="00070925"/>
    <w:rsid w:val="00071D7A"/>
    <w:rsid w:val="0007704A"/>
    <w:rsid w:val="00090494"/>
    <w:rsid w:val="000957CC"/>
    <w:rsid w:val="000C6472"/>
    <w:rsid w:val="000D555B"/>
    <w:rsid w:val="000D705A"/>
    <w:rsid w:val="000F337F"/>
    <w:rsid w:val="00101754"/>
    <w:rsid w:val="0011050E"/>
    <w:rsid w:val="00133E07"/>
    <w:rsid w:val="00140AC6"/>
    <w:rsid w:val="0014106B"/>
    <w:rsid w:val="00141825"/>
    <w:rsid w:val="00142A8D"/>
    <w:rsid w:val="0015103A"/>
    <w:rsid w:val="00157DAD"/>
    <w:rsid w:val="00160406"/>
    <w:rsid w:val="0016743D"/>
    <w:rsid w:val="00167F17"/>
    <w:rsid w:val="00176B4B"/>
    <w:rsid w:val="00182357"/>
    <w:rsid w:val="001E43DC"/>
    <w:rsid w:val="001F2254"/>
    <w:rsid w:val="001F274D"/>
    <w:rsid w:val="001F27FF"/>
    <w:rsid w:val="00221F17"/>
    <w:rsid w:val="00234927"/>
    <w:rsid w:val="0023623C"/>
    <w:rsid w:val="00242620"/>
    <w:rsid w:val="00253CA4"/>
    <w:rsid w:val="00274207"/>
    <w:rsid w:val="0028150C"/>
    <w:rsid w:val="00282B53"/>
    <w:rsid w:val="00286136"/>
    <w:rsid w:val="00286DC6"/>
    <w:rsid w:val="00293580"/>
    <w:rsid w:val="002A35CD"/>
    <w:rsid w:val="002B6D33"/>
    <w:rsid w:val="002E5F10"/>
    <w:rsid w:val="00336E21"/>
    <w:rsid w:val="0035694D"/>
    <w:rsid w:val="00362815"/>
    <w:rsid w:val="00362C09"/>
    <w:rsid w:val="00386430"/>
    <w:rsid w:val="003A1D16"/>
    <w:rsid w:val="003E37CC"/>
    <w:rsid w:val="003E766D"/>
    <w:rsid w:val="00410FD0"/>
    <w:rsid w:val="004150F5"/>
    <w:rsid w:val="004415D6"/>
    <w:rsid w:val="004469E8"/>
    <w:rsid w:val="004740F1"/>
    <w:rsid w:val="00477140"/>
    <w:rsid w:val="00493026"/>
    <w:rsid w:val="004A12A7"/>
    <w:rsid w:val="004A1A99"/>
    <w:rsid w:val="004B0271"/>
    <w:rsid w:val="004B39C1"/>
    <w:rsid w:val="004B6729"/>
    <w:rsid w:val="004C18A7"/>
    <w:rsid w:val="004C5048"/>
    <w:rsid w:val="004E338A"/>
    <w:rsid w:val="004F04B4"/>
    <w:rsid w:val="005014FB"/>
    <w:rsid w:val="005215E8"/>
    <w:rsid w:val="00530FD6"/>
    <w:rsid w:val="00534460"/>
    <w:rsid w:val="005812C5"/>
    <w:rsid w:val="005850D3"/>
    <w:rsid w:val="005A1F57"/>
    <w:rsid w:val="005B6971"/>
    <w:rsid w:val="005F086A"/>
    <w:rsid w:val="00602371"/>
    <w:rsid w:val="006052BF"/>
    <w:rsid w:val="0064267A"/>
    <w:rsid w:val="006446B3"/>
    <w:rsid w:val="006525C2"/>
    <w:rsid w:val="00653D6C"/>
    <w:rsid w:val="00663758"/>
    <w:rsid w:val="00667788"/>
    <w:rsid w:val="0069009D"/>
    <w:rsid w:val="00697934"/>
    <w:rsid w:val="006B5A4A"/>
    <w:rsid w:val="006C5879"/>
    <w:rsid w:val="00703BCF"/>
    <w:rsid w:val="00705ED8"/>
    <w:rsid w:val="007330A3"/>
    <w:rsid w:val="00736A1C"/>
    <w:rsid w:val="007730C4"/>
    <w:rsid w:val="00776C97"/>
    <w:rsid w:val="0078601B"/>
    <w:rsid w:val="0079364F"/>
    <w:rsid w:val="00795A9D"/>
    <w:rsid w:val="007B5519"/>
    <w:rsid w:val="007C41EE"/>
    <w:rsid w:val="007E04C3"/>
    <w:rsid w:val="007E6D8C"/>
    <w:rsid w:val="007F019B"/>
    <w:rsid w:val="0082373C"/>
    <w:rsid w:val="00845272"/>
    <w:rsid w:val="00853B64"/>
    <w:rsid w:val="00867B2C"/>
    <w:rsid w:val="00873330"/>
    <w:rsid w:val="00883326"/>
    <w:rsid w:val="008A71D2"/>
    <w:rsid w:val="008B0935"/>
    <w:rsid w:val="008B5E2D"/>
    <w:rsid w:val="008D56E1"/>
    <w:rsid w:val="008D6094"/>
    <w:rsid w:val="008E03D4"/>
    <w:rsid w:val="00902A7F"/>
    <w:rsid w:val="00916A4C"/>
    <w:rsid w:val="009378F5"/>
    <w:rsid w:val="00947E6B"/>
    <w:rsid w:val="00964C58"/>
    <w:rsid w:val="00972317"/>
    <w:rsid w:val="00973B8D"/>
    <w:rsid w:val="00975347"/>
    <w:rsid w:val="00975EA6"/>
    <w:rsid w:val="00983289"/>
    <w:rsid w:val="009D6939"/>
    <w:rsid w:val="009E6487"/>
    <w:rsid w:val="00A10280"/>
    <w:rsid w:val="00A15127"/>
    <w:rsid w:val="00A23816"/>
    <w:rsid w:val="00A404CE"/>
    <w:rsid w:val="00A454B6"/>
    <w:rsid w:val="00A531F2"/>
    <w:rsid w:val="00A6013E"/>
    <w:rsid w:val="00A702A3"/>
    <w:rsid w:val="00AD1423"/>
    <w:rsid w:val="00AD4AEE"/>
    <w:rsid w:val="00AF2BC4"/>
    <w:rsid w:val="00B47197"/>
    <w:rsid w:val="00B72169"/>
    <w:rsid w:val="00B74218"/>
    <w:rsid w:val="00B77A7F"/>
    <w:rsid w:val="00B86FC7"/>
    <w:rsid w:val="00B912C3"/>
    <w:rsid w:val="00BB0A97"/>
    <w:rsid w:val="00BB19AC"/>
    <w:rsid w:val="00BB1FE6"/>
    <w:rsid w:val="00BB6C84"/>
    <w:rsid w:val="00BC26CE"/>
    <w:rsid w:val="00BE19B1"/>
    <w:rsid w:val="00BF6DBC"/>
    <w:rsid w:val="00C02A02"/>
    <w:rsid w:val="00C16E8E"/>
    <w:rsid w:val="00C261EA"/>
    <w:rsid w:val="00C40213"/>
    <w:rsid w:val="00C43E92"/>
    <w:rsid w:val="00C444A7"/>
    <w:rsid w:val="00C556FD"/>
    <w:rsid w:val="00C55909"/>
    <w:rsid w:val="00C664BE"/>
    <w:rsid w:val="00C726EA"/>
    <w:rsid w:val="00C74A1D"/>
    <w:rsid w:val="00CB2B44"/>
    <w:rsid w:val="00CB4074"/>
    <w:rsid w:val="00CC1C1D"/>
    <w:rsid w:val="00CD0D55"/>
    <w:rsid w:val="00CE7020"/>
    <w:rsid w:val="00CF33AD"/>
    <w:rsid w:val="00CF656A"/>
    <w:rsid w:val="00D0258C"/>
    <w:rsid w:val="00D0270E"/>
    <w:rsid w:val="00D11998"/>
    <w:rsid w:val="00D20550"/>
    <w:rsid w:val="00D339FA"/>
    <w:rsid w:val="00D3638C"/>
    <w:rsid w:val="00D3715C"/>
    <w:rsid w:val="00D52194"/>
    <w:rsid w:val="00D569DA"/>
    <w:rsid w:val="00D65C24"/>
    <w:rsid w:val="00DA74F6"/>
    <w:rsid w:val="00DB1957"/>
    <w:rsid w:val="00DB3E77"/>
    <w:rsid w:val="00DC0E34"/>
    <w:rsid w:val="00DD2D0F"/>
    <w:rsid w:val="00DD4526"/>
    <w:rsid w:val="00DD4977"/>
    <w:rsid w:val="00DE01B4"/>
    <w:rsid w:val="00DE486C"/>
    <w:rsid w:val="00DF1450"/>
    <w:rsid w:val="00DF27A8"/>
    <w:rsid w:val="00E261EB"/>
    <w:rsid w:val="00E2679A"/>
    <w:rsid w:val="00E411F1"/>
    <w:rsid w:val="00E42429"/>
    <w:rsid w:val="00E7228E"/>
    <w:rsid w:val="00E82B25"/>
    <w:rsid w:val="00E92831"/>
    <w:rsid w:val="00E9313B"/>
    <w:rsid w:val="00EA1BEE"/>
    <w:rsid w:val="00EB7A63"/>
    <w:rsid w:val="00EC5F5A"/>
    <w:rsid w:val="00EE16C2"/>
    <w:rsid w:val="00EE4A70"/>
    <w:rsid w:val="00EE7BB5"/>
    <w:rsid w:val="00F30C27"/>
    <w:rsid w:val="00F51570"/>
    <w:rsid w:val="00F74EA2"/>
    <w:rsid w:val="00F83058"/>
    <w:rsid w:val="00F913E0"/>
    <w:rsid w:val="00FE369C"/>
    <w:rsid w:val="00FF0BB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shorttext">
    <w:name w:val="short_text"/>
    <w:basedOn w:val="DefaultParagraphFont"/>
    <w:rsid w:val="00534460"/>
  </w:style>
  <w:style w:type="paragraph" w:styleId="ListParagraph">
    <w:name w:val="List Paragraph"/>
    <w:basedOn w:val="Normal"/>
    <w:uiPriority w:val="34"/>
    <w:qFormat/>
    <w:rsid w:val="00534460"/>
    <w:pPr>
      <w:bidi/>
      <w:spacing w:after="0" w:line="240" w:lineRule="auto"/>
      <w:ind w:left="720"/>
      <w:contextualSpacing/>
    </w:pPr>
    <w:rPr>
      <w:rFonts w:ascii="Times New Roman" w:eastAsia="Times New Roman" w:hAnsi="Times New Roman" w:cs="Simplified Arabic"/>
      <w:sz w:val="24"/>
      <w:szCs w:val="24"/>
      <w:lang w:val="en-US" w:eastAsia="ar-SA"/>
    </w:rPr>
  </w:style>
  <w:style w:type="character" w:styleId="FollowedHyperlink">
    <w:name w:val="FollowedHyperlink"/>
    <w:basedOn w:val="DefaultParagraphFont"/>
    <w:uiPriority w:val="99"/>
    <w:semiHidden/>
    <w:unhideWhenUsed/>
    <w:rsid w:val="0064267A"/>
    <w:rPr>
      <w:color w:val="954F72" w:themeColor="followedHyperlink"/>
      <w:u w:val="single"/>
    </w:rPr>
  </w:style>
  <w:style w:type="character" w:styleId="Emphasis">
    <w:name w:val="Emphasis"/>
    <w:basedOn w:val="DefaultParagraphFont"/>
    <w:uiPriority w:val="20"/>
    <w:qFormat/>
    <w:rsid w:val="00BB6C84"/>
    <w:rPr>
      <w:i/>
      <w:iCs/>
    </w:rPr>
  </w:style>
</w:styles>
</file>

<file path=word/webSettings.xml><?xml version="1.0" encoding="utf-8"?>
<w:webSettings xmlns:r="http://schemas.openxmlformats.org/officeDocument/2006/relationships" xmlns:w="http://schemas.openxmlformats.org/wordprocessingml/2006/main">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09316757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nagementstudyguide.com/total-quality-management.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fqm.org/the-efqm-excellence-mode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fqm.org/sites/default/files/booklet_of_dewalow.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ase-uk.org/knowledge/european-foundation-quality-management-efq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fqmchina.org/sharing.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08119-861D-4F4F-9D63-428F0244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2790</Words>
  <Characters>15906</Characters>
  <Application>Microsoft Office Word</Application>
  <DocSecurity>0</DocSecurity>
  <Lines>132</Lines>
  <Paragraphs>37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18659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mmarie</cp:lastModifiedBy>
  <cp:revision>4</cp:revision>
  <cp:lastPrinted>2018-02-22T12:09:00Z</cp:lastPrinted>
  <dcterms:created xsi:type="dcterms:W3CDTF">2018-05-20T06:27:00Z</dcterms:created>
  <dcterms:modified xsi:type="dcterms:W3CDTF">2018-05-20T06:46:00Z</dcterms:modified>
</cp:coreProperties>
</file>