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6B10" w14:textId="77777777" w:rsidR="00B6352B" w:rsidRDefault="006E7076" w:rsidP="00B6352B">
      <w:pPr>
        <w:spacing w:before="480" w:after="480" w:line="360" w:lineRule="auto"/>
        <w:jc w:val="center"/>
        <w:rPr>
          <w:rFonts w:ascii="Arial" w:hAnsi="Arial" w:cs="Arial"/>
          <w:b/>
          <w:sz w:val="48"/>
          <w:szCs w:val="48"/>
          <w:lang w:val="en-GB"/>
        </w:rPr>
      </w:pPr>
      <w:r>
        <w:rPr>
          <w:rFonts w:ascii="Arial" w:hAnsi="Arial" w:cs="Arial"/>
          <w:b/>
          <w:sz w:val="48"/>
          <w:szCs w:val="48"/>
          <w:lang w:val="en-GB"/>
        </w:rPr>
        <w:t xml:space="preserve">What do ONS </w:t>
      </w:r>
      <w:r w:rsidR="00D931AA">
        <w:rPr>
          <w:rFonts w:ascii="Arial" w:hAnsi="Arial" w:cs="Arial"/>
          <w:b/>
          <w:sz w:val="48"/>
          <w:szCs w:val="48"/>
          <w:lang w:val="en-GB"/>
        </w:rPr>
        <w:t>Users</w:t>
      </w:r>
      <w:r>
        <w:rPr>
          <w:rFonts w:ascii="Arial" w:hAnsi="Arial" w:cs="Arial"/>
          <w:b/>
          <w:sz w:val="48"/>
          <w:szCs w:val="48"/>
          <w:lang w:val="en-GB"/>
        </w:rPr>
        <w:t xml:space="preserve"> Want from Quality and Methods?</w:t>
      </w:r>
    </w:p>
    <w:p w14:paraId="025E8B2D" w14:textId="77777777" w:rsidR="00514F13" w:rsidRDefault="00D931AA" w:rsidP="00514F13">
      <w:pPr>
        <w:spacing w:after="360" w:line="360" w:lineRule="auto"/>
        <w:rPr>
          <w:rFonts w:ascii="Arial" w:hAnsi="Arial" w:cs="Arial"/>
          <w:sz w:val="24"/>
          <w:szCs w:val="24"/>
          <w:lang w:val="en-GB"/>
        </w:rPr>
      </w:pPr>
      <w:r>
        <w:rPr>
          <w:rFonts w:ascii="Arial" w:hAnsi="Arial" w:cs="Arial"/>
          <w:sz w:val="24"/>
          <w:szCs w:val="24"/>
          <w:lang w:val="en-GB"/>
        </w:rPr>
        <w:t>Sarah Tucker, Office for National Statistics</w:t>
      </w:r>
      <w:r w:rsidR="000D705A" w:rsidRPr="00EC5F5A">
        <w:rPr>
          <w:rFonts w:ascii="Arial" w:hAnsi="Arial" w:cs="Arial"/>
          <w:sz w:val="24"/>
          <w:szCs w:val="24"/>
          <w:lang w:val="en-GB"/>
        </w:rPr>
        <w:t xml:space="preserve">, </w:t>
      </w:r>
      <w:hyperlink r:id="rId14" w:history="1">
        <w:r w:rsidR="006E7076" w:rsidRPr="009D57B1">
          <w:rPr>
            <w:rStyle w:val="Hyperlink"/>
            <w:rFonts w:ascii="Arial" w:hAnsi="Arial" w:cs="Arial"/>
            <w:sz w:val="24"/>
            <w:szCs w:val="24"/>
            <w:lang w:val="en-GB"/>
          </w:rPr>
          <w:t>sarah.tucker@ons.gov.uk</w:t>
        </w:r>
      </w:hyperlink>
    </w:p>
    <w:p w14:paraId="10577CD8" w14:textId="7256AE03" w:rsidR="006E7076" w:rsidRDefault="006E7076" w:rsidP="00514F13">
      <w:pPr>
        <w:spacing w:after="360" w:line="360" w:lineRule="auto"/>
        <w:rPr>
          <w:rFonts w:ascii="Arial" w:hAnsi="Arial" w:cs="Arial"/>
          <w:sz w:val="24"/>
          <w:szCs w:val="24"/>
        </w:rPr>
      </w:pPr>
      <w:r w:rsidRPr="006E7076">
        <w:rPr>
          <w:rFonts w:ascii="Arial" w:hAnsi="Arial" w:cs="Arial"/>
          <w:sz w:val="24"/>
          <w:szCs w:val="24"/>
        </w:rPr>
        <w:t>Alison Davies, Office for National Statistics</w:t>
      </w:r>
      <w:r>
        <w:rPr>
          <w:rFonts w:ascii="Arial" w:hAnsi="Arial" w:cs="Arial"/>
          <w:sz w:val="24"/>
          <w:szCs w:val="24"/>
        </w:rPr>
        <w:t xml:space="preserve">, </w:t>
      </w:r>
      <w:hyperlink r:id="rId15" w:history="1">
        <w:r w:rsidR="00B6352B" w:rsidRPr="009D57B1">
          <w:rPr>
            <w:rStyle w:val="Hyperlink"/>
            <w:rFonts w:ascii="Arial" w:hAnsi="Arial" w:cs="Arial"/>
            <w:sz w:val="24"/>
            <w:szCs w:val="24"/>
          </w:rPr>
          <w:t>alison.davies@ons.gov.uk</w:t>
        </w:r>
      </w:hyperlink>
    </w:p>
    <w:p w14:paraId="19463D15" w14:textId="0C31A8D9" w:rsidR="00514F13" w:rsidRPr="006E7076" w:rsidRDefault="000D705A" w:rsidP="00C726EA">
      <w:pPr>
        <w:spacing w:before="240" w:after="0" w:line="360" w:lineRule="auto"/>
        <w:jc w:val="both"/>
        <w:rPr>
          <w:rFonts w:ascii="Arial" w:hAnsi="Arial" w:cs="Arial"/>
          <w:b/>
          <w:sz w:val="24"/>
          <w:szCs w:val="24"/>
          <w:lang w:val="en-GB"/>
        </w:rPr>
      </w:pPr>
      <w:r w:rsidRPr="006E7076">
        <w:rPr>
          <w:rFonts w:ascii="Arial" w:hAnsi="Arial" w:cs="Arial"/>
          <w:b/>
          <w:sz w:val="24"/>
          <w:szCs w:val="24"/>
          <w:lang w:val="en-GB"/>
        </w:rPr>
        <w:t>Abstract</w:t>
      </w:r>
    </w:p>
    <w:p w14:paraId="7F4AF2B1" w14:textId="77777777" w:rsidR="006E7076" w:rsidRPr="00E47D88" w:rsidRDefault="006E7076" w:rsidP="006E7076">
      <w:pPr>
        <w:rPr>
          <w:rFonts w:ascii="Arial" w:hAnsi="Arial" w:cs="Arial"/>
          <w:i/>
          <w:sz w:val="24"/>
          <w:szCs w:val="24"/>
          <w:vertAlign w:val="superscript"/>
        </w:rPr>
      </w:pPr>
      <w:r w:rsidRPr="00E47D88">
        <w:rPr>
          <w:rFonts w:ascii="Arial" w:hAnsi="Arial" w:cs="Arial"/>
          <w:i/>
          <w:sz w:val="24"/>
          <w:szCs w:val="24"/>
        </w:rPr>
        <w:t xml:space="preserve">“There’s no substitute for talking to real users” </w:t>
      </w:r>
      <w:r w:rsidRPr="00E47D88">
        <w:rPr>
          <w:rFonts w:ascii="Arial" w:hAnsi="Arial" w:cs="Arial"/>
          <w:i/>
          <w:sz w:val="24"/>
          <w:szCs w:val="24"/>
          <w:vertAlign w:val="superscript"/>
        </w:rPr>
        <w:t>1</w:t>
      </w:r>
    </w:p>
    <w:p w14:paraId="794D682F" w14:textId="77777777" w:rsidR="006E7076" w:rsidRPr="00E47D88" w:rsidRDefault="006E7076" w:rsidP="006E7076">
      <w:pPr>
        <w:rPr>
          <w:rFonts w:ascii="Arial" w:hAnsi="Arial" w:cs="Arial"/>
          <w:i/>
          <w:sz w:val="24"/>
          <w:szCs w:val="24"/>
        </w:rPr>
      </w:pPr>
      <w:r w:rsidRPr="00E47D88">
        <w:rPr>
          <w:rFonts w:ascii="Arial" w:hAnsi="Arial" w:cs="Arial"/>
          <w:i/>
          <w:sz w:val="24"/>
          <w:szCs w:val="24"/>
        </w:rPr>
        <w:t>As National Statistical Institutes (NSIs), we must provide statistical quality and methods information that helps our users make better use of our data.</w:t>
      </w:r>
    </w:p>
    <w:p w14:paraId="29A2C4E4" w14:textId="77777777" w:rsidR="006E7076" w:rsidRPr="00E47D88" w:rsidRDefault="006E7076" w:rsidP="006E7076">
      <w:pPr>
        <w:rPr>
          <w:rFonts w:ascii="Arial" w:hAnsi="Arial" w:cs="Arial"/>
          <w:i/>
          <w:sz w:val="24"/>
          <w:szCs w:val="24"/>
        </w:rPr>
      </w:pPr>
      <w:r w:rsidRPr="00E47D88">
        <w:rPr>
          <w:rFonts w:ascii="Arial" w:hAnsi="Arial" w:cs="Arial"/>
          <w:i/>
          <w:sz w:val="24"/>
          <w:szCs w:val="24"/>
        </w:rPr>
        <w:t xml:space="preserve">We decided to review our standard user-orientated quality report (Quality and Methodology Information (QMI)) to ensure that it continued to meet user needs, the first question we asked was “How can we find out what our users really need from our quality and methods information?” The simplest answer, though not necessarily the simplest thing to do, was to ask them. </w:t>
      </w:r>
    </w:p>
    <w:p w14:paraId="6468355E" w14:textId="77777777" w:rsidR="006E7076" w:rsidRPr="00E47D88" w:rsidRDefault="006E7076" w:rsidP="006E7076">
      <w:pPr>
        <w:rPr>
          <w:rFonts w:ascii="Arial" w:hAnsi="Arial" w:cs="Arial"/>
          <w:i/>
          <w:sz w:val="24"/>
          <w:szCs w:val="24"/>
        </w:rPr>
      </w:pPr>
      <w:r w:rsidRPr="00E47D88">
        <w:rPr>
          <w:rFonts w:ascii="Arial" w:hAnsi="Arial" w:cs="Arial"/>
          <w:i/>
          <w:sz w:val="24"/>
          <w:szCs w:val="24"/>
        </w:rPr>
        <w:t>With the help of an ONS user researcher we ran a series of user tests designed to:</w:t>
      </w:r>
    </w:p>
    <w:p w14:paraId="0CD44F7D" w14:textId="77777777" w:rsidR="006E7076" w:rsidRPr="00E47D88" w:rsidRDefault="006E7076" w:rsidP="006E7076">
      <w:pPr>
        <w:pStyle w:val="ListParagraph"/>
        <w:numPr>
          <w:ilvl w:val="0"/>
          <w:numId w:val="14"/>
        </w:numPr>
        <w:spacing w:after="200" w:line="276" w:lineRule="auto"/>
        <w:rPr>
          <w:rFonts w:ascii="Arial" w:hAnsi="Arial" w:cs="Arial"/>
          <w:i/>
          <w:sz w:val="24"/>
          <w:szCs w:val="24"/>
        </w:rPr>
      </w:pPr>
      <w:r w:rsidRPr="00E47D88">
        <w:rPr>
          <w:rFonts w:ascii="Arial" w:hAnsi="Arial" w:cs="Arial"/>
          <w:i/>
          <w:sz w:val="24"/>
          <w:szCs w:val="24"/>
        </w:rPr>
        <w:t>Discover who our main users are</w:t>
      </w:r>
    </w:p>
    <w:p w14:paraId="47FA16F2" w14:textId="77777777" w:rsidR="006E7076" w:rsidRPr="00E47D88" w:rsidRDefault="006E7076" w:rsidP="006E7076">
      <w:pPr>
        <w:pStyle w:val="ListParagraph"/>
        <w:numPr>
          <w:ilvl w:val="0"/>
          <w:numId w:val="14"/>
        </w:numPr>
        <w:spacing w:after="200" w:line="276" w:lineRule="auto"/>
        <w:rPr>
          <w:rFonts w:ascii="Arial" w:hAnsi="Arial" w:cs="Arial"/>
          <w:i/>
          <w:sz w:val="24"/>
          <w:szCs w:val="24"/>
        </w:rPr>
      </w:pPr>
      <w:r w:rsidRPr="00E47D88">
        <w:rPr>
          <w:rFonts w:ascii="Arial" w:hAnsi="Arial" w:cs="Arial"/>
          <w:i/>
          <w:sz w:val="24"/>
          <w:szCs w:val="24"/>
        </w:rPr>
        <w:t>Help us understand which of the current QMI topics are most important to users</w:t>
      </w:r>
    </w:p>
    <w:p w14:paraId="604F2604" w14:textId="77777777" w:rsidR="006E7076" w:rsidRPr="00E47D88" w:rsidRDefault="006E7076" w:rsidP="006E7076">
      <w:pPr>
        <w:pStyle w:val="ListParagraph"/>
        <w:numPr>
          <w:ilvl w:val="0"/>
          <w:numId w:val="14"/>
        </w:numPr>
        <w:spacing w:after="200" w:line="276" w:lineRule="auto"/>
        <w:rPr>
          <w:rFonts w:ascii="Arial" w:hAnsi="Arial" w:cs="Arial"/>
          <w:i/>
          <w:sz w:val="24"/>
          <w:szCs w:val="24"/>
        </w:rPr>
      </w:pPr>
      <w:r w:rsidRPr="00E47D88">
        <w:rPr>
          <w:rFonts w:ascii="Arial" w:hAnsi="Arial" w:cs="Arial"/>
          <w:i/>
          <w:sz w:val="24"/>
          <w:szCs w:val="24"/>
        </w:rPr>
        <w:t>Help create Quality Information User Profiles</w:t>
      </w:r>
    </w:p>
    <w:p w14:paraId="57725B11" w14:textId="77777777" w:rsidR="006E7076" w:rsidRPr="00E47D88" w:rsidRDefault="006E7076" w:rsidP="006E7076">
      <w:pPr>
        <w:pStyle w:val="ListParagraph"/>
        <w:numPr>
          <w:ilvl w:val="0"/>
          <w:numId w:val="14"/>
        </w:numPr>
        <w:spacing w:after="200" w:line="276" w:lineRule="auto"/>
        <w:rPr>
          <w:rFonts w:ascii="Arial" w:hAnsi="Arial" w:cs="Arial"/>
          <w:i/>
          <w:sz w:val="24"/>
          <w:szCs w:val="24"/>
        </w:rPr>
      </w:pPr>
      <w:r w:rsidRPr="00E47D88">
        <w:rPr>
          <w:rFonts w:ascii="Arial" w:hAnsi="Arial" w:cs="Arial"/>
          <w:i/>
          <w:sz w:val="24"/>
          <w:szCs w:val="24"/>
        </w:rPr>
        <w:t>Gain detailed insight on what our users need from quality and methods information and what they use this information for</w:t>
      </w:r>
    </w:p>
    <w:p w14:paraId="591C7F6E" w14:textId="77777777" w:rsidR="006E7076" w:rsidRPr="00E47D88" w:rsidRDefault="006E7076" w:rsidP="006E7076">
      <w:pPr>
        <w:pStyle w:val="ListParagraph"/>
        <w:numPr>
          <w:ilvl w:val="0"/>
          <w:numId w:val="14"/>
        </w:numPr>
        <w:spacing w:after="200" w:line="276" w:lineRule="auto"/>
        <w:rPr>
          <w:rFonts w:ascii="Arial" w:hAnsi="Arial" w:cs="Arial"/>
          <w:i/>
          <w:sz w:val="24"/>
          <w:szCs w:val="24"/>
        </w:rPr>
      </w:pPr>
      <w:r w:rsidRPr="00E47D88">
        <w:rPr>
          <w:rFonts w:ascii="Arial" w:hAnsi="Arial" w:cs="Arial"/>
          <w:i/>
          <w:sz w:val="24"/>
          <w:szCs w:val="24"/>
        </w:rPr>
        <w:t>Discover if additional topics are needed to help users make better decisions about the data</w:t>
      </w:r>
    </w:p>
    <w:p w14:paraId="35517A26" w14:textId="77777777" w:rsidR="006E7076" w:rsidRPr="00E47D88" w:rsidRDefault="006E7076" w:rsidP="006E7076">
      <w:pPr>
        <w:pStyle w:val="ListParagraph"/>
        <w:numPr>
          <w:ilvl w:val="0"/>
          <w:numId w:val="14"/>
        </w:numPr>
        <w:spacing w:after="200" w:line="276" w:lineRule="auto"/>
        <w:rPr>
          <w:rFonts w:ascii="Arial" w:hAnsi="Arial" w:cs="Arial"/>
          <w:i/>
          <w:sz w:val="24"/>
          <w:szCs w:val="24"/>
        </w:rPr>
      </w:pPr>
      <w:r w:rsidRPr="00E47D88">
        <w:rPr>
          <w:rFonts w:ascii="Arial" w:hAnsi="Arial" w:cs="Arial"/>
          <w:i/>
          <w:sz w:val="24"/>
          <w:szCs w:val="24"/>
        </w:rPr>
        <w:t>Test if our interpretations were correct when redesigning the contents of the QMI</w:t>
      </w:r>
    </w:p>
    <w:p w14:paraId="11C7DFD2" w14:textId="77777777" w:rsidR="006E7076" w:rsidRPr="00E47D88" w:rsidRDefault="006E7076" w:rsidP="006E7076">
      <w:pPr>
        <w:rPr>
          <w:rFonts w:ascii="Arial" w:hAnsi="Arial" w:cs="Arial"/>
          <w:i/>
          <w:sz w:val="24"/>
          <w:szCs w:val="24"/>
        </w:rPr>
      </w:pPr>
      <w:r w:rsidRPr="00E47D88">
        <w:rPr>
          <w:rFonts w:ascii="Arial" w:hAnsi="Arial" w:cs="Arial"/>
          <w:i/>
          <w:sz w:val="24"/>
          <w:szCs w:val="24"/>
        </w:rPr>
        <w:t>In this paper I will describe the methods we used to meet these goals and discuss the main findings from the user tests.</w:t>
      </w:r>
    </w:p>
    <w:p w14:paraId="3BE230DD" w14:textId="77777777" w:rsidR="006E7076" w:rsidRPr="00E47D88" w:rsidRDefault="006E7076" w:rsidP="006E7076">
      <w:pPr>
        <w:rPr>
          <w:rFonts w:ascii="Arial" w:hAnsi="Arial" w:cs="Arial"/>
          <w:i/>
          <w:sz w:val="24"/>
          <w:szCs w:val="24"/>
        </w:rPr>
      </w:pPr>
      <w:r w:rsidRPr="00E47D88">
        <w:rPr>
          <w:rFonts w:ascii="Arial" w:hAnsi="Arial" w:cs="Arial"/>
          <w:i/>
          <w:sz w:val="24"/>
          <w:szCs w:val="24"/>
        </w:rPr>
        <w:t>I’ll share our newly created Quality Information Profiles which give insight on what different types of users need from quality and methods information, to enable them to use the data with more confidence.</w:t>
      </w:r>
    </w:p>
    <w:p w14:paraId="6F796340" w14:textId="77777777" w:rsidR="006E7076" w:rsidRPr="00E47D88" w:rsidRDefault="006E7076" w:rsidP="006E7076">
      <w:pPr>
        <w:rPr>
          <w:rFonts w:ascii="Arial" w:hAnsi="Arial" w:cs="Arial"/>
          <w:i/>
          <w:sz w:val="24"/>
          <w:szCs w:val="24"/>
        </w:rPr>
      </w:pPr>
      <w:r w:rsidRPr="00E47D88">
        <w:rPr>
          <w:rFonts w:ascii="Arial" w:hAnsi="Arial" w:cs="Arial"/>
          <w:i/>
          <w:sz w:val="24"/>
          <w:szCs w:val="24"/>
        </w:rPr>
        <w:lastRenderedPageBreak/>
        <w:t>I’ll give some detail about our users and what they told us about their needs. This included a few surprises which required us to do some rethinking of our assumptions to ensure that we stayed on the right path.</w:t>
      </w:r>
    </w:p>
    <w:p w14:paraId="1EE18DB5" w14:textId="290ACD0A" w:rsidR="006E7076" w:rsidRDefault="006E7076" w:rsidP="006E7076">
      <w:pPr>
        <w:rPr>
          <w:rFonts w:ascii="Arial" w:hAnsi="Arial" w:cs="Arial"/>
          <w:i/>
          <w:sz w:val="24"/>
          <w:szCs w:val="24"/>
        </w:rPr>
      </w:pPr>
      <w:r w:rsidRPr="00E47D88">
        <w:rPr>
          <w:rFonts w:ascii="Arial" w:hAnsi="Arial" w:cs="Arial"/>
          <w:i/>
          <w:sz w:val="24"/>
          <w:szCs w:val="24"/>
        </w:rPr>
        <w:t>Finally, I will share the new contents list and briefly discuss the next steps.</w:t>
      </w:r>
    </w:p>
    <w:p w14:paraId="77453755" w14:textId="62332CDF" w:rsidR="005D02A8" w:rsidRDefault="009965F3" w:rsidP="009965F3">
      <w:pPr>
        <w:rPr>
          <w:b/>
        </w:rPr>
      </w:pPr>
      <w:r w:rsidRPr="00DB021E">
        <w:rPr>
          <w:b/>
        </w:rPr>
        <w:t>Key words: Quality, users, communication, engagement</w:t>
      </w:r>
    </w:p>
    <w:p w14:paraId="692F5411" w14:textId="2B0FBA12" w:rsidR="005D02A8" w:rsidRPr="005D02A8" w:rsidRDefault="005D02A8" w:rsidP="009965F3">
      <w:pPr>
        <w:rPr>
          <w:b/>
          <w:sz w:val="24"/>
          <w:szCs w:val="24"/>
        </w:rPr>
      </w:pPr>
      <w:r w:rsidRPr="005D02A8">
        <w:rPr>
          <w:b/>
          <w:sz w:val="24"/>
          <w:szCs w:val="24"/>
        </w:rPr>
        <w:t>Paper</w:t>
      </w:r>
    </w:p>
    <w:p w14:paraId="1A28FE8D" w14:textId="77777777" w:rsidR="00AF53F8" w:rsidRPr="00514F13" w:rsidRDefault="00493026" w:rsidP="00514F13">
      <w:pPr>
        <w:spacing w:after="360"/>
        <w:rPr>
          <w:rFonts w:ascii="Arial" w:hAnsi="Arial" w:cs="Arial"/>
          <w:b/>
          <w:sz w:val="24"/>
          <w:szCs w:val="24"/>
        </w:rPr>
      </w:pPr>
      <w:r w:rsidRPr="00514F13">
        <w:rPr>
          <w:rFonts w:ascii="Arial" w:hAnsi="Arial" w:cs="Arial"/>
          <w:b/>
          <w:sz w:val="24"/>
          <w:szCs w:val="24"/>
          <w:lang w:val="en-GB"/>
        </w:rPr>
        <w:t xml:space="preserve">1. </w:t>
      </w:r>
      <w:r w:rsidR="00AF53F8" w:rsidRPr="00514F13">
        <w:rPr>
          <w:rFonts w:ascii="Arial" w:hAnsi="Arial" w:cs="Arial"/>
          <w:b/>
          <w:sz w:val="24"/>
          <w:szCs w:val="24"/>
        </w:rPr>
        <w:t>Why conduct user testing on the Quality and Methodology Information (QMI) Report?</w:t>
      </w:r>
    </w:p>
    <w:p w14:paraId="1DA7E9CC" w14:textId="69D27FE2" w:rsidR="003F055A" w:rsidRPr="003F055A" w:rsidRDefault="00F33CD0" w:rsidP="003F055A">
      <w:pPr>
        <w:spacing w:after="360"/>
        <w:rPr>
          <w:rFonts w:ascii="Arial" w:hAnsi="Arial" w:cs="Arial"/>
          <w:sz w:val="24"/>
          <w:szCs w:val="24"/>
        </w:rPr>
      </w:pPr>
      <w:r>
        <w:rPr>
          <w:rFonts w:ascii="Arial" w:hAnsi="Arial" w:cs="Arial"/>
          <w:color w:val="000000" w:themeColor="text1"/>
          <w:sz w:val="24"/>
          <w:szCs w:val="24"/>
        </w:rPr>
        <w:t xml:space="preserve">Within ONS, </w:t>
      </w:r>
      <w:r w:rsidR="00514F13" w:rsidRPr="00BE72C1">
        <w:rPr>
          <w:rFonts w:ascii="Arial" w:hAnsi="Arial" w:cs="Arial"/>
          <w:color w:val="000000" w:themeColor="text1"/>
          <w:sz w:val="24"/>
          <w:szCs w:val="24"/>
        </w:rPr>
        <w:t>Quality Centre</w:t>
      </w:r>
      <w:r w:rsidR="00514F13" w:rsidRPr="00BE72C1">
        <w:rPr>
          <w:rFonts w:ascii="Arial" w:hAnsi="Arial" w:cs="Arial"/>
          <w:color w:val="FF0000"/>
          <w:sz w:val="24"/>
          <w:szCs w:val="24"/>
        </w:rPr>
        <w:t xml:space="preserve"> </w:t>
      </w:r>
      <w:r w:rsidR="00514F13" w:rsidRPr="00BE72C1">
        <w:rPr>
          <w:rFonts w:ascii="Arial" w:hAnsi="Arial" w:cs="Arial"/>
          <w:color w:val="000000" w:themeColor="text1"/>
          <w:sz w:val="24"/>
          <w:szCs w:val="24"/>
        </w:rPr>
        <w:t xml:space="preserve">are </w:t>
      </w:r>
      <w:r w:rsidR="00514F13">
        <w:rPr>
          <w:rFonts w:ascii="Arial" w:hAnsi="Arial" w:cs="Arial"/>
          <w:sz w:val="24"/>
          <w:szCs w:val="24"/>
        </w:rPr>
        <w:t xml:space="preserve">responsible for coordinating </w:t>
      </w:r>
      <w:r w:rsidR="003F055A" w:rsidRPr="003F055A">
        <w:rPr>
          <w:rFonts w:ascii="Arial" w:hAnsi="Arial" w:cs="Arial"/>
          <w:sz w:val="24"/>
          <w:szCs w:val="24"/>
        </w:rPr>
        <w:t>Quality and Methodology Information (QMI) reports</w:t>
      </w:r>
      <w:r>
        <w:rPr>
          <w:rFonts w:ascii="Arial" w:hAnsi="Arial" w:cs="Arial"/>
          <w:sz w:val="24"/>
          <w:szCs w:val="24"/>
        </w:rPr>
        <w:t xml:space="preserve">. QMIs </w:t>
      </w:r>
      <w:r w:rsidRPr="003F055A">
        <w:rPr>
          <w:rFonts w:ascii="Arial" w:hAnsi="Arial" w:cs="Arial"/>
          <w:sz w:val="24"/>
          <w:szCs w:val="24"/>
        </w:rPr>
        <w:t>have traditionally been ONS’ standard corporate template for communicating quality information to users</w:t>
      </w:r>
      <w:r>
        <w:rPr>
          <w:rFonts w:ascii="Arial" w:hAnsi="Arial" w:cs="Arial"/>
          <w:sz w:val="24"/>
          <w:szCs w:val="24"/>
        </w:rPr>
        <w:t>. They were</w:t>
      </w:r>
      <w:r w:rsidR="003F055A" w:rsidRPr="003F055A">
        <w:rPr>
          <w:rFonts w:ascii="Arial" w:hAnsi="Arial" w:cs="Arial"/>
          <w:sz w:val="24"/>
          <w:szCs w:val="24"/>
        </w:rPr>
        <w:t xml:space="preserve"> </w:t>
      </w:r>
      <w:r>
        <w:rPr>
          <w:rFonts w:ascii="Arial" w:hAnsi="Arial" w:cs="Arial"/>
          <w:sz w:val="24"/>
          <w:szCs w:val="24"/>
        </w:rPr>
        <w:t xml:space="preserve">designed to be </w:t>
      </w:r>
      <w:r w:rsidR="003F055A" w:rsidRPr="003F055A">
        <w:rPr>
          <w:rFonts w:ascii="Arial" w:hAnsi="Arial" w:cs="Arial"/>
          <w:sz w:val="24"/>
          <w:szCs w:val="24"/>
        </w:rPr>
        <w:t xml:space="preserve">published </w:t>
      </w:r>
      <w:r w:rsidR="003F055A" w:rsidRPr="00F33CD0">
        <w:rPr>
          <w:rFonts w:ascii="Arial" w:hAnsi="Arial" w:cs="Arial"/>
          <w:color w:val="000000" w:themeColor="text1"/>
          <w:sz w:val="24"/>
          <w:szCs w:val="24"/>
        </w:rPr>
        <w:t xml:space="preserve">in .PDF format </w:t>
      </w:r>
      <w:r w:rsidR="003F055A" w:rsidRPr="003F055A">
        <w:rPr>
          <w:rFonts w:ascii="Arial" w:hAnsi="Arial" w:cs="Arial"/>
          <w:sz w:val="24"/>
          <w:szCs w:val="24"/>
        </w:rPr>
        <w:t>and for</w:t>
      </w:r>
      <w:r>
        <w:rPr>
          <w:rFonts w:ascii="Arial" w:hAnsi="Arial" w:cs="Arial"/>
          <w:sz w:val="24"/>
          <w:szCs w:val="24"/>
        </w:rPr>
        <w:t xml:space="preserve"> the use of mostly </w:t>
      </w:r>
      <w:r w:rsidR="003F055A" w:rsidRPr="003F055A">
        <w:rPr>
          <w:rFonts w:ascii="Arial" w:hAnsi="Arial" w:cs="Arial"/>
          <w:sz w:val="24"/>
          <w:szCs w:val="24"/>
        </w:rPr>
        <w:t xml:space="preserve">Expert </w:t>
      </w:r>
      <w:r w:rsidR="00514449">
        <w:rPr>
          <w:rFonts w:ascii="Arial" w:hAnsi="Arial" w:cs="Arial"/>
          <w:sz w:val="24"/>
          <w:szCs w:val="24"/>
        </w:rPr>
        <w:t>Analysts</w:t>
      </w:r>
      <w:r>
        <w:rPr>
          <w:rFonts w:ascii="Arial" w:hAnsi="Arial" w:cs="Arial"/>
          <w:sz w:val="24"/>
          <w:szCs w:val="24"/>
        </w:rPr>
        <w:t xml:space="preserve">. </w:t>
      </w:r>
      <w:r w:rsidR="003F055A" w:rsidRPr="003F055A">
        <w:rPr>
          <w:rFonts w:ascii="Arial" w:hAnsi="Arial" w:cs="Arial"/>
          <w:sz w:val="24"/>
          <w:szCs w:val="24"/>
        </w:rPr>
        <w:t xml:space="preserve">The QMIs were </w:t>
      </w:r>
      <w:r>
        <w:rPr>
          <w:rFonts w:ascii="Arial" w:hAnsi="Arial" w:cs="Arial"/>
          <w:sz w:val="24"/>
          <w:szCs w:val="24"/>
        </w:rPr>
        <w:t xml:space="preserve">created </w:t>
      </w:r>
      <w:r w:rsidR="003F055A" w:rsidRPr="003F055A">
        <w:rPr>
          <w:rFonts w:ascii="Arial" w:hAnsi="Arial" w:cs="Arial"/>
          <w:sz w:val="24"/>
          <w:szCs w:val="24"/>
        </w:rPr>
        <w:t xml:space="preserve">over 6 years ago to sit alongside statistical bulletins and give users enough detail about the strengths </w:t>
      </w:r>
      <w:r w:rsidR="00514F13">
        <w:rPr>
          <w:rFonts w:ascii="Arial" w:hAnsi="Arial" w:cs="Arial"/>
          <w:sz w:val="24"/>
          <w:szCs w:val="24"/>
        </w:rPr>
        <w:t xml:space="preserve">and limitations of the data so </w:t>
      </w:r>
      <w:r w:rsidR="003F055A" w:rsidRPr="003F055A">
        <w:rPr>
          <w:rFonts w:ascii="Arial" w:hAnsi="Arial" w:cs="Arial"/>
          <w:sz w:val="24"/>
          <w:szCs w:val="24"/>
        </w:rPr>
        <w:t>they can decide on suitable uses for that data. The digital environment has rapidly advanced in 6 years and the way in which people access and use our data is also changing. To remain relevant and helpful to our users we must evolve how we communicate quality and methods information to meet their needs.</w:t>
      </w:r>
    </w:p>
    <w:p w14:paraId="618131F8" w14:textId="77777777" w:rsidR="003C2D7B" w:rsidRDefault="003F055A" w:rsidP="003C2D7B">
      <w:pPr>
        <w:spacing w:after="360"/>
        <w:rPr>
          <w:rFonts w:ascii="Arial" w:hAnsi="Arial" w:cs="Arial"/>
          <w:sz w:val="24"/>
          <w:szCs w:val="24"/>
        </w:rPr>
      </w:pPr>
      <w:r w:rsidRPr="003F055A">
        <w:rPr>
          <w:rFonts w:ascii="Arial" w:hAnsi="Arial" w:cs="Arial"/>
          <w:sz w:val="24"/>
          <w:szCs w:val="24"/>
        </w:rPr>
        <w:t xml:space="preserve">The best way to find out </w:t>
      </w:r>
      <w:r w:rsidR="003C2D7B">
        <w:rPr>
          <w:rFonts w:ascii="Arial" w:hAnsi="Arial" w:cs="Arial"/>
          <w:sz w:val="24"/>
          <w:szCs w:val="24"/>
        </w:rPr>
        <w:t xml:space="preserve">what users want from the QMI </w:t>
      </w:r>
      <w:r w:rsidRPr="003F055A">
        <w:rPr>
          <w:rFonts w:ascii="Arial" w:hAnsi="Arial" w:cs="Arial"/>
          <w:sz w:val="24"/>
          <w:szCs w:val="24"/>
        </w:rPr>
        <w:t>is to ask them, so we partnered with colleagues in our Digital Services Division to carry out some user testing.</w:t>
      </w:r>
    </w:p>
    <w:p w14:paraId="62AF843F" w14:textId="1E9440D1" w:rsidR="00590123" w:rsidRPr="003C2D7B" w:rsidRDefault="00D0258C" w:rsidP="00590123">
      <w:pPr>
        <w:spacing w:after="360"/>
        <w:rPr>
          <w:rFonts w:ascii="Arial" w:hAnsi="Arial" w:cs="Arial"/>
          <w:b/>
          <w:sz w:val="24"/>
          <w:szCs w:val="24"/>
        </w:rPr>
      </w:pPr>
      <w:r w:rsidRPr="009A6FCE">
        <w:rPr>
          <w:rFonts w:ascii="Arial" w:hAnsi="Arial" w:cs="Arial"/>
          <w:b/>
          <w:sz w:val="24"/>
          <w:szCs w:val="24"/>
          <w:lang w:val="en-GB"/>
        </w:rPr>
        <w:t>2.</w:t>
      </w:r>
      <w:r w:rsidR="002A704A" w:rsidRPr="009A6FCE">
        <w:rPr>
          <w:rFonts w:ascii="Arial" w:hAnsi="Arial" w:cs="Arial"/>
          <w:b/>
          <w:sz w:val="24"/>
          <w:szCs w:val="24"/>
          <w:lang w:val="en-GB"/>
        </w:rPr>
        <w:t xml:space="preserve"> </w:t>
      </w:r>
      <w:r w:rsidR="00B6352B">
        <w:rPr>
          <w:rFonts w:ascii="Arial" w:hAnsi="Arial" w:cs="Arial"/>
          <w:b/>
          <w:sz w:val="24"/>
          <w:szCs w:val="24"/>
          <w:lang w:val="en-GB"/>
        </w:rPr>
        <w:t>User testing</w:t>
      </w:r>
      <w:r w:rsidR="003C2D7B">
        <w:rPr>
          <w:rFonts w:ascii="Arial" w:hAnsi="Arial" w:cs="Arial"/>
          <w:b/>
          <w:sz w:val="24"/>
          <w:szCs w:val="24"/>
          <w:lang w:val="en-GB"/>
        </w:rPr>
        <w:t xml:space="preserve"> 1</w:t>
      </w:r>
      <w:r w:rsidR="00590123">
        <w:rPr>
          <w:b/>
          <w:sz w:val="24"/>
          <w:szCs w:val="24"/>
        </w:rPr>
        <w:t xml:space="preserve"> - </w:t>
      </w:r>
      <w:r w:rsidR="00590123" w:rsidRPr="003C2D7B">
        <w:rPr>
          <w:rFonts w:ascii="Arial" w:hAnsi="Arial" w:cs="Arial"/>
          <w:b/>
          <w:sz w:val="24"/>
          <w:szCs w:val="24"/>
        </w:rPr>
        <w:t>What do users most value from the existing QMI?</w:t>
      </w:r>
    </w:p>
    <w:p w14:paraId="7F6ADB6E" w14:textId="77777777" w:rsidR="00500236" w:rsidRDefault="009F71BD" w:rsidP="00590123">
      <w:pPr>
        <w:spacing w:after="360"/>
        <w:rPr>
          <w:rFonts w:ascii="Arial" w:hAnsi="Arial" w:cs="Arial"/>
          <w:sz w:val="24"/>
          <w:szCs w:val="24"/>
        </w:rPr>
      </w:pPr>
      <w:r w:rsidRPr="003C2D7B">
        <w:rPr>
          <w:rFonts w:ascii="Arial" w:hAnsi="Arial" w:cs="Arial"/>
          <w:sz w:val="24"/>
          <w:szCs w:val="24"/>
        </w:rPr>
        <w:t xml:space="preserve">For our first step in user testing, we started with what we already have in the QMI and asked </w:t>
      </w:r>
      <w:r w:rsidR="003C2D7B">
        <w:rPr>
          <w:rFonts w:ascii="Arial" w:hAnsi="Arial" w:cs="Arial"/>
          <w:sz w:val="24"/>
          <w:szCs w:val="24"/>
        </w:rPr>
        <w:t xml:space="preserve">our </w:t>
      </w:r>
      <w:r w:rsidRPr="003C2D7B">
        <w:rPr>
          <w:rFonts w:ascii="Arial" w:hAnsi="Arial" w:cs="Arial"/>
          <w:sz w:val="24"/>
          <w:szCs w:val="24"/>
        </w:rPr>
        <w:t>users what the</w:t>
      </w:r>
      <w:r w:rsidR="003C2D7B">
        <w:rPr>
          <w:rFonts w:ascii="Arial" w:hAnsi="Arial" w:cs="Arial"/>
          <w:sz w:val="24"/>
          <w:szCs w:val="24"/>
        </w:rPr>
        <w:t>y</w:t>
      </w:r>
      <w:r w:rsidRPr="003C2D7B">
        <w:rPr>
          <w:rFonts w:ascii="Arial" w:hAnsi="Arial" w:cs="Arial"/>
          <w:sz w:val="24"/>
          <w:szCs w:val="24"/>
        </w:rPr>
        <w:t xml:space="preserve"> thought about the existing content.</w:t>
      </w:r>
      <w:r w:rsidR="003C2D7B">
        <w:rPr>
          <w:rFonts w:ascii="Arial" w:hAnsi="Arial" w:cs="Arial"/>
          <w:sz w:val="24"/>
          <w:szCs w:val="24"/>
        </w:rPr>
        <w:t xml:space="preserve"> </w:t>
      </w:r>
      <w:r w:rsidR="00590123" w:rsidRPr="003C2D7B">
        <w:rPr>
          <w:rFonts w:ascii="Arial" w:hAnsi="Arial" w:cs="Arial"/>
          <w:sz w:val="24"/>
          <w:szCs w:val="24"/>
        </w:rPr>
        <w:t xml:space="preserve">Participants </w:t>
      </w:r>
      <w:r w:rsidR="003C2D7B">
        <w:rPr>
          <w:rFonts w:ascii="Arial" w:hAnsi="Arial" w:cs="Arial"/>
          <w:sz w:val="24"/>
          <w:szCs w:val="24"/>
        </w:rPr>
        <w:t xml:space="preserve">in the first test </w:t>
      </w:r>
      <w:r w:rsidR="00590123" w:rsidRPr="003C2D7B">
        <w:rPr>
          <w:rFonts w:ascii="Arial" w:hAnsi="Arial" w:cs="Arial"/>
          <w:sz w:val="24"/>
          <w:szCs w:val="24"/>
        </w:rPr>
        <w:t>were given a card sorting exercise and asked to rank a pre-defined set of 12 cards into categories to indicate how important each bit of information was to them.</w:t>
      </w:r>
      <w:r w:rsidRPr="003C2D7B">
        <w:rPr>
          <w:rFonts w:ascii="Arial" w:hAnsi="Arial" w:cs="Arial"/>
          <w:sz w:val="24"/>
          <w:szCs w:val="24"/>
        </w:rPr>
        <w:t xml:space="preserve"> The topics on the cards were: </w:t>
      </w:r>
    </w:p>
    <w:p w14:paraId="7172E415" w14:textId="77777777" w:rsidR="00500236" w:rsidRDefault="009F71BD" w:rsidP="00500236">
      <w:pPr>
        <w:pStyle w:val="ListParagraph"/>
        <w:numPr>
          <w:ilvl w:val="0"/>
          <w:numId w:val="44"/>
        </w:numPr>
        <w:spacing w:after="360"/>
        <w:rPr>
          <w:rFonts w:ascii="Arial" w:hAnsi="Arial" w:cs="Arial"/>
          <w:sz w:val="24"/>
          <w:szCs w:val="24"/>
        </w:rPr>
      </w:pPr>
      <w:r w:rsidRPr="00500236">
        <w:rPr>
          <w:rFonts w:ascii="Arial" w:hAnsi="Arial" w:cs="Arial"/>
          <w:sz w:val="24"/>
          <w:szCs w:val="24"/>
        </w:rPr>
        <w:t>Accessibility</w:t>
      </w:r>
    </w:p>
    <w:p w14:paraId="7E068F26" w14:textId="77777777" w:rsidR="00500236" w:rsidRDefault="009F71BD" w:rsidP="00500236">
      <w:pPr>
        <w:pStyle w:val="ListParagraph"/>
        <w:numPr>
          <w:ilvl w:val="0"/>
          <w:numId w:val="44"/>
        </w:numPr>
        <w:spacing w:after="360"/>
        <w:rPr>
          <w:rFonts w:ascii="Arial" w:hAnsi="Arial" w:cs="Arial"/>
          <w:sz w:val="24"/>
          <w:szCs w:val="24"/>
        </w:rPr>
      </w:pPr>
      <w:r w:rsidRPr="00500236">
        <w:rPr>
          <w:rFonts w:ascii="Arial" w:hAnsi="Arial" w:cs="Arial"/>
          <w:sz w:val="24"/>
          <w:szCs w:val="24"/>
        </w:rPr>
        <w:t>Accuracy</w:t>
      </w:r>
      <w:r w:rsidR="00ED4BEE" w:rsidRPr="00500236">
        <w:rPr>
          <w:rFonts w:ascii="Arial" w:hAnsi="Arial" w:cs="Arial"/>
          <w:sz w:val="24"/>
          <w:szCs w:val="24"/>
        </w:rPr>
        <w:t xml:space="preserve"> and reliabilty</w:t>
      </w:r>
    </w:p>
    <w:p w14:paraId="5BF297BB" w14:textId="77777777" w:rsidR="00500236" w:rsidRDefault="009F71BD" w:rsidP="00500236">
      <w:pPr>
        <w:pStyle w:val="ListParagraph"/>
        <w:numPr>
          <w:ilvl w:val="0"/>
          <w:numId w:val="44"/>
        </w:numPr>
        <w:spacing w:after="360"/>
        <w:rPr>
          <w:rFonts w:ascii="Arial" w:hAnsi="Arial" w:cs="Arial"/>
          <w:sz w:val="24"/>
          <w:szCs w:val="24"/>
        </w:rPr>
      </w:pPr>
      <w:r w:rsidRPr="00500236">
        <w:rPr>
          <w:rFonts w:ascii="Arial" w:hAnsi="Arial" w:cs="Arial"/>
          <w:sz w:val="24"/>
          <w:szCs w:val="24"/>
        </w:rPr>
        <w:t xml:space="preserve">Output </w:t>
      </w:r>
      <w:r w:rsidR="00ED4BEE" w:rsidRPr="00500236">
        <w:rPr>
          <w:rFonts w:ascii="Arial" w:hAnsi="Arial" w:cs="Arial"/>
          <w:sz w:val="24"/>
          <w:szCs w:val="24"/>
        </w:rPr>
        <w:t>q</w:t>
      </w:r>
      <w:r w:rsidRPr="00500236">
        <w:rPr>
          <w:rFonts w:ascii="Arial" w:hAnsi="Arial" w:cs="Arial"/>
          <w:sz w:val="24"/>
          <w:szCs w:val="24"/>
        </w:rPr>
        <w:t>uality</w:t>
      </w:r>
    </w:p>
    <w:p w14:paraId="6CA9DFCD" w14:textId="75136441" w:rsidR="00500236" w:rsidRDefault="00500236" w:rsidP="00500236">
      <w:pPr>
        <w:pStyle w:val="ListParagraph"/>
        <w:numPr>
          <w:ilvl w:val="0"/>
          <w:numId w:val="44"/>
        </w:numPr>
        <w:spacing w:after="360"/>
        <w:rPr>
          <w:rFonts w:ascii="Arial" w:hAnsi="Arial" w:cs="Arial"/>
          <w:sz w:val="24"/>
          <w:szCs w:val="24"/>
        </w:rPr>
      </w:pPr>
      <w:r>
        <w:rPr>
          <w:rFonts w:ascii="Arial" w:hAnsi="Arial" w:cs="Arial"/>
          <w:sz w:val="24"/>
          <w:szCs w:val="24"/>
        </w:rPr>
        <w:t>Comparability</w:t>
      </w:r>
    </w:p>
    <w:p w14:paraId="3449228D" w14:textId="77777777" w:rsidR="00500236" w:rsidRDefault="00500236" w:rsidP="00500236">
      <w:pPr>
        <w:pStyle w:val="ListParagraph"/>
        <w:numPr>
          <w:ilvl w:val="0"/>
          <w:numId w:val="44"/>
        </w:numPr>
        <w:spacing w:after="360"/>
        <w:rPr>
          <w:rFonts w:ascii="Arial" w:hAnsi="Arial" w:cs="Arial"/>
          <w:sz w:val="24"/>
          <w:szCs w:val="24"/>
        </w:rPr>
      </w:pPr>
      <w:r>
        <w:rPr>
          <w:rFonts w:ascii="Arial" w:hAnsi="Arial" w:cs="Arial"/>
          <w:sz w:val="24"/>
          <w:szCs w:val="24"/>
        </w:rPr>
        <w:t>Timeliness and punctuality</w:t>
      </w:r>
    </w:p>
    <w:p w14:paraId="2A525EAF" w14:textId="77777777" w:rsidR="00500236" w:rsidRDefault="009F71BD" w:rsidP="00500236">
      <w:pPr>
        <w:pStyle w:val="ListParagraph"/>
        <w:numPr>
          <w:ilvl w:val="0"/>
          <w:numId w:val="44"/>
        </w:numPr>
        <w:spacing w:after="360"/>
        <w:rPr>
          <w:rFonts w:ascii="Arial" w:hAnsi="Arial" w:cs="Arial"/>
          <w:sz w:val="24"/>
          <w:szCs w:val="24"/>
        </w:rPr>
      </w:pPr>
      <w:r w:rsidRPr="00500236">
        <w:rPr>
          <w:rFonts w:ascii="Arial" w:hAnsi="Arial" w:cs="Arial"/>
          <w:sz w:val="24"/>
          <w:szCs w:val="24"/>
        </w:rPr>
        <w:t>Clarity</w:t>
      </w:r>
    </w:p>
    <w:p w14:paraId="14B0DAB9" w14:textId="77777777" w:rsidR="00500236" w:rsidRDefault="009F71BD" w:rsidP="00500236">
      <w:pPr>
        <w:pStyle w:val="ListParagraph"/>
        <w:numPr>
          <w:ilvl w:val="0"/>
          <w:numId w:val="44"/>
        </w:numPr>
        <w:spacing w:after="360"/>
        <w:rPr>
          <w:rFonts w:ascii="Arial" w:hAnsi="Arial" w:cs="Arial"/>
          <w:sz w:val="24"/>
          <w:szCs w:val="24"/>
        </w:rPr>
      </w:pPr>
      <w:r w:rsidRPr="00500236">
        <w:rPr>
          <w:rFonts w:ascii="Arial" w:hAnsi="Arial" w:cs="Arial"/>
          <w:sz w:val="24"/>
          <w:szCs w:val="24"/>
        </w:rPr>
        <w:t>Relevance</w:t>
      </w:r>
    </w:p>
    <w:p w14:paraId="10F1E57F" w14:textId="591224E0" w:rsidR="00500236" w:rsidRPr="00500236" w:rsidRDefault="009F71BD" w:rsidP="0015246C">
      <w:pPr>
        <w:pStyle w:val="ListParagraph"/>
        <w:numPr>
          <w:ilvl w:val="0"/>
          <w:numId w:val="44"/>
        </w:numPr>
        <w:spacing w:after="360"/>
        <w:rPr>
          <w:rFonts w:ascii="Arial" w:hAnsi="Arial" w:cs="Arial"/>
          <w:sz w:val="24"/>
          <w:szCs w:val="24"/>
        </w:rPr>
      </w:pPr>
      <w:r w:rsidRPr="00500236">
        <w:rPr>
          <w:rFonts w:ascii="Arial" w:hAnsi="Arial" w:cs="Arial"/>
          <w:sz w:val="24"/>
          <w:szCs w:val="24"/>
        </w:rPr>
        <w:t>Concepts and definitions</w:t>
      </w:r>
    </w:p>
    <w:p w14:paraId="46F47CC1" w14:textId="77777777" w:rsidR="00500236" w:rsidRDefault="00500236" w:rsidP="00500236">
      <w:pPr>
        <w:pStyle w:val="ListParagraph"/>
        <w:numPr>
          <w:ilvl w:val="0"/>
          <w:numId w:val="44"/>
        </w:numPr>
        <w:spacing w:after="360"/>
        <w:rPr>
          <w:rFonts w:ascii="Arial" w:hAnsi="Arial" w:cs="Arial"/>
          <w:sz w:val="24"/>
          <w:szCs w:val="24"/>
        </w:rPr>
      </w:pPr>
      <w:r>
        <w:rPr>
          <w:rFonts w:ascii="Arial" w:hAnsi="Arial" w:cs="Arial"/>
          <w:sz w:val="24"/>
          <w:szCs w:val="24"/>
        </w:rPr>
        <w:t>How the ouput is created</w:t>
      </w:r>
    </w:p>
    <w:p w14:paraId="7DA29700" w14:textId="5F216854" w:rsidR="00500236" w:rsidRDefault="009F71BD" w:rsidP="00500236">
      <w:pPr>
        <w:pStyle w:val="ListParagraph"/>
        <w:numPr>
          <w:ilvl w:val="0"/>
          <w:numId w:val="44"/>
        </w:numPr>
        <w:spacing w:after="360"/>
        <w:rPr>
          <w:rFonts w:ascii="Arial" w:hAnsi="Arial" w:cs="Arial"/>
          <w:sz w:val="24"/>
          <w:szCs w:val="24"/>
        </w:rPr>
      </w:pPr>
      <w:r w:rsidRPr="00500236">
        <w:rPr>
          <w:rFonts w:ascii="Arial" w:hAnsi="Arial" w:cs="Arial"/>
          <w:sz w:val="24"/>
          <w:szCs w:val="24"/>
        </w:rPr>
        <w:t>Output quality trade-offs</w:t>
      </w:r>
    </w:p>
    <w:p w14:paraId="03BB28F6" w14:textId="77777777" w:rsidR="00500236" w:rsidRDefault="00500236" w:rsidP="00500236">
      <w:pPr>
        <w:pStyle w:val="ListParagraph"/>
        <w:numPr>
          <w:ilvl w:val="0"/>
          <w:numId w:val="44"/>
        </w:numPr>
        <w:spacing w:after="360"/>
        <w:rPr>
          <w:rFonts w:ascii="Arial" w:hAnsi="Arial" w:cs="Arial"/>
          <w:sz w:val="24"/>
          <w:szCs w:val="24"/>
        </w:rPr>
      </w:pPr>
      <w:r>
        <w:rPr>
          <w:rFonts w:ascii="Arial" w:hAnsi="Arial" w:cs="Arial"/>
          <w:sz w:val="24"/>
          <w:szCs w:val="24"/>
        </w:rPr>
        <w:t xml:space="preserve">Coherence </w:t>
      </w:r>
    </w:p>
    <w:p w14:paraId="644B2457" w14:textId="3E05E8A7" w:rsidR="00590123" w:rsidRPr="00500236" w:rsidRDefault="009F71BD" w:rsidP="00500236">
      <w:pPr>
        <w:pStyle w:val="ListParagraph"/>
        <w:numPr>
          <w:ilvl w:val="0"/>
          <w:numId w:val="44"/>
        </w:numPr>
        <w:spacing w:after="360"/>
        <w:rPr>
          <w:rFonts w:ascii="Arial" w:hAnsi="Arial" w:cs="Arial"/>
          <w:sz w:val="24"/>
          <w:szCs w:val="24"/>
        </w:rPr>
      </w:pPr>
      <w:r w:rsidRPr="00500236">
        <w:rPr>
          <w:rFonts w:ascii="Arial" w:hAnsi="Arial" w:cs="Arial"/>
          <w:sz w:val="24"/>
          <w:szCs w:val="24"/>
        </w:rPr>
        <w:lastRenderedPageBreak/>
        <w:t>Assessment of users needs.</w:t>
      </w:r>
    </w:p>
    <w:p w14:paraId="31BE192A" w14:textId="37CA8391" w:rsidR="00590123" w:rsidRPr="001D0DC6" w:rsidRDefault="00F44757" w:rsidP="00590123">
      <w:pPr>
        <w:spacing w:after="360"/>
        <w:rPr>
          <w:rFonts w:ascii="Arial" w:hAnsi="Arial" w:cs="Arial"/>
          <w:b/>
          <w:sz w:val="24"/>
          <w:szCs w:val="24"/>
        </w:rPr>
      </w:pPr>
      <w:r w:rsidRPr="001D0DC6">
        <w:rPr>
          <w:rFonts w:ascii="Arial" w:hAnsi="Arial" w:cs="Arial"/>
          <w:b/>
          <w:sz w:val="24"/>
          <w:szCs w:val="24"/>
        </w:rPr>
        <w:t>2.</w:t>
      </w:r>
      <w:r w:rsidR="003C2D7B" w:rsidRPr="001D0DC6">
        <w:rPr>
          <w:rFonts w:ascii="Arial" w:hAnsi="Arial" w:cs="Arial"/>
          <w:b/>
          <w:sz w:val="24"/>
          <w:szCs w:val="24"/>
        </w:rPr>
        <w:t>1</w:t>
      </w:r>
      <w:r w:rsidRPr="001D0DC6">
        <w:rPr>
          <w:rFonts w:ascii="Arial" w:hAnsi="Arial" w:cs="Arial"/>
          <w:b/>
          <w:sz w:val="24"/>
          <w:szCs w:val="24"/>
        </w:rPr>
        <w:t xml:space="preserve"> Wh</w:t>
      </w:r>
      <w:r w:rsidR="009F71BD" w:rsidRPr="001D0DC6">
        <w:rPr>
          <w:rFonts w:ascii="Arial" w:hAnsi="Arial" w:cs="Arial"/>
          <w:b/>
          <w:sz w:val="24"/>
          <w:szCs w:val="24"/>
        </w:rPr>
        <w:t>o responded to our first test</w:t>
      </w:r>
      <w:r w:rsidR="00590123" w:rsidRPr="001D0DC6">
        <w:rPr>
          <w:rFonts w:ascii="Arial" w:hAnsi="Arial" w:cs="Arial"/>
          <w:b/>
          <w:sz w:val="24"/>
          <w:szCs w:val="24"/>
        </w:rPr>
        <w:t>?</w:t>
      </w:r>
    </w:p>
    <w:p w14:paraId="64D827E3" w14:textId="5AB89C36" w:rsidR="00590123" w:rsidRPr="001D0DC6" w:rsidRDefault="00590123" w:rsidP="00590123">
      <w:pPr>
        <w:spacing w:after="360"/>
        <w:rPr>
          <w:rFonts w:ascii="Arial" w:hAnsi="Arial" w:cs="Arial"/>
          <w:sz w:val="24"/>
          <w:szCs w:val="24"/>
        </w:rPr>
      </w:pPr>
      <w:r w:rsidRPr="001D0DC6">
        <w:rPr>
          <w:rFonts w:ascii="Arial" w:hAnsi="Arial" w:cs="Arial"/>
          <w:sz w:val="24"/>
          <w:szCs w:val="24"/>
        </w:rPr>
        <w:t>Of the 60 responses to the user survey,</w:t>
      </w:r>
      <w:r w:rsidR="00ED4BEE">
        <w:rPr>
          <w:rFonts w:ascii="Arial" w:hAnsi="Arial" w:cs="Arial"/>
          <w:sz w:val="24"/>
          <w:szCs w:val="24"/>
        </w:rPr>
        <w:t xml:space="preserve"> 31 fully completed the task</w:t>
      </w:r>
      <w:r w:rsidRPr="001D0DC6">
        <w:rPr>
          <w:rFonts w:ascii="Arial" w:hAnsi="Arial" w:cs="Arial"/>
          <w:sz w:val="24"/>
          <w:szCs w:val="24"/>
        </w:rPr>
        <w:t>.</w:t>
      </w:r>
      <w:r w:rsidR="003C2D7B" w:rsidRPr="001D0DC6">
        <w:rPr>
          <w:rFonts w:ascii="Arial" w:hAnsi="Arial" w:cs="Arial"/>
          <w:sz w:val="24"/>
          <w:szCs w:val="24"/>
        </w:rPr>
        <w:t xml:space="preserve"> The user types of the respondents were: Expert </w:t>
      </w:r>
      <w:r w:rsidR="00514449">
        <w:rPr>
          <w:rFonts w:ascii="Arial" w:hAnsi="Arial" w:cs="Arial"/>
          <w:sz w:val="24"/>
          <w:szCs w:val="24"/>
        </w:rPr>
        <w:t>Analysts</w:t>
      </w:r>
      <w:r w:rsidR="003C2D7B" w:rsidRPr="001D0DC6">
        <w:rPr>
          <w:rFonts w:ascii="Arial" w:hAnsi="Arial" w:cs="Arial"/>
          <w:sz w:val="24"/>
          <w:szCs w:val="24"/>
        </w:rPr>
        <w:t xml:space="preserve"> 41%, Policy Influencer 28%, Inquiring Citizen 19%, Information Forager 6% and Technical User 6%.</w:t>
      </w:r>
    </w:p>
    <w:p w14:paraId="512F5D71" w14:textId="1892E8CA" w:rsidR="00590123" w:rsidRPr="00292AB7" w:rsidRDefault="00590123" w:rsidP="003C2D7B">
      <w:pPr>
        <w:spacing w:after="360"/>
        <w:jc w:val="both"/>
        <w:rPr>
          <w:rFonts w:ascii="Arial" w:hAnsi="Arial" w:cs="Arial"/>
          <w:sz w:val="24"/>
          <w:szCs w:val="24"/>
        </w:rPr>
      </w:pPr>
      <w:r w:rsidRPr="00292AB7">
        <w:rPr>
          <w:rFonts w:ascii="Arial" w:hAnsi="Arial" w:cs="Arial"/>
          <w:sz w:val="24"/>
          <w:szCs w:val="24"/>
        </w:rPr>
        <w:t xml:space="preserve">The QMI is designed to give users enough information on the strengths and limitations of the data so that they can make informed decisions on what the data can be used for. Prior to testing, it had been assumed that the main users this purpose fit was the Expert </w:t>
      </w:r>
      <w:r w:rsidR="00514449">
        <w:rPr>
          <w:rFonts w:ascii="Arial" w:hAnsi="Arial" w:cs="Arial"/>
          <w:sz w:val="24"/>
          <w:szCs w:val="24"/>
        </w:rPr>
        <w:t>Analyst</w:t>
      </w:r>
      <w:r w:rsidRPr="00292AB7">
        <w:rPr>
          <w:rFonts w:ascii="Arial" w:hAnsi="Arial" w:cs="Arial"/>
          <w:sz w:val="24"/>
          <w:szCs w:val="24"/>
        </w:rPr>
        <w:t xml:space="preserve"> and the Policy Influencer and going forward we planned to continue to focus on these user types for the QMI, so it was good to have this assumption confirmed and our plans reinforced by the results of the user testing.</w:t>
      </w:r>
    </w:p>
    <w:p w14:paraId="212097E3" w14:textId="7E3C479B" w:rsidR="00590123" w:rsidRDefault="00590123" w:rsidP="003C2D7B">
      <w:pPr>
        <w:spacing w:after="360"/>
        <w:jc w:val="both"/>
        <w:rPr>
          <w:rFonts w:ascii="Arial" w:hAnsi="Arial" w:cs="Arial"/>
          <w:sz w:val="24"/>
          <w:szCs w:val="24"/>
        </w:rPr>
      </w:pPr>
      <w:r w:rsidRPr="00292AB7">
        <w:rPr>
          <w:rFonts w:ascii="Arial" w:hAnsi="Arial" w:cs="Arial"/>
          <w:sz w:val="24"/>
          <w:szCs w:val="24"/>
        </w:rPr>
        <w:t xml:space="preserve">We were however, surprised by the percentage of Inquiring Citizens who responded, as we had assumed that, given the technical nature of the QMI, Inquiring Citizens would have little interest in a full QMI. While we </w:t>
      </w:r>
      <w:r w:rsidR="00ED4BEE">
        <w:rPr>
          <w:rFonts w:ascii="Arial" w:hAnsi="Arial" w:cs="Arial"/>
          <w:sz w:val="24"/>
          <w:szCs w:val="24"/>
        </w:rPr>
        <w:t xml:space="preserve">mostly focused </w:t>
      </w:r>
      <w:r w:rsidRPr="00292AB7">
        <w:rPr>
          <w:rFonts w:ascii="Arial" w:hAnsi="Arial" w:cs="Arial"/>
          <w:sz w:val="24"/>
          <w:szCs w:val="24"/>
        </w:rPr>
        <w:t xml:space="preserve">the review on meeting the needs of the Expert </w:t>
      </w:r>
      <w:r w:rsidR="00514449">
        <w:rPr>
          <w:rFonts w:ascii="Arial" w:hAnsi="Arial" w:cs="Arial"/>
          <w:sz w:val="24"/>
          <w:szCs w:val="24"/>
        </w:rPr>
        <w:t>Analyst</w:t>
      </w:r>
      <w:r w:rsidRPr="00292AB7">
        <w:rPr>
          <w:rFonts w:ascii="Arial" w:hAnsi="Arial" w:cs="Arial"/>
          <w:sz w:val="24"/>
          <w:szCs w:val="24"/>
        </w:rPr>
        <w:t xml:space="preserve"> and the Policy Influencer, the usefulness to Inquiring Citizens should also be improved</w:t>
      </w:r>
      <w:r w:rsidR="003C2D7B">
        <w:rPr>
          <w:rFonts w:ascii="Arial" w:hAnsi="Arial" w:cs="Arial"/>
          <w:sz w:val="24"/>
          <w:szCs w:val="24"/>
        </w:rPr>
        <w:t>.</w:t>
      </w:r>
    </w:p>
    <w:p w14:paraId="37B555A3" w14:textId="4D5D4124" w:rsidR="003C2D7B" w:rsidRPr="003C2D7B" w:rsidRDefault="003C2D7B" w:rsidP="003C2D7B">
      <w:pPr>
        <w:spacing w:after="360"/>
        <w:jc w:val="both"/>
        <w:rPr>
          <w:rFonts w:ascii="Arial" w:hAnsi="Arial" w:cs="Arial"/>
          <w:b/>
          <w:sz w:val="24"/>
          <w:szCs w:val="24"/>
        </w:rPr>
      </w:pPr>
      <w:r w:rsidRPr="003C2D7B">
        <w:rPr>
          <w:rFonts w:ascii="Arial" w:hAnsi="Arial" w:cs="Arial"/>
          <w:b/>
          <w:sz w:val="24"/>
          <w:szCs w:val="24"/>
        </w:rPr>
        <w:t>2.</w:t>
      </w:r>
      <w:r w:rsidR="00B11499">
        <w:rPr>
          <w:rFonts w:ascii="Arial" w:hAnsi="Arial" w:cs="Arial"/>
          <w:b/>
          <w:sz w:val="24"/>
          <w:szCs w:val="24"/>
        </w:rPr>
        <w:t>1.</w:t>
      </w:r>
      <w:r w:rsidRPr="003C2D7B">
        <w:rPr>
          <w:rFonts w:ascii="Arial" w:hAnsi="Arial" w:cs="Arial"/>
          <w:b/>
          <w:sz w:val="24"/>
          <w:szCs w:val="24"/>
        </w:rPr>
        <w:t>2</w:t>
      </w:r>
      <w:r w:rsidR="00B11499">
        <w:rPr>
          <w:rFonts w:ascii="Arial" w:hAnsi="Arial" w:cs="Arial"/>
          <w:b/>
          <w:sz w:val="24"/>
          <w:szCs w:val="24"/>
        </w:rPr>
        <w:t>.</w:t>
      </w:r>
      <w:r w:rsidRPr="003C2D7B">
        <w:rPr>
          <w:rFonts w:ascii="Arial" w:hAnsi="Arial" w:cs="Arial"/>
          <w:b/>
          <w:sz w:val="24"/>
          <w:szCs w:val="24"/>
        </w:rPr>
        <w:t xml:space="preserve"> What did our users tell us?</w:t>
      </w:r>
    </w:p>
    <w:p w14:paraId="2D7A38B6" w14:textId="553A9C4F" w:rsidR="00775C16" w:rsidRPr="00292AB7" w:rsidRDefault="00775C16" w:rsidP="003C2D7B">
      <w:pPr>
        <w:spacing w:after="360"/>
        <w:jc w:val="both"/>
        <w:rPr>
          <w:rFonts w:ascii="Arial" w:hAnsi="Arial" w:cs="Arial"/>
          <w:sz w:val="24"/>
          <w:szCs w:val="24"/>
        </w:rPr>
      </w:pPr>
      <w:r w:rsidRPr="00292AB7">
        <w:rPr>
          <w:rFonts w:ascii="Arial" w:hAnsi="Arial" w:cs="Arial"/>
          <w:sz w:val="24"/>
          <w:szCs w:val="24"/>
        </w:rPr>
        <w:t>Relevance, Accuracy, Output Quality, Comparability and Accessibility</w:t>
      </w:r>
      <w:r w:rsidR="00A73AFF">
        <w:rPr>
          <w:rFonts w:ascii="Arial" w:hAnsi="Arial" w:cs="Arial"/>
          <w:sz w:val="24"/>
          <w:szCs w:val="24"/>
        </w:rPr>
        <w:t xml:space="preserve"> were reported by all user types to be the most important topics</w:t>
      </w:r>
      <w:r w:rsidR="003C2D7B">
        <w:rPr>
          <w:rFonts w:ascii="Arial" w:hAnsi="Arial" w:cs="Arial"/>
          <w:sz w:val="24"/>
          <w:szCs w:val="24"/>
        </w:rPr>
        <w:t xml:space="preserve">. </w:t>
      </w:r>
      <w:r w:rsidRPr="00292AB7">
        <w:rPr>
          <w:rFonts w:ascii="Arial" w:hAnsi="Arial" w:cs="Arial"/>
          <w:sz w:val="24"/>
          <w:szCs w:val="24"/>
        </w:rPr>
        <w:t>Expert Analysts categorised all current QMI topics as either Very Important or Important</w:t>
      </w:r>
      <w:r w:rsidR="003C2D7B">
        <w:rPr>
          <w:rFonts w:ascii="Arial" w:hAnsi="Arial" w:cs="Arial"/>
          <w:sz w:val="24"/>
          <w:szCs w:val="24"/>
        </w:rPr>
        <w:t xml:space="preserve"> while </w:t>
      </w:r>
      <w:r w:rsidRPr="00292AB7">
        <w:rPr>
          <w:rFonts w:ascii="Arial" w:hAnsi="Arial" w:cs="Arial"/>
          <w:sz w:val="24"/>
          <w:szCs w:val="24"/>
        </w:rPr>
        <w:t>Policy Influencers particularly value Clarity and Output Quality</w:t>
      </w:r>
      <w:r w:rsidR="003C2D7B">
        <w:rPr>
          <w:rFonts w:ascii="Arial" w:hAnsi="Arial" w:cs="Arial"/>
          <w:sz w:val="24"/>
          <w:szCs w:val="24"/>
        </w:rPr>
        <w:t xml:space="preserve">. </w:t>
      </w:r>
      <w:r w:rsidRPr="00292AB7">
        <w:rPr>
          <w:rFonts w:ascii="Arial" w:hAnsi="Arial" w:cs="Arial"/>
          <w:sz w:val="24"/>
          <w:szCs w:val="24"/>
        </w:rPr>
        <w:t>Inquiring Citizens have a wide range of topics that they require but the highest priorities are Clarity and Concepts and definitions</w:t>
      </w:r>
      <w:r w:rsidR="00091101">
        <w:rPr>
          <w:rFonts w:ascii="Arial" w:hAnsi="Arial" w:cs="Arial"/>
          <w:sz w:val="24"/>
          <w:szCs w:val="24"/>
        </w:rPr>
        <w:t>.</w:t>
      </w:r>
    </w:p>
    <w:p w14:paraId="44DE612E" w14:textId="1C63C555" w:rsidR="00775C16" w:rsidRPr="00292AB7" w:rsidRDefault="00F44757" w:rsidP="00292AB7">
      <w:pPr>
        <w:spacing w:after="360"/>
        <w:rPr>
          <w:rFonts w:ascii="Arial" w:hAnsi="Arial" w:cs="Arial"/>
          <w:b/>
          <w:sz w:val="24"/>
          <w:szCs w:val="24"/>
        </w:rPr>
      </w:pPr>
      <w:r>
        <w:rPr>
          <w:rFonts w:ascii="Arial" w:hAnsi="Arial" w:cs="Arial"/>
          <w:b/>
          <w:sz w:val="24"/>
          <w:szCs w:val="24"/>
        </w:rPr>
        <w:t>2.</w:t>
      </w:r>
      <w:r w:rsidR="00B11499">
        <w:rPr>
          <w:rFonts w:ascii="Arial" w:hAnsi="Arial" w:cs="Arial"/>
          <w:b/>
          <w:sz w:val="24"/>
          <w:szCs w:val="24"/>
        </w:rPr>
        <w:t>1.</w:t>
      </w:r>
      <w:r>
        <w:rPr>
          <w:rFonts w:ascii="Arial" w:hAnsi="Arial" w:cs="Arial"/>
          <w:b/>
          <w:sz w:val="24"/>
          <w:szCs w:val="24"/>
        </w:rPr>
        <w:t>3</w:t>
      </w:r>
      <w:r w:rsidR="00B11499">
        <w:rPr>
          <w:rFonts w:ascii="Arial" w:hAnsi="Arial" w:cs="Arial"/>
          <w:b/>
          <w:sz w:val="24"/>
          <w:szCs w:val="24"/>
        </w:rPr>
        <w:t>.</w:t>
      </w:r>
      <w:r>
        <w:rPr>
          <w:rFonts w:ascii="Arial" w:hAnsi="Arial" w:cs="Arial"/>
          <w:b/>
          <w:sz w:val="24"/>
          <w:szCs w:val="24"/>
        </w:rPr>
        <w:t xml:space="preserve"> </w:t>
      </w:r>
      <w:r w:rsidR="00425973">
        <w:rPr>
          <w:rFonts w:ascii="Arial" w:hAnsi="Arial" w:cs="Arial"/>
          <w:b/>
          <w:sz w:val="24"/>
          <w:szCs w:val="24"/>
        </w:rPr>
        <w:t>What did we</w:t>
      </w:r>
      <w:r w:rsidR="00775C16" w:rsidRPr="00292AB7">
        <w:rPr>
          <w:rFonts w:ascii="Arial" w:hAnsi="Arial" w:cs="Arial"/>
          <w:b/>
          <w:sz w:val="24"/>
          <w:szCs w:val="24"/>
        </w:rPr>
        <w:t xml:space="preserve"> do in response?</w:t>
      </w:r>
    </w:p>
    <w:p w14:paraId="59939778" w14:textId="54E27ECA" w:rsidR="00425973" w:rsidRDefault="00775C16" w:rsidP="00425973">
      <w:pPr>
        <w:spacing w:after="360" w:line="276" w:lineRule="auto"/>
        <w:rPr>
          <w:rFonts w:ascii="Arial" w:hAnsi="Arial" w:cs="Arial"/>
          <w:sz w:val="24"/>
          <w:szCs w:val="24"/>
        </w:rPr>
      </w:pPr>
      <w:r w:rsidRPr="003C2D7B">
        <w:rPr>
          <w:rFonts w:ascii="Arial" w:hAnsi="Arial" w:cs="Arial"/>
          <w:sz w:val="24"/>
          <w:szCs w:val="24"/>
        </w:rPr>
        <w:t>We focus</w:t>
      </w:r>
      <w:r w:rsidR="00425973">
        <w:rPr>
          <w:rFonts w:ascii="Arial" w:hAnsi="Arial" w:cs="Arial"/>
          <w:sz w:val="24"/>
          <w:szCs w:val="24"/>
        </w:rPr>
        <w:t>sed</w:t>
      </w:r>
      <w:r w:rsidRPr="003C2D7B">
        <w:rPr>
          <w:rFonts w:ascii="Arial" w:hAnsi="Arial" w:cs="Arial"/>
          <w:sz w:val="24"/>
          <w:szCs w:val="24"/>
        </w:rPr>
        <w:t xml:space="preserve"> </w:t>
      </w:r>
      <w:r w:rsidR="00425973">
        <w:rPr>
          <w:rFonts w:ascii="Arial" w:hAnsi="Arial" w:cs="Arial"/>
          <w:sz w:val="24"/>
          <w:szCs w:val="24"/>
        </w:rPr>
        <w:t xml:space="preserve">later </w:t>
      </w:r>
      <w:r w:rsidRPr="003C2D7B">
        <w:rPr>
          <w:rFonts w:ascii="Arial" w:hAnsi="Arial" w:cs="Arial"/>
          <w:sz w:val="24"/>
          <w:szCs w:val="24"/>
        </w:rPr>
        <w:t xml:space="preserve">testing primarily on the needs of Expert </w:t>
      </w:r>
      <w:r w:rsidR="00514449">
        <w:rPr>
          <w:rFonts w:ascii="Arial" w:hAnsi="Arial" w:cs="Arial"/>
          <w:sz w:val="24"/>
          <w:szCs w:val="24"/>
        </w:rPr>
        <w:t>Analysts</w:t>
      </w:r>
      <w:r w:rsidRPr="003C2D7B">
        <w:rPr>
          <w:rFonts w:ascii="Arial" w:hAnsi="Arial" w:cs="Arial"/>
          <w:sz w:val="24"/>
          <w:szCs w:val="24"/>
        </w:rPr>
        <w:t xml:space="preserve"> with Policy Influencers and Inquiring Citizens following. </w:t>
      </w:r>
      <w:r w:rsidR="00500236">
        <w:rPr>
          <w:rFonts w:ascii="Arial" w:hAnsi="Arial" w:cs="Arial"/>
          <w:sz w:val="24"/>
          <w:szCs w:val="24"/>
        </w:rPr>
        <w:t xml:space="preserve">We decided that </w:t>
      </w:r>
      <w:r w:rsidRPr="003C2D7B">
        <w:rPr>
          <w:rFonts w:ascii="Arial" w:hAnsi="Arial" w:cs="Arial"/>
          <w:sz w:val="24"/>
          <w:szCs w:val="24"/>
        </w:rPr>
        <w:t xml:space="preserve">Technical Users and Information Foragers </w:t>
      </w:r>
      <w:r w:rsidR="00500236">
        <w:rPr>
          <w:rFonts w:ascii="Arial" w:hAnsi="Arial" w:cs="Arial"/>
          <w:sz w:val="24"/>
          <w:szCs w:val="24"/>
        </w:rPr>
        <w:t xml:space="preserve">would be </w:t>
      </w:r>
      <w:r w:rsidRPr="003C2D7B">
        <w:rPr>
          <w:rFonts w:ascii="Arial" w:hAnsi="Arial" w:cs="Arial"/>
          <w:sz w:val="24"/>
          <w:szCs w:val="24"/>
        </w:rPr>
        <w:t>low</w:t>
      </w:r>
      <w:r w:rsidR="00B11499">
        <w:rPr>
          <w:rFonts w:ascii="Arial" w:hAnsi="Arial" w:cs="Arial"/>
          <w:sz w:val="24"/>
          <w:szCs w:val="24"/>
        </w:rPr>
        <w:t>er</w:t>
      </w:r>
      <w:r w:rsidRPr="003C2D7B">
        <w:rPr>
          <w:rFonts w:ascii="Arial" w:hAnsi="Arial" w:cs="Arial"/>
          <w:sz w:val="24"/>
          <w:szCs w:val="24"/>
        </w:rPr>
        <w:t xml:space="preserve"> priority for this project</w:t>
      </w:r>
      <w:r w:rsidR="00A73AFF">
        <w:rPr>
          <w:rFonts w:ascii="Arial" w:hAnsi="Arial" w:cs="Arial"/>
          <w:sz w:val="24"/>
          <w:szCs w:val="24"/>
        </w:rPr>
        <w:t xml:space="preserve"> because they each comprised only 6% of respondents</w:t>
      </w:r>
      <w:r w:rsidR="003C2D7B">
        <w:rPr>
          <w:rFonts w:ascii="Arial" w:hAnsi="Arial" w:cs="Arial"/>
          <w:sz w:val="24"/>
          <w:szCs w:val="24"/>
        </w:rPr>
        <w:t xml:space="preserve">. </w:t>
      </w:r>
      <w:r w:rsidRPr="00292AB7">
        <w:rPr>
          <w:rFonts w:ascii="Arial" w:hAnsi="Arial" w:cs="Arial"/>
          <w:sz w:val="24"/>
          <w:szCs w:val="24"/>
        </w:rPr>
        <w:t>We</w:t>
      </w:r>
      <w:r w:rsidR="00ED4BEE">
        <w:rPr>
          <w:rFonts w:ascii="Arial" w:hAnsi="Arial" w:cs="Arial"/>
          <w:sz w:val="24"/>
          <w:szCs w:val="24"/>
        </w:rPr>
        <w:t xml:space="preserve"> placed topics in the suggested content list in the order of importance to users</w:t>
      </w:r>
      <w:r w:rsidR="00B11499">
        <w:rPr>
          <w:rFonts w:ascii="Arial" w:hAnsi="Arial" w:cs="Arial"/>
          <w:sz w:val="24"/>
          <w:szCs w:val="24"/>
        </w:rPr>
        <w:t xml:space="preserve"> and</w:t>
      </w:r>
      <w:r w:rsidRPr="00292AB7">
        <w:rPr>
          <w:rFonts w:ascii="Arial" w:hAnsi="Arial" w:cs="Arial"/>
          <w:sz w:val="24"/>
          <w:szCs w:val="24"/>
        </w:rPr>
        <w:t xml:space="preserve"> include</w:t>
      </w:r>
      <w:r w:rsidR="00425973">
        <w:rPr>
          <w:rFonts w:ascii="Arial" w:hAnsi="Arial" w:cs="Arial"/>
          <w:sz w:val="24"/>
          <w:szCs w:val="24"/>
        </w:rPr>
        <w:t>d</w:t>
      </w:r>
      <w:r w:rsidRPr="00292AB7">
        <w:rPr>
          <w:rFonts w:ascii="Arial" w:hAnsi="Arial" w:cs="Arial"/>
          <w:sz w:val="24"/>
          <w:szCs w:val="24"/>
        </w:rPr>
        <w:t xml:space="preserve"> all current QMI topics in the new version</w:t>
      </w:r>
      <w:r w:rsidR="00425973">
        <w:rPr>
          <w:rFonts w:ascii="Arial" w:hAnsi="Arial" w:cs="Arial"/>
          <w:sz w:val="24"/>
          <w:szCs w:val="24"/>
        </w:rPr>
        <w:t>.</w:t>
      </w:r>
      <w:r w:rsidR="00ED4BEE">
        <w:rPr>
          <w:rFonts w:ascii="Arial" w:hAnsi="Arial" w:cs="Arial"/>
          <w:sz w:val="24"/>
          <w:szCs w:val="24"/>
        </w:rPr>
        <w:t xml:space="preserve"> </w:t>
      </w:r>
      <w:r w:rsidR="00425973">
        <w:rPr>
          <w:rFonts w:ascii="Arial" w:hAnsi="Arial" w:cs="Arial"/>
          <w:sz w:val="24"/>
          <w:szCs w:val="24"/>
        </w:rPr>
        <w:t>We</w:t>
      </w:r>
      <w:r w:rsidRPr="00292AB7">
        <w:rPr>
          <w:rFonts w:ascii="Arial" w:hAnsi="Arial" w:cs="Arial"/>
          <w:sz w:val="24"/>
          <w:szCs w:val="24"/>
        </w:rPr>
        <w:t xml:space="preserve"> ensure</w:t>
      </w:r>
      <w:r w:rsidR="00425973">
        <w:rPr>
          <w:rFonts w:ascii="Arial" w:hAnsi="Arial" w:cs="Arial"/>
          <w:sz w:val="24"/>
          <w:szCs w:val="24"/>
        </w:rPr>
        <w:t>d</w:t>
      </w:r>
      <w:r w:rsidRPr="00292AB7">
        <w:rPr>
          <w:rFonts w:ascii="Arial" w:hAnsi="Arial" w:cs="Arial"/>
          <w:sz w:val="24"/>
          <w:szCs w:val="24"/>
        </w:rPr>
        <w:t xml:space="preserve"> that all sections are easily navigable so that all user types will be able to find the information they need</w:t>
      </w:r>
      <w:r w:rsidR="00425973">
        <w:rPr>
          <w:rFonts w:ascii="Arial" w:hAnsi="Arial" w:cs="Arial"/>
          <w:sz w:val="24"/>
          <w:szCs w:val="24"/>
        </w:rPr>
        <w:t>.</w:t>
      </w:r>
    </w:p>
    <w:p w14:paraId="437F7B57" w14:textId="3B7C15F7" w:rsidR="00775C16" w:rsidRDefault="00775C16" w:rsidP="00425973">
      <w:pPr>
        <w:spacing w:after="360" w:line="276" w:lineRule="auto"/>
        <w:rPr>
          <w:rFonts w:ascii="Arial" w:hAnsi="Arial" w:cs="Arial"/>
          <w:sz w:val="24"/>
          <w:szCs w:val="24"/>
        </w:rPr>
      </w:pPr>
      <w:r w:rsidRPr="00292AB7">
        <w:rPr>
          <w:rFonts w:ascii="Arial" w:hAnsi="Arial" w:cs="Arial"/>
          <w:sz w:val="24"/>
          <w:szCs w:val="24"/>
        </w:rPr>
        <w:t>We</w:t>
      </w:r>
      <w:r w:rsidR="00425973">
        <w:rPr>
          <w:rFonts w:ascii="Arial" w:hAnsi="Arial" w:cs="Arial"/>
          <w:sz w:val="24"/>
          <w:szCs w:val="24"/>
        </w:rPr>
        <w:t xml:space="preserve"> </w:t>
      </w:r>
      <w:r w:rsidR="00B11499">
        <w:rPr>
          <w:rFonts w:ascii="Arial" w:hAnsi="Arial" w:cs="Arial"/>
          <w:sz w:val="24"/>
          <w:szCs w:val="24"/>
        </w:rPr>
        <w:t>then</w:t>
      </w:r>
      <w:r w:rsidR="00425973">
        <w:rPr>
          <w:rFonts w:ascii="Arial" w:hAnsi="Arial" w:cs="Arial"/>
          <w:sz w:val="24"/>
          <w:szCs w:val="24"/>
        </w:rPr>
        <w:t xml:space="preserve"> </w:t>
      </w:r>
      <w:r w:rsidRPr="00292AB7">
        <w:rPr>
          <w:rFonts w:ascii="Arial" w:hAnsi="Arial" w:cs="Arial"/>
          <w:sz w:val="24"/>
          <w:szCs w:val="24"/>
        </w:rPr>
        <w:t>use</w:t>
      </w:r>
      <w:r w:rsidR="00425973">
        <w:rPr>
          <w:rFonts w:ascii="Arial" w:hAnsi="Arial" w:cs="Arial"/>
          <w:sz w:val="24"/>
          <w:szCs w:val="24"/>
        </w:rPr>
        <w:t>d</w:t>
      </w:r>
      <w:r w:rsidRPr="00292AB7">
        <w:rPr>
          <w:rFonts w:ascii="Arial" w:hAnsi="Arial" w:cs="Arial"/>
          <w:sz w:val="24"/>
          <w:szCs w:val="24"/>
        </w:rPr>
        <w:t xml:space="preserve"> the information from this test to form the basis of Quality Information User profiles and test</w:t>
      </w:r>
      <w:r w:rsidR="00425973">
        <w:rPr>
          <w:rFonts w:ascii="Arial" w:hAnsi="Arial" w:cs="Arial"/>
          <w:sz w:val="24"/>
          <w:szCs w:val="24"/>
        </w:rPr>
        <w:t>ed</w:t>
      </w:r>
      <w:r w:rsidRPr="00292AB7">
        <w:rPr>
          <w:rFonts w:ascii="Arial" w:hAnsi="Arial" w:cs="Arial"/>
          <w:sz w:val="24"/>
          <w:szCs w:val="24"/>
        </w:rPr>
        <w:t xml:space="preserve"> those with users later</w:t>
      </w:r>
      <w:r w:rsidR="00425973">
        <w:rPr>
          <w:rFonts w:ascii="Arial" w:hAnsi="Arial" w:cs="Arial"/>
          <w:sz w:val="24"/>
          <w:szCs w:val="24"/>
        </w:rPr>
        <w:t>.</w:t>
      </w:r>
    </w:p>
    <w:p w14:paraId="121ED836" w14:textId="77777777" w:rsidR="00A73AFF" w:rsidRDefault="00A73AFF" w:rsidP="00CC1C1D">
      <w:pPr>
        <w:spacing w:before="360" w:after="0" w:line="360" w:lineRule="auto"/>
        <w:jc w:val="both"/>
        <w:rPr>
          <w:rFonts w:ascii="Arial" w:hAnsi="Arial" w:cs="Arial"/>
          <w:b/>
          <w:sz w:val="24"/>
          <w:szCs w:val="24"/>
          <w:lang w:val="en-GB"/>
        </w:rPr>
      </w:pPr>
    </w:p>
    <w:p w14:paraId="52B892F4" w14:textId="58DF85DA" w:rsidR="00590123" w:rsidRDefault="00AF7801"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 xml:space="preserve">2.4 </w:t>
      </w:r>
      <w:r w:rsidR="001D0DC6">
        <w:rPr>
          <w:rFonts w:ascii="Arial" w:hAnsi="Arial" w:cs="Arial"/>
          <w:b/>
          <w:sz w:val="24"/>
          <w:szCs w:val="24"/>
          <w:lang w:val="en-GB"/>
        </w:rPr>
        <w:t xml:space="preserve">Our second user test </w:t>
      </w:r>
      <w:r>
        <w:rPr>
          <w:rFonts w:ascii="Arial" w:hAnsi="Arial" w:cs="Arial"/>
          <w:b/>
          <w:sz w:val="24"/>
          <w:szCs w:val="24"/>
          <w:lang w:val="en-GB"/>
        </w:rPr>
        <w:t>– checking that we were on the right track</w:t>
      </w:r>
    </w:p>
    <w:p w14:paraId="070D0EC1" w14:textId="04B8363D" w:rsidR="00B11499" w:rsidRDefault="00AF7801" w:rsidP="00AF7801">
      <w:pPr>
        <w:rPr>
          <w:rFonts w:ascii="Arial" w:hAnsi="Arial" w:cs="Arial"/>
          <w:b/>
          <w:sz w:val="24"/>
          <w:szCs w:val="24"/>
        </w:rPr>
      </w:pPr>
      <w:r w:rsidRPr="00AF7801">
        <w:rPr>
          <w:rFonts w:ascii="Arial" w:hAnsi="Arial" w:cs="Arial"/>
          <w:sz w:val="24"/>
          <w:szCs w:val="24"/>
        </w:rPr>
        <w:t xml:space="preserve">We wanted to ensure that we interpreted the results of the first test correctly when creating the Quality </w:t>
      </w:r>
      <w:r w:rsidR="00091101">
        <w:rPr>
          <w:rFonts w:ascii="Arial" w:hAnsi="Arial" w:cs="Arial"/>
          <w:sz w:val="24"/>
          <w:szCs w:val="24"/>
        </w:rPr>
        <w:t xml:space="preserve">Information </w:t>
      </w:r>
      <w:r w:rsidRPr="00AF7801">
        <w:rPr>
          <w:rFonts w:ascii="Arial" w:hAnsi="Arial" w:cs="Arial"/>
          <w:sz w:val="24"/>
          <w:szCs w:val="24"/>
        </w:rPr>
        <w:t>User Profiles, so we set up a seco</w:t>
      </w:r>
      <w:r w:rsidR="00B11499">
        <w:rPr>
          <w:rFonts w:ascii="Arial" w:hAnsi="Arial" w:cs="Arial"/>
          <w:sz w:val="24"/>
          <w:szCs w:val="24"/>
        </w:rPr>
        <w:t>nd survey targeted at specific user</w:t>
      </w:r>
      <w:r w:rsidRPr="00AF7801">
        <w:rPr>
          <w:rFonts w:ascii="Arial" w:hAnsi="Arial" w:cs="Arial"/>
          <w:sz w:val="24"/>
          <w:szCs w:val="24"/>
        </w:rPr>
        <w:t xml:space="preserve"> groups that assessed </w:t>
      </w:r>
      <w:r w:rsidR="00B11499">
        <w:rPr>
          <w:rFonts w:ascii="Arial" w:hAnsi="Arial" w:cs="Arial"/>
          <w:sz w:val="24"/>
          <w:szCs w:val="24"/>
        </w:rPr>
        <w:t>their</w:t>
      </w:r>
      <w:r w:rsidRPr="00AF7801">
        <w:rPr>
          <w:rFonts w:ascii="Arial" w:hAnsi="Arial" w:cs="Arial"/>
          <w:sz w:val="24"/>
          <w:szCs w:val="24"/>
        </w:rPr>
        <w:t xml:space="preserve"> agreement with our analysis. We listed the content items in order of importan</w:t>
      </w:r>
      <w:r w:rsidR="00B11499">
        <w:rPr>
          <w:rFonts w:ascii="Arial" w:hAnsi="Arial" w:cs="Arial"/>
          <w:sz w:val="24"/>
          <w:szCs w:val="24"/>
        </w:rPr>
        <w:t>ce given in the first user test and</w:t>
      </w:r>
      <w:r w:rsidRPr="00AF7801">
        <w:rPr>
          <w:rFonts w:ascii="Arial" w:hAnsi="Arial" w:cs="Arial"/>
          <w:sz w:val="24"/>
          <w:szCs w:val="24"/>
        </w:rPr>
        <w:t xml:space="preserve"> users in each group were asked to agree or disagree </w:t>
      </w:r>
      <w:r w:rsidR="00500236">
        <w:rPr>
          <w:rFonts w:ascii="Arial" w:hAnsi="Arial" w:cs="Arial"/>
          <w:sz w:val="24"/>
          <w:szCs w:val="24"/>
        </w:rPr>
        <w:t>whether</w:t>
      </w:r>
      <w:r w:rsidRPr="00AF7801">
        <w:rPr>
          <w:rFonts w:ascii="Arial" w:hAnsi="Arial" w:cs="Arial"/>
          <w:sz w:val="24"/>
          <w:szCs w:val="24"/>
        </w:rPr>
        <w:t xml:space="preserve"> each item was more or less useful. Approximately 90 people responded to this user test</w:t>
      </w:r>
      <w:r>
        <w:rPr>
          <w:rFonts w:ascii="Arial" w:hAnsi="Arial" w:cs="Arial"/>
          <w:sz w:val="24"/>
          <w:szCs w:val="24"/>
        </w:rPr>
        <w:t>.</w:t>
      </w:r>
      <w:r w:rsidRPr="00AF7801">
        <w:rPr>
          <w:rFonts w:ascii="Arial" w:hAnsi="Arial" w:cs="Arial"/>
          <w:sz w:val="24"/>
          <w:szCs w:val="24"/>
        </w:rPr>
        <w:t xml:space="preserve"> </w:t>
      </w:r>
    </w:p>
    <w:p w14:paraId="61A46F5C" w14:textId="77777777" w:rsidR="00A73AFF" w:rsidRDefault="00A73AFF" w:rsidP="00AF7801">
      <w:pPr>
        <w:rPr>
          <w:rFonts w:ascii="Arial" w:hAnsi="Arial" w:cs="Arial"/>
          <w:b/>
          <w:sz w:val="24"/>
          <w:szCs w:val="24"/>
        </w:rPr>
      </w:pPr>
    </w:p>
    <w:p w14:paraId="2470818F" w14:textId="10C3F3E2" w:rsidR="00B11499" w:rsidRDefault="00AF7801" w:rsidP="00AF7801">
      <w:pPr>
        <w:rPr>
          <w:rFonts w:ascii="Arial" w:hAnsi="Arial" w:cs="Arial"/>
          <w:b/>
          <w:sz w:val="24"/>
          <w:szCs w:val="24"/>
        </w:rPr>
      </w:pPr>
      <w:r>
        <w:rPr>
          <w:rFonts w:ascii="Arial" w:hAnsi="Arial" w:cs="Arial"/>
          <w:b/>
          <w:sz w:val="24"/>
          <w:szCs w:val="24"/>
        </w:rPr>
        <w:t xml:space="preserve">2.4.2 </w:t>
      </w:r>
      <w:r w:rsidR="001D0DC6">
        <w:rPr>
          <w:rFonts w:ascii="Arial" w:hAnsi="Arial" w:cs="Arial"/>
          <w:b/>
          <w:sz w:val="24"/>
          <w:szCs w:val="24"/>
        </w:rPr>
        <w:t xml:space="preserve">What did </w:t>
      </w:r>
      <w:r w:rsidR="00B11499">
        <w:rPr>
          <w:rFonts w:ascii="Arial" w:hAnsi="Arial" w:cs="Arial"/>
          <w:b/>
          <w:sz w:val="24"/>
          <w:szCs w:val="24"/>
        </w:rPr>
        <w:t>they</w:t>
      </w:r>
      <w:r w:rsidR="001D0DC6">
        <w:rPr>
          <w:rFonts w:ascii="Arial" w:hAnsi="Arial" w:cs="Arial"/>
          <w:b/>
          <w:sz w:val="24"/>
          <w:szCs w:val="24"/>
        </w:rPr>
        <w:t xml:space="preserve"> tell us</w:t>
      </w:r>
      <w:r w:rsidRPr="00AF7801">
        <w:rPr>
          <w:rFonts w:ascii="Arial" w:hAnsi="Arial" w:cs="Arial"/>
          <w:b/>
          <w:sz w:val="24"/>
          <w:szCs w:val="24"/>
        </w:rPr>
        <w:t>?</w:t>
      </w:r>
    </w:p>
    <w:p w14:paraId="2A2AFD9C" w14:textId="06ED7050" w:rsidR="00B11499" w:rsidRPr="00AF7801" w:rsidRDefault="00B11499" w:rsidP="00AF7801">
      <w:pPr>
        <w:rPr>
          <w:rFonts w:ascii="Arial" w:hAnsi="Arial" w:cs="Arial"/>
          <w:b/>
          <w:sz w:val="24"/>
          <w:szCs w:val="24"/>
        </w:rPr>
      </w:pPr>
      <w:r>
        <w:rPr>
          <w:rFonts w:ascii="Arial" w:hAnsi="Arial" w:cs="Arial"/>
          <w:b/>
          <w:sz w:val="24"/>
          <w:szCs w:val="24"/>
        </w:rPr>
        <w:t>Policy Influencers</w:t>
      </w:r>
    </w:p>
    <w:p w14:paraId="20781A43" w14:textId="164F3123" w:rsidR="00AF7801" w:rsidRPr="00AF7801" w:rsidRDefault="00AF7801" w:rsidP="00AF7801">
      <w:pPr>
        <w:pStyle w:val="ListParagraph"/>
        <w:numPr>
          <w:ilvl w:val="0"/>
          <w:numId w:val="23"/>
        </w:numPr>
        <w:spacing w:after="200" w:line="276" w:lineRule="auto"/>
        <w:rPr>
          <w:rFonts w:ascii="Arial" w:hAnsi="Arial" w:cs="Arial"/>
          <w:sz w:val="24"/>
          <w:szCs w:val="24"/>
        </w:rPr>
      </w:pPr>
      <w:r w:rsidRPr="00AF7801">
        <w:rPr>
          <w:rFonts w:ascii="Arial" w:hAnsi="Arial" w:cs="Arial"/>
          <w:sz w:val="24"/>
          <w:szCs w:val="24"/>
        </w:rPr>
        <w:t xml:space="preserve">Policy Influencers mostly agreed with the topic areas </w:t>
      </w:r>
      <w:r w:rsidR="00B11499">
        <w:rPr>
          <w:rFonts w:ascii="Arial" w:hAnsi="Arial" w:cs="Arial"/>
          <w:sz w:val="24"/>
          <w:szCs w:val="24"/>
        </w:rPr>
        <w:t xml:space="preserve">that </w:t>
      </w:r>
      <w:r w:rsidRPr="00AF7801">
        <w:rPr>
          <w:rFonts w:ascii="Arial" w:hAnsi="Arial" w:cs="Arial"/>
          <w:sz w:val="24"/>
          <w:szCs w:val="24"/>
        </w:rPr>
        <w:t>we listed as useful, but Relevance was found to be less important by 40% of</w:t>
      </w:r>
      <w:r w:rsidR="00A73AFF">
        <w:rPr>
          <w:rFonts w:ascii="Arial" w:hAnsi="Arial" w:cs="Arial"/>
          <w:sz w:val="24"/>
          <w:szCs w:val="24"/>
        </w:rPr>
        <w:t xml:space="preserve"> Policy Influencers who responded</w:t>
      </w:r>
      <w:r w:rsidRPr="00AF7801">
        <w:rPr>
          <w:rFonts w:ascii="Arial" w:hAnsi="Arial" w:cs="Arial"/>
          <w:sz w:val="24"/>
          <w:szCs w:val="24"/>
        </w:rPr>
        <w:t xml:space="preserve"> </w:t>
      </w:r>
    </w:p>
    <w:p w14:paraId="4BCC8DD5" w14:textId="7F02D7D6" w:rsidR="00B11499" w:rsidRPr="00500236" w:rsidRDefault="00AF7801" w:rsidP="00B11499">
      <w:pPr>
        <w:pStyle w:val="ListParagraph"/>
        <w:numPr>
          <w:ilvl w:val="0"/>
          <w:numId w:val="23"/>
        </w:numPr>
        <w:spacing w:after="200" w:line="276" w:lineRule="auto"/>
        <w:rPr>
          <w:rFonts w:ascii="Arial" w:hAnsi="Arial" w:cs="Arial"/>
          <w:b/>
          <w:color w:val="000000" w:themeColor="text1"/>
          <w:sz w:val="24"/>
          <w:szCs w:val="24"/>
        </w:rPr>
      </w:pPr>
      <w:r w:rsidRPr="00AF7801">
        <w:rPr>
          <w:rFonts w:ascii="Arial" w:hAnsi="Arial" w:cs="Arial"/>
          <w:sz w:val="24"/>
          <w:szCs w:val="24"/>
        </w:rPr>
        <w:t xml:space="preserve">When we asked Policy Influencers to agree the topics that were less useful, there was greater disagreement between respondents with </w:t>
      </w:r>
      <w:r w:rsidRPr="00500236">
        <w:rPr>
          <w:rFonts w:ascii="Arial" w:hAnsi="Arial" w:cs="Arial"/>
          <w:color w:val="000000" w:themeColor="text1"/>
          <w:sz w:val="24"/>
          <w:szCs w:val="24"/>
        </w:rPr>
        <w:t>Concepts and definitions, How the output is created and Timeliness considered to be more useful than initially thought</w:t>
      </w:r>
    </w:p>
    <w:p w14:paraId="47A2111C" w14:textId="77777777" w:rsidR="00AF7801" w:rsidRPr="00AF7801" w:rsidRDefault="00AF7801" w:rsidP="00AF7801">
      <w:pPr>
        <w:rPr>
          <w:rFonts w:ascii="Arial" w:hAnsi="Arial" w:cs="Arial"/>
          <w:b/>
          <w:sz w:val="24"/>
          <w:szCs w:val="24"/>
        </w:rPr>
      </w:pPr>
      <w:r w:rsidRPr="00AF7801">
        <w:rPr>
          <w:rFonts w:ascii="Arial" w:hAnsi="Arial" w:cs="Arial"/>
          <w:b/>
          <w:sz w:val="24"/>
          <w:szCs w:val="24"/>
        </w:rPr>
        <w:t>Why do Policy Influencers use QMIs?</w:t>
      </w:r>
    </w:p>
    <w:p w14:paraId="2F773531" w14:textId="36CABE6C" w:rsidR="00AF7801" w:rsidRPr="00AF7801" w:rsidRDefault="00500236" w:rsidP="00AF7801">
      <w:pPr>
        <w:pStyle w:val="ListParagraph"/>
        <w:numPr>
          <w:ilvl w:val="0"/>
          <w:numId w:val="18"/>
        </w:numPr>
        <w:spacing w:after="200" w:line="276" w:lineRule="auto"/>
        <w:rPr>
          <w:rFonts w:ascii="Arial" w:hAnsi="Arial" w:cs="Arial"/>
          <w:sz w:val="24"/>
          <w:szCs w:val="24"/>
        </w:rPr>
      </w:pPr>
      <w:r>
        <w:rPr>
          <w:rFonts w:ascii="Arial" w:hAnsi="Arial" w:cs="Arial"/>
          <w:sz w:val="24"/>
          <w:szCs w:val="24"/>
        </w:rPr>
        <w:t>„</w:t>
      </w:r>
      <w:r w:rsidR="00AF7801" w:rsidRPr="00AF7801">
        <w:rPr>
          <w:rFonts w:ascii="Arial" w:hAnsi="Arial" w:cs="Arial"/>
          <w:sz w:val="24"/>
          <w:szCs w:val="24"/>
        </w:rPr>
        <w:t>To support use of the data and to be able to demonstrate more fully where it has come from</w:t>
      </w:r>
      <w:r>
        <w:rPr>
          <w:rFonts w:ascii="Arial" w:hAnsi="Arial" w:cs="Arial"/>
          <w:sz w:val="24"/>
          <w:szCs w:val="24"/>
        </w:rPr>
        <w:t>”</w:t>
      </w:r>
    </w:p>
    <w:p w14:paraId="0B40605C" w14:textId="0EF1BE15" w:rsidR="00AF7801" w:rsidRPr="00AF7801" w:rsidRDefault="00500236" w:rsidP="00AF7801">
      <w:pPr>
        <w:pStyle w:val="ListParagraph"/>
        <w:numPr>
          <w:ilvl w:val="0"/>
          <w:numId w:val="18"/>
        </w:numPr>
        <w:spacing w:after="200" w:line="276" w:lineRule="auto"/>
        <w:rPr>
          <w:rFonts w:ascii="Arial" w:hAnsi="Arial" w:cs="Arial"/>
          <w:sz w:val="24"/>
          <w:szCs w:val="24"/>
        </w:rPr>
      </w:pPr>
      <w:r>
        <w:rPr>
          <w:rFonts w:ascii="Arial" w:hAnsi="Arial" w:cs="Arial"/>
          <w:sz w:val="24"/>
          <w:szCs w:val="24"/>
        </w:rPr>
        <w:t>„</w:t>
      </w:r>
      <w:r w:rsidR="00AF7801" w:rsidRPr="00AF7801">
        <w:rPr>
          <w:rFonts w:ascii="Arial" w:hAnsi="Arial" w:cs="Arial"/>
          <w:sz w:val="24"/>
          <w:szCs w:val="24"/>
        </w:rPr>
        <w:t>To get a better understanding of data in relation to role as a councillor</w:t>
      </w:r>
      <w:r>
        <w:rPr>
          <w:rFonts w:ascii="Arial" w:hAnsi="Arial" w:cs="Arial"/>
          <w:sz w:val="24"/>
          <w:szCs w:val="24"/>
        </w:rPr>
        <w:t>”</w:t>
      </w:r>
    </w:p>
    <w:p w14:paraId="3FBD6ECE" w14:textId="1E4EDE73" w:rsidR="00AF7801" w:rsidRPr="00AF7801" w:rsidRDefault="00AF7801" w:rsidP="00AF7801">
      <w:pPr>
        <w:rPr>
          <w:rFonts w:ascii="Arial" w:hAnsi="Arial" w:cs="Arial"/>
          <w:b/>
          <w:sz w:val="24"/>
          <w:szCs w:val="24"/>
        </w:rPr>
      </w:pPr>
      <w:r w:rsidRPr="00AF7801">
        <w:rPr>
          <w:rFonts w:ascii="Arial" w:hAnsi="Arial" w:cs="Arial"/>
          <w:b/>
          <w:sz w:val="24"/>
          <w:szCs w:val="24"/>
        </w:rPr>
        <w:t xml:space="preserve">Technical Users     </w:t>
      </w:r>
    </w:p>
    <w:p w14:paraId="706F2753" w14:textId="4C028BA2" w:rsidR="00AF7801" w:rsidRPr="00AF7801" w:rsidRDefault="00AF7801" w:rsidP="00AF7801">
      <w:pPr>
        <w:pStyle w:val="ListParagraph"/>
        <w:numPr>
          <w:ilvl w:val="0"/>
          <w:numId w:val="24"/>
        </w:numPr>
        <w:spacing w:after="200" w:line="276" w:lineRule="auto"/>
        <w:rPr>
          <w:rFonts w:ascii="Arial" w:hAnsi="Arial" w:cs="Arial"/>
          <w:sz w:val="24"/>
          <w:szCs w:val="24"/>
        </w:rPr>
      </w:pPr>
      <w:r w:rsidRPr="00AF7801">
        <w:rPr>
          <w:rFonts w:ascii="Arial" w:hAnsi="Arial" w:cs="Arial"/>
          <w:sz w:val="24"/>
          <w:szCs w:val="24"/>
        </w:rPr>
        <w:t xml:space="preserve">Technical Users mostly agreed with the topic areas we listed as useful, but Assessment of user needs was found to be less important by 40% of Technical Users </w:t>
      </w:r>
      <w:r w:rsidR="00446C59">
        <w:rPr>
          <w:rFonts w:ascii="Arial" w:hAnsi="Arial" w:cs="Arial"/>
          <w:sz w:val="24"/>
          <w:szCs w:val="24"/>
        </w:rPr>
        <w:t>who reponded</w:t>
      </w:r>
    </w:p>
    <w:p w14:paraId="73449C8D" w14:textId="77777777" w:rsidR="00AF7801" w:rsidRPr="00AF7801" w:rsidRDefault="00AF7801" w:rsidP="00AF7801">
      <w:pPr>
        <w:pStyle w:val="ListParagraph"/>
        <w:numPr>
          <w:ilvl w:val="0"/>
          <w:numId w:val="24"/>
        </w:numPr>
        <w:spacing w:after="200" w:line="276" w:lineRule="auto"/>
        <w:rPr>
          <w:rFonts w:ascii="Arial" w:hAnsi="Arial" w:cs="Arial"/>
          <w:b/>
          <w:sz w:val="24"/>
          <w:szCs w:val="24"/>
        </w:rPr>
      </w:pPr>
      <w:r w:rsidRPr="00AF7801">
        <w:rPr>
          <w:rFonts w:ascii="Arial" w:hAnsi="Arial" w:cs="Arial"/>
          <w:sz w:val="24"/>
          <w:szCs w:val="24"/>
        </w:rPr>
        <w:t xml:space="preserve">When we asked Technical Users to agree the topics that were less useful, there was greater disagreement between respondents with </w:t>
      </w:r>
      <w:r w:rsidRPr="00500236">
        <w:rPr>
          <w:rFonts w:ascii="Arial" w:hAnsi="Arial" w:cs="Arial"/>
          <w:color w:val="000000" w:themeColor="text1"/>
          <w:sz w:val="24"/>
          <w:szCs w:val="24"/>
        </w:rPr>
        <w:t>Accuracy</w:t>
      </w:r>
      <w:r w:rsidRPr="00AF7801">
        <w:rPr>
          <w:rFonts w:ascii="Arial" w:hAnsi="Arial" w:cs="Arial"/>
          <w:sz w:val="24"/>
          <w:szCs w:val="24"/>
        </w:rPr>
        <w:t xml:space="preserve"> coming out as more useful than previously thought</w:t>
      </w:r>
    </w:p>
    <w:p w14:paraId="2A36C1BD" w14:textId="77777777" w:rsidR="00AF7801" w:rsidRPr="00AF7801" w:rsidRDefault="00AF7801" w:rsidP="00AF7801">
      <w:pPr>
        <w:rPr>
          <w:rFonts w:ascii="Arial" w:hAnsi="Arial" w:cs="Arial"/>
          <w:b/>
          <w:sz w:val="24"/>
          <w:szCs w:val="24"/>
        </w:rPr>
      </w:pPr>
      <w:r w:rsidRPr="00AF7801">
        <w:rPr>
          <w:rFonts w:ascii="Arial" w:hAnsi="Arial" w:cs="Arial"/>
          <w:b/>
          <w:sz w:val="24"/>
          <w:szCs w:val="24"/>
        </w:rPr>
        <w:t>Why do Technical Users use QMIs?</w:t>
      </w:r>
    </w:p>
    <w:p w14:paraId="11B33486" w14:textId="10F0437A" w:rsidR="00AF7801" w:rsidRPr="00AF7801" w:rsidRDefault="00500236" w:rsidP="00AF7801">
      <w:pPr>
        <w:pStyle w:val="ListParagraph"/>
        <w:numPr>
          <w:ilvl w:val="0"/>
          <w:numId w:val="19"/>
        </w:numPr>
        <w:spacing w:after="200" w:line="276" w:lineRule="auto"/>
        <w:rPr>
          <w:rFonts w:ascii="Arial" w:hAnsi="Arial" w:cs="Arial"/>
          <w:sz w:val="24"/>
          <w:szCs w:val="24"/>
        </w:rPr>
      </w:pPr>
      <w:r>
        <w:rPr>
          <w:rFonts w:ascii="Arial" w:hAnsi="Arial" w:cs="Arial"/>
          <w:sz w:val="24"/>
          <w:szCs w:val="24"/>
        </w:rPr>
        <w:t>„</w:t>
      </w:r>
      <w:r w:rsidR="00AF7801" w:rsidRPr="00AF7801">
        <w:rPr>
          <w:rFonts w:ascii="Arial" w:hAnsi="Arial" w:cs="Arial"/>
          <w:sz w:val="24"/>
          <w:szCs w:val="24"/>
        </w:rPr>
        <w:t>To check consistency between waves of longitudinal datasets. To gain precise definitions of variables</w:t>
      </w:r>
      <w:r>
        <w:rPr>
          <w:rFonts w:ascii="Arial" w:hAnsi="Arial" w:cs="Arial"/>
          <w:sz w:val="24"/>
          <w:szCs w:val="24"/>
        </w:rPr>
        <w:t>”</w:t>
      </w:r>
    </w:p>
    <w:p w14:paraId="22F2A963" w14:textId="64276E83" w:rsidR="00AF7801" w:rsidRPr="00AF7801" w:rsidRDefault="00500236" w:rsidP="00AF7801">
      <w:pPr>
        <w:pStyle w:val="ListParagraph"/>
        <w:numPr>
          <w:ilvl w:val="0"/>
          <w:numId w:val="19"/>
        </w:numPr>
        <w:spacing w:after="200" w:line="276" w:lineRule="auto"/>
        <w:rPr>
          <w:rFonts w:ascii="Arial" w:hAnsi="Arial" w:cs="Arial"/>
          <w:sz w:val="24"/>
          <w:szCs w:val="24"/>
        </w:rPr>
      </w:pPr>
      <w:r>
        <w:rPr>
          <w:rFonts w:ascii="Arial" w:hAnsi="Arial" w:cs="Arial"/>
          <w:sz w:val="24"/>
          <w:szCs w:val="24"/>
        </w:rPr>
        <w:t>„</w:t>
      </w:r>
      <w:r w:rsidR="00AF7801" w:rsidRPr="00AF7801">
        <w:rPr>
          <w:rFonts w:ascii="Arial" w:hAnsi="Arial" w:cs="Arial"/>
          <w:sz w:val="24"/>
          <w:szCs w:val="24"/>
        </w:rPr>
        <w:t>Use for teaching to show students importance of reviewing methodology when evaluating statistics</w:t>
      </w:r>
      <w:r>
        <w:rPr>
          <w:rFonts w:ascii="Arial" w:hAnsi="Arial" w:cs="Arial"/>
          <w:sz w:val="24"/>
          <w:szCs w:val="24"/>
        </w:rPr>
        <w:t>”</w:t>
      </w:r>
    </w:p>
    <w:p w14:paraId="3921F254" w14:textId="2863343E" w:rsidR="00AF7801" w:rsidRPr="00AF7801" w:rsidRDefault="00AF7801" w:rsidP="00AF7801">
      <w:pPr>
        <w:rPr>
          <w:rFonts w:ascii="Arial" w:hAnsi="Arial" w:cs="Arial"/>
          <w:b/>
          <w:sz w:val="24"/>
          <w:szCs w:val="24"/>
        </w:rPr>
      </w:pPr>
      <w:r w:rsidRPr="00AF7801">
        <w:rPr>
          <w:rFonts w:ascii="Arial" w:hAnsi="Arial" w:cs="Arial"/>
          <w:b/>
          <w:sz w:val="24"/>
          <w:szCs w:val="24"/>
        </w:rPr>
        <w:t xml:space="preserve"> Expert </w:t>
      </w:r>
      <w:r w:rsidR="00514449">
        <w:rPr>
          <w:rFonts w:ascii="Arial" w:hAnsi="Arial" w:cs="Arial"/>
          <w:b/>
          <w:sz w:val="24"/>
          <w:szCs w:val="24"/>
        </w:rPr>
        <w:t>Analyst</w:t>
      </w:r>
      <w:r w:rsidR="00C20A18">
        <w:rPr>
          <w:rFonts w:ascii="Arial" w:hAnsi="Arial" w:cs="Arial"/>
          <w:b/>
          <w:sz w:val="24"/>
          <w:szCs w:val="24"/>
        </w:rPr>
        <w:t>s</w:t>
      </w:r>
    </w:p>
    <w:p w14:paraId="2F77D2B4" w14:textId="4C10D7CB" w:rsidR="00AF7801" w:rsidRPr="00AF7801" w:rsidRDefault="00AF7801" w:rsidP="00AF7801">
      <w:pPr>
        <w:pStyle w:val="ListParagraph"/>
        <w:numPr>
          <w:ilvl w:val="0"/>
          <w:numId w:val="24"/>
        </w:numPr>
        <w:spacing w:after="200" w:line="276" w:lineRule="auto"/>
        <w:rPr>
          <w:rFonts w:ascii="Arial" w:hAnsi="Arial" w:cs="Arial"/>
          <w:b/>
          <w:sz w:val="24"/>
          <w:szCs w:val="24"/>
        </w:rPr>
      </w:pPr>
      <w:r w:rsidRPr="00AF7801">
        <w:rPr>
          <w:rFonts w:ascii="Arial" w:hAnsi="Arial" w:cs="Arial"/>
          <w:sz w:val="24"/>
          <w:szCs w:val="24"/>
        </w:rPr>
        <w:t xml:space="preserve">Expert </w:t>
      </w:r>
      <w:r w:rsidR="00514449">
        <w:rPr>
          <w:rFonts w:ascii="Arial" w:hAnsi="Arial" w:cs="Arial"/>
          <w:sz w:val="24"/>
          <w:szCs w:val="24"/>
        </w:rPr>
        <w:t>Analysts</w:t>
      </w:r>
      <w:r w:rsidRPr="00AF7801">
        <w:rPr>
          <w:rFonts w:ascii="Arial" w:hAnsi="Arial" w:cs="Arial"/>
          <w:sz w:val="24"/>
          <w:szCs w:val="24"/>
        </w:rPr>
        <w:t xml:space="preserve"> mostly agreed with previous findings when asked what topics were most useful</w:t>
      </w:r>
    </w:p>
    <w:p w14:paraId="22DB0A80" w14:textId="2D13CE99" w:rsidR="00AF7801" w:rsidRPr="00AF7801" w:rsidRDefault="00AF7801" w:rsidP="00AF7801">
      <w:pPr>
        <w:pStyle w:val="ListParagraph"/>
        <w:numPr>
          <w:ilvl w:val="0"/>
          <w:numId w:val="24"/>
        </w:numPr>
        <w:spacing w:after="200" w:line="276" w:lineRule="auto"/>
        <w:rPr>
          <w:rFonts w:ascii="Arial" w:hAnsi="Arial" w:cs="Arial"/>
          <w:b/>
          <w:sz w:val="24"/>
          <w:szCs w:val="24"/>
        </w:rPr>
      </w:pPr>
      <w:r w:rsidRPr="00AF7801">
        <w:rPr>
          <w:rFonts w:ascii="Arial" w:hAnsi="Arial" w:cs="Arial"/>
          <w:sz w:val="24"/>
          <w:szCs w:val="24"/>
        </w:rPr>
        <w:lastRenderedPageBreak/>
        <w:t xml:space="preserve">When we asked Expert </w:t>
      </w:r>
      <w:r w:rsidR="00514449">
        <w:rPr>
          <w:rFonts w:ascii="Arial" w:hAnsi="Arial" w:cs="Arial"/>
          <w:sz w:val="24"/>
          <w:szCs w:val="24"/>
        </w:rPr>
        <w:t>Analysts</w:t>
      </w:r>
      <w:r w:rsidRPr="00AF7801">
        <w:rPr>
          <w:rFonts w:ascii="Arial" w:hAnsi="Arial" w:cs="Arial"/>
          <w:sz w:val="24"/>
          <w:szCs w:val="24"/>
        </w:rPr>
        <w:t xml:space="preserve"> to agree the topics that were less useful, there was greater disagreement between respondents. Coherence and Concepts and definitions were both considered to be of much greater usefulness than previously reported</w:t>
      </w:r>
    </w:p>
    <w:p w14:paraId="482E9270" w14:textId="52E8E92D" w:rsidR="00AF7801" w:rsidRPr="00AF7801" w:rsidRDefault="00AF7801" w:rsidP="00AF7801">
      <w:pPr>
        <w:rPr>
          <w:rFonts w:ascii="Arial" w:hAnsi="Arial" w:cs="Arial"/>
          <w:b/>
          <w:sz w:val="24"/>
          <w:szCs w:val="24"/>
        </w:rPr>
      </w:pPr>
      <w:r w:rsidRPr="00AF7801">
        <w:rPr>
          <w:rFonts w:ascii="Arial" w:hAnsi="Arial" w:cs="Arial"/>
          <w:b/>
          <w:sz w:val="24"/>
          <w:szCs w:val="24"/>
        </w:rPr>
        <w:t xml:space="preserve">Why do Expert </w:t>
      </w:r>
      <w:r w:rsidR="00514449">
        <w:rPr>
          <w:rFonts w:ascii="Arial" w:hAnsi="Arial" w:cs="Arial"/>
          <w:b/>
          <w:sz w:val="24"/>
          <w:szCs w:val="24"/>
        </w:rPr>
        <w:t>Analysts</w:t>
      </w:r>
      <w:r w:rsidRPr="00AF7801">
        <w:rPr>
          <w:rFonts w:ascii="Arial" w:hAnsi="Arial" w:cs="Arial"/>
          <w:b/>
          <w:sz w:val="24"/>
          <w:szCs w:val="24"/>
        </w:rPr>
        <w:t xml:space="preserve"> use QMIs?</w:t>
      </w:r>
    </w:p>
    <w:p w14:paraId="5665930F" w14:textId="6C528011" w:rsidR="00AF7801" w:rsidRPr="00AF7801" w:rsidRDefault="00500236" w:rsidP="00AF7801">
      <w:pPr>
        <w:pStyle w:val="ListParagraph"/>
        <w:numPr>
          <w:ilvl w:val="0"/>
          <w:numId w:val="20"/>
        </w:numPr>
        <w:spacing w:after="200" w:line="276" w:lineRule="auto"/>
        <w:rPr>
          <w:rFonts w:ascii="Arial" w:hAnsi="Arial" w:cs="Arial"/>
          <w:sz w:val="24"/>
          <w:szCs w:val="24"/>
        </w:rPr>
      </w:pPr>
      <w:r>
        <w:rPr>
          <w:rFonts w:ascii="Arial" w:hAnsi="Arial" w:cs="Arial"/>
          <w:sz w:val="24"/>
          <w:szCs w:val="24"/>
        </w:rPr>
        <w:t>„</w:t>
      </w:r>
      <w:r w:rsidR="00AF7801" w:rsidRPr="00AF7801">
        <w:rPr>
          <w:rFonts w:ascii="Arial" w:hAnsi="Arial" w:cs="Arial"/>
          <w:sz w:val="24"/>
          <w:szCs w:val="24"/>
        </w:rPr>
        <w:t>To check on the reliability of the data I am using, so I can have confidence in any inferences I make</w:t>
      </w:r>
      <w:r>
        <w:rPr>
          <w:rFonts w:ascii="Arial" w:hAnsi="Arial" w:cs="Arial"/>
          <w:sz w:val="24"/>
          <w:szCs w:val="24"/>
        </w:rPr>
        <w:t>”</w:t>
      </w:r>
    </w:p>
    <w:p w14:paraId="1C5C2C65" w14:textId="2A627FE9" w:rsidR="00AF7801" w:rsidRPr="00AF7801" w:rsidRDefault="00500236" w:rsidP="00AF7801">
      <w:pPr>
        <w:pStyle w:val="ListParagraph"/>
        <w:numPr>
          <w:ilvl w:val="0"/>
          <w:numId w:val="20"/>
        </w:numPr>
        <w:spacing w:after="200" w:line="276" w:lineRule="auto"/>
        <w:rPr>
          <w:rFonts w:ascii="Arial" w:hAnsi="Arial" w:cs="Arial"/>
          <w:sz w:val="24"/>
          <w:szCs w:val="24"/>
        </w:rPr>
      </w:pPr>
      <w:r>
        <w:rPr>
          <w:rFonts w:ascii="Arial" w:hAnsi="Arial" w:cs="Arial"/>
          <w:sz w:val="24"/>
          <w:szCs w:val="24"/>
        </w:rPr>
        <w:t>„</w:t>
      </w:r>
      <w:r w:rsidR="00AF7801" w:rsidRPr="00AF7801">
        <w:rPr>
          <w:rFonts w:ascii="Arial" w:hAnsi="Arial" w:cs="Arial"/>
          <w:sz w:val="24"/>
          <w:szCs w:val="24"/>
        </w:rPr>
        <w:t>To know that information is suitable for use in our data analysis, to know its limitations and if that would impact on the accuracy/quality/relevance of the analysis</w:t>
      </w:r>
      <w:r>
        <w:rPr>
          <w:rFonts w:ascii="Arial" w:hAnsi="Arial" w:cs="Arial"/>
          <w:sz w:val="24"/>
          <w:szCs w:val="24"/>
        </w:rPr>
        <w:t>”</w:t>
      </w:r>
    </w:p>
    <w:p w14:paraId="1899F3A2" w14:textId="2EF243BB" w:rsidR="00AF7801" w:rsidRPr="00AF7801" w:rsidRDefault="00AF7801" w:rsidP="00AF7801">
      <w:pPr>
        <w:rPr>
          <w:rFonts w:ascii="Arial" w:hAnsi="Arial" w:cs="Arial"/>
          <w:b/>
          <w:sz w:val="24"/>
          <w:szCs w:val="24"/>
        </w:rPr>
      </w:pPr>
      <w:r w:rsidRPr="00AF7801">
        <w:rPr>
          <w:rFonts w:ascii="Arial" w:hAnsi="Arial" w:cs="Arial"/>
          <w:b/>
          <w:sz w:val="24"/>
          <w:szCs w:val="24"/>
        </w:rPr>
        <w:t>Inquiring Citizen</w:t>
      </w:r>
      <w:r w:rsidR="00C20A18">
        <w:rPr>
          <w:rFonts w:ascii="Arial" w:hAnsi="Arial" w:cs="Arial"/>
          <w:b/>
          <w:sz w:val="24"/>
          <w:szCs w:val="24"/>
        </w:rPr>
        <w:t>s</w:t>
      </w:r>
    </w:p>
    <w:p w14:paraId="3F23D490" w14:textId="3EF5C219" w:rsidR="00AF7801" w:rsidRPr="00AF7801" w:rsidRDefault="00AF7801" w:rsidP="00AF7801">
      <w:pPr>
        <w:pStyle w:val="ListParagraph"/>
        <w:numPr>
          <w:ilvl w:val="0"/>
          <w:numId w:val="24"/>
        </w:numPr>
        <w:spacing w:after="200" w:line="276" w:lineRule="auto"/>
        <w:rPr>
          <w:rFonts w:ascii="Arial" w:hAnsi="Arial" w:cs="Arial"/>
          <w:b/>
          <w:sz w:val="24"/>
          <w:szCs w:val="24"/>
        </w:rPr>
      </w:pPr>
      <w:r w:rsidRPr="00AF7801">
        <w:rPr>
          <w:rFonts w:ascii="Arial" w:hAnsi="Arial" w:cs="Arial"/>
          <w:sz w:val="24"/>
          <w:szCs w:val="24"/>
        </w:rPr>
        <w:t xml:space="preserve">Inquiring citizens mostly agreed with previous findings when asked what topics were most useful. </w:t>
      </w:r>
      <w:r w:rsidRPr="00500236">
        <w:rPr>
          <w:rFonts w:ascii="Arial" w:hAnsi="Arial" w:cs="Arial"/>
          <w:color w:val="000000" w:themeColor="text1"/>
          <w:sz w:val="24"/>
          <w:szCs w:val="24"/>
        </w:rPr>
        <w:t xml:space="preserve">Concepts and definitions </w:t>
      </w:r>
      <w:r w:rsidRPr="00AF7801">
        <w:rPr>
          <w:rFonts w:ascii="Arial" w:hAnsi="Arial" w:cs="Arial"/>
          <w:sz w:val="24"/>
          <w:szCs w:val="24"/>
        </w:rPr>
        <w:t xml:space="preserve">had the most disagreement </w:t>
      </w:r>
    </w:p>
    <w:p w14:paraId="5C9E62B7" w14:textId="77777777" w:rsidR="00AF7801" w:rsidRPr="00AF7801" w:rsidRDefault="00AF7801" w:rsidP="00AF7801">
      <w:pPr>
        <w:pStyle w:val="ListParagraph"/>
        <w:numPr>
          <w:ilvl w:val="0"/>
          <w:numId w:val="24"/>
        </w:numPr>
        <w:spacing w:after="200" w:line="276" w:lineRule="auto"/>
        <w:rPr>
          <w:rFonts w:ascii="Arial" w:hAnsi="Arial" w:cs="Arial"/>
          <w:b/>
          <w:sz w:val="24"/>
          <w:szCs w:val="24"/>
        </w:rPr>
      </w:pPr>
      <w:r w:rsidRPr="00AF7801">
        <w:rPr>
          <w:rFonts w:ascii="Arial" w:hAnsi="Arial" w:cs="Arial"/>
          <w:sz w:val="24"/>
          <w:szCs w:val="24"/>
        </w:rPr>
        <w:t>When we asked Inquiring Citizens to agree the topics that were less useful, there was a great deal of disagreement between respondents with timeliness showing the largest agreement with previous findings</w:t>
      </w:r>
    </w:p>
    <w:p w14:paraId="433DEE7B" w14:textId="77777777" w:rsidR="00AF7801" w:rsidRPr="00AF7801" w:rsidRDefault="00AF7801" w:rsidP="00AF7801">
      <w:pPr>
        <w:rPr>
          <w:rFonts w:ascii="Arial" w:hAnsi="Arial" w:cs="Arial"/>
          <w:b/>
          <w:sz w:val="24"/>
          <w:szCs w:val="24"/>
        </w:rPr>
      </w:pPr>
      <w:r w:rsidRPr="00AF7801">
        <w:rPr>
          <w:rFonts w:ascii="Arial" w:hAnsi="Arial" w:cs="Arial"/>
          <w:b/>
          <w:sz w:val="24"/>
          <w:szCs w:val="24"/>
        </w:rPr>
        <w:t>Why do Inquiring Citizens use QMIs?</w:t>
      </w:r>
    </w:p>
    <w:p w14:paraId="39F2C305" w14:textId="0002E941" w:rsidR="00AF7801" w:rsidRPr="00AF7801" w:rsidRDefault="00500236" w:rsidP="00AF7801">
      <w:pPr>
        <w:pStyle w:val="ListParagraph"/>
        <w:numPr>
          <w:ilvl w:val="0"/>
          <w:numId w:val="21"/>
        </w:numPr>
        <w:spacing w:after="200" w:line="276" w:lineRule="auto"/>
        <w:rPr>
          <w:rFonts w:ascii="Arial" w:hAnsi="Arial" w:cs="Arial"/>
          <w:sz w:val="24"/>
          <w:szCs w:val="24"/>
        </w:rPr>
      </w:pPr>
      <w:r>
        <w:rPr>
          <w:rFonts w:ascii="Arial" w:hAnsi="Arial" w:cs="Arial"/>
          <w:sz w:val="24"/>
          <w:szCs w:val="24"/>
        </w:rPr>
        <w:t>„</w:t>
      </w:r>
      <w:r w:rsidR="00AF7801" w:rsidRPr="00AF7801">
        <w:rPr>
          <w:rFonts w:ascii="Arial" w:hAnsi="Arial" w:cs="Arial"/>
          <w:sz w:val="24"/>
          <w:szCs w:val="24"/>
        </w:rPr>
        <w:t>I use the information provided to help me understand the current subjects I am studying at university</w:t>
      </w:r>
      <w:r>
        <w:rPr>
          <w:rFonts w:ascii="Arial" w:hAnsi="Arial" w:cs="Arial"/>
          <w:sz w:val="24"/>
          <w:szCs w:val="24"/>
        </w:rPr>
        <w:t>”</w:t>
      </w:r>
    </w:p>
    <w:p w14:paraId="288FE387" w14:textId="2ED77E72" w:rsidR="00AF7801" w:rsidRPr="00AF7801" w:rsidRDefault="00500236" w:rsidP="00AF7801">
      <w:pPr>
        <w:pStyle w:val="ListParagraph"/>
        <w:numPr>
          <w:ilvl w:val="0"/>
          <w:numId w:val="21"/>
        </w:numPr>
        <w:spacing w:after="200" w:line="276" w:lineRule="auto"/>
        <w:rPr>
          <w:rFonts w:ascii="Arial" w:hAnsi="Arial" w:cs="Arial"/>
          <w:sz w:val="24"/>
          <w:szCs w:val="24"/>
        </w:rPr>
      </w:pPr>
      <w:r>
        <w:rPr>
          <w:rFonts w:ascii="Arial" w:hAnsi="Arial" w:cs="Arial"/>
          <w:sz w:val="24"/>
          <w:szCs w:val="24"/>
        </w:rPr>
        <w:t>„</w:t>
      </w:r>
      <w:r w:rsidR="00AF7801" w:rsidRPr="00AF7801">
        <w:rPr>
          <w:rFonts w:ascii="Arial" w:hAnsi="Arial" w:cs="Arial"/>
          <w:sz w:val="24"/>
          <w:szCs w:val="24"/>
        </w:rPr>
        <w:t>I use the information for interest only and like to believe that the quality and methodology criteria have been met</w:t>
      </w:r>
      <w:r>
        <w:rPr>
          <w:rFonts w:ascii="Arial" w:hAnsi="Arial" w:cs="Arial"/>
          <w:sz w:val="24"/>
          <w:szCs w:val="24"/>
        </w:rPr>
        <w:t>”</w:t>
      </w:r>
    </w:p>
    <w:p w14:paraId="33187062" w14:textId="010D500D" w:rsidR="00AF7801" w:rsidRPr="00AF7801" w:rsidRDefault="00AF7801" w:rsidP="00AF7801">
      <w:pPr>
        <w:rPr>
          <w:rFonts w:ascii="Arial" w:hAnsi="Arial" w:cs="Arial"/>
          <w:b/>
          <w:sz w:val="24"/>
          <w:szCs w:val="24"/>
        </w:rPr>
      </w:pPr>
      <w:r w:rsidRPr="00AF7801">
        <w:rPr>
          <w:rFonts w:ascii="Arial" w:hAnsi="Arial" w:cs="Arial"/>
          <w:b/>
          <w:sz w:val="24"/>
          <w:szCs w:val="24"/>
        </w:rPr>
        <w:t>Information Forager</w:t>
      </w:r>
      <w:r w:rsidR="00C20A18">
        <w:rPr>
          <w:rFonts w:ascii="Arial" w:hAnsi="Arial" w:cs="Arial"/>
          <w:b/>
          <w:sz w:val="24"/>
          <w:szCs w:val="24"/>
        </w:rPr>
        <w:t>s</w:t>
      </w:r>
    </w:p>
    <w:p w14:paraId="440C6D72" w14:textId="3D4CB703" w:rsidR="00AF7801" w:rsidRPr="00AF7801" w:rsidRDefault="00AF7801" w:rsidP="00AF7801">
      <w:pPr>
        <w:pStyle w:val="ListParagraph"/>
        <w:numPr>
          <w:ilvl w:val="0"/>
          <w:numId w:val="25"/>
        </w:numPr>
        <w:spacing w:after="200" w:line="276" w:lineRule="auto"/>
        <w:rPr>
          <w:rFonts w:ascii="Arial" w:hAnsi="Arial" w:cs="Arial"/>
          <w:sz w:val="24"/>
          <w:szCs w:val="24"/>
          <w:lang w:val="en-US"/>
        </w:rPr>
      </w:pPr>
      <w:r w:rsidRPr="00AF7801">
        <w:rPr>
          <w:rFonts w:ascii="Arial" w:hAnsi="Arial" w:cs="Arial"/>
          <w:sz w:val="24"/>
          <w:szCs w:val="24"/>
        </w:rPr>
        <w:t xml:space="preserve">Information Foragers also mostly agreed with previous findings when asked what topics were most useful  </w:t>
      </w:r>
    </w:p>
    <w:p w14:paraId="2BCF8C9A" w14:textId="77777777" w:rsidR="00AF7801" w:rsidRPr="00AF7801" w:rsidRDefault="00AF7801" w:rsidP="00AF7801">
      <w:pPr>
        <w:pStyle w:val="ListParagraph"/>
        <w:numPr>
          <w:ilvl w:val="0"/>
          <w:numId w:val="24"/>
        </w:numPr>
        <w:spacing w:after="200" w:line="276" w:lineRule="auto"/>
        <w:rPr>
          <w:rFonts w:ascii="Arial" w:hAnsi="Arial" w:cs="Arial"/>
          <w:sz w:val="24"/>
          <w:szCs w:val="24"/>
        </w:rPr>
      </w:pPr>
      <w:r w:rsidRPr="00AF7801">
        <w:rPr>
          <w:rFonts w:ascii="Arial" w:hAnsi="Arial" w:cs="Arial"/>
          <w:sz w:val="24"/>
          <w:szCs w:val="24"/>
        </w:rPr>
        <w:t>Again, there was more disagreement between respondents on topics that were less useful with Concepts and definitions and Output quality showing the largest agreement with previous findings</w:t>
      </w:r>
    </w:p>
    <w:p w14:paraId="5451AFC9" w14:textId="77777777" w:rsidR="00AF7801" w:rsidRPr="00AF7801" w:rsidRDefault="00AF7801" w:rsidP="00AF7801">
      <w:pPr>
        <w:rPr>
          <w:rFonts w:ascii="Arial" w:hAnsi="Arial" w:cs="Arial"/>
          <w:sz w:val="24"/>
          <w:szCs w:val="24"/>
        </w:rPr>
      </w:pPr>
      <w:r w:rsidRPr="00AF7801">
        <w:rPr>
          <w:rFonts w:ascii="Arial" w:hAnsi="Arial" w:cs="Arial"/>
          <w:b/>
          <w:sz w:val="24"/>
          <w:szCs w:val="24"/>
        </w:rPr>
        <w:t>Why do Information Foragers use QMIs?</w:t>
      </w:r>
    </w:p>
    <w:p w14:paraId="5CD18291" w14:textId="77777777" w:rsidR="00AF7801" w:rsidRPr="00AF7801" w:rsidRDefault="00AF7801" w:rsidP="00AF7801">
      <w:pPr>
        <w:pStyle w:val="ListParagraph"/>
        <w:numPr>
          <w:ilvl w:val="0"/>
          <w:numId w:val="22"/>
        </w:numPr>
        <w:spacing w:after="200" w:line="276" w:lineRule="auto"/>
        <w:rPr>
          <w:rFonts w:ascii="Arial" w:hAnsi="Arial" w:cs="Arial"/>
          <w:sz w:val="24"/>
          <w:szCs w:val="24"/>
        </w:rPr>
      </w:pPr>
      <w:r w:rsidRPr="00AF7801">
        <w:rPr>
          <w:rFonts w:ascii="Arial" w:hAnsi="Arial" w:cs="Arial"/>
          <w:sz w:val="24"/>
          <w:szCs w:val="24"/>
        </w:rPr>
        <w:t>To help make decisions about public services and gaps in services</w:t>
      </w:r>
    </w:p>
    <w:p w14:paraId="7656012A" w14:textId="77777777" w:rsidR="00AF7801" w:rsidRPr="00AF7801" w:rsidRDefault="00AF7801" w:rsidP="00AF7801">
      <w:pPr>
        <w:pStyle w:val="ListParagraph"/>
        <w:numPr>
          <w:ilvl w:val="0"/>
          <w:numId w:val="22"/>
        </w:numPr>
        <w:spacing w:after="200" w:line="276" w:lineRule="auto"/>
        <w:rPr>
          <w:rFonts w:ascii="Arial" w:hAnsi="Arial" w:cs="Arial"/>
          <w:sz w:val="24"/>
          <w:szCs w:val="24"/>
        </w:rPr>
      </w:pPr>
      <w:r w:rsidRPr="00AF7801">
        <w:rPr>
          <w:rFonts w:ascii="Arial" w:hAnsi="Arial" w:cs="Arial"/>
          <w:sz w:val="24"/>
          <w:szCs w:val="24"/>
        </w:rPr>
        <w:t>To make sure we understand how the data is presented and any relevant assumptions/adjustments</w:t>
      </w:r>
    </w:p>
    <w:p w14:paraId="5C77ADC7" w14:textId="0C78A0C2" w:rsidR="00AF7801" w:rsidRPr="00AF7801" w:rsidRDefault="00D72E4B" w:rsidP="00AF7801">
      <w:pPr>
        <w:rPr>
          <w:rFonts w:ascii="Arial" w:hAnsi="Arial" w:cs="Arial"/>
          <w:b/>
          <w:sz w:val="24"/>
          <w:szCs w:val="24"/>
        </w:rPr>
      </w:pPr>
      <w:r>
        <w:rPr>
          <w:rFonts w:ascii="Arial" w:hAnsi="Arial" w:cs="Arial"/>
          <w:b/>
          <w:sz w:val="24"/>
          <w:szCs w:val="24"/>
        </w:rPr>
        <w:t xml:space="preserve">2.4.3 </w:t>
      </w:r>
      <w:r w:rsidR="00AF7801" w:rsidRPr="00AF7801">
        <w:rPr>
          <w:rFonts w:ascii="Arial" w:hAnsi="Arial" w:cs="Arial"/>
          <w:b/>
          <w:sz w:val="24"/>
          <w:szCs w:val="24"/>
        </w:rPr>
        <w:t>What did we do with the results from this second user test?</w:t>
      </w:r>
    </w:p>
    <w:p w14:paraId="76529F81" w14:textId="47187AFA" w:rsidR="00AF7801" w:rsidRDefault="00AF7801" w:rsidP="00AF7801">
      <w:pPr>
        <w:rPr>
          <w:rFonts w:ascii="Arial" w:hAnsi="Arial" w:cs="Arial"/>
          <w:sz w:val="24"/>
          <w:szCs w:val="24"/>
        </w:rPr>
      </w:pPr>
      <w:r w:rsidRPr="00AF7801">
        <w:rPr>
          <w:rFonts w:ascii="Arial" w:hAnsi="Arial" w:cs="Arial"/>
          <w:sz w:val="24"/>
          <w:szCs w:val="24"/>
        </w:rPr>
        <w:t xml:space="preserve">The results of this test were used to check and update the decisions made in creating the </w:t>
      </w:r>
      <w:r w:rsidRPr="00D647FC">
        <w:rPr>
          <w:rFonts w:ascii="Arial" w:hAnsi="Arial" w:cs="Arial"/>
          <w:sz w:val="24"/>
          <w:szCs w:val="24"/>
        </w:rPr>
        <w:t>Quality Information User Profiles</w:t>
      </w:r>
      <w:r w:rsidRPr="00AF7801">
        <w:rPr>
          <w:rFonts w:ascii="Arial" w:hAnsi="Arial" w:cs="Arial"/>
          <w:sz w:val="24"/>
          <w:szCs w:val="24"/>
        </w:rPr>
        <w:t xml:space="preserve">. </w:t>
      </w:r>
      <w:r w:rsidR="00D647FC">
        <w:rPr>
          <w:rFonts w:ascii="Arial" w:hAnsi="Arial" w:cs="Arial"/>
          <w:sz w:val="24"/>
          <w:szCs w:val="24"/>
        </w:rPr>
        <w:t>You can see an example of a user profile</w:t>
      </w:r>
      <w:r w:rsidR="00B11499">
        <w:rPr>
          <w:rFonts w:ascii="Arial" w:hAnsi="Arial" w:cs="Arial"/>
          <w:sz w:val="24"/>
          <w:szCs w:val="24"/>
        </w:rPr>
        <w:t xml:space="preserve"> </w:t>
      </w:r>
      <w:r w:rsidR="00D647FC">
        <w:rPr>
          <w:rFonts w:ascii="Arial" w:hAnsi="Arial" w:cs="Arial"/>
          <w:sz w:val="24"/>
          <w:szCs w:val="24"/>
        </w:rPr>
        <w:t xml:space="preserve">for Expert </w:t>
      </w:r>
      <w:r w:rsidR="00514449">
        <w:rPr>
          <w:rFonts w:ascii="Arial" w:hAnsi="Arial" w:cs="Arial"/>
          <w:sz w:val="24"/>
          <w:szCs w:val="24"/>
        </w:rPr>
        <w:t>Analysts</w:t>
      </w:r>
      <w:r w:rsidR="00D647FC">
        <w:rPr>
          <w:rFonts w:ascii="Arial" w:hAnsi="Arial" w:cs="Arial"/>
          <w:sz w:val="24"/>
          <w:szCs w:val="24"/>
        </w:rPr>
        <w:t xml:space="preserve"> </w:t>
      </w:r>
      <w:r w:rsidR="00B11499">
        <w:rPr>
          <w:rFonts w:ascii="Arial" w:hAnsi="Arial" w:cs="Arial"/>
          <w:sz w:val="24"/>
          <w:szCs w:val="24"/>
        </w:rPr>
        <w:t>i</w:t>
      </w:r>
      <w:r w:rsidR="00D647FC">
        <w:rPr>
          <w:rFonts w:ascii="Arial" w:hAnsi="Arial" w:cs="Arial"/>
          <w:sz w:val="24"/>
          <w:szCs w:val="24"/>
        </w:rPr>
        <w:t xml:space="preserve">n Figure </w:t>
      </w:r>
      <w:r w:rsidR="00B11499">
        <w:rPr>
          <w:rFonts w:ascii="Arial" w:hAnsi="Arial" w:cs="Arial"/>
          <w:sz w:val="24"/>
          <w:szCs w:val="24"/>
        </w:rPr>
        <w:t>1</w:t>
      </w:r>
      <w:r w:rsidR="00D647FC">
        <w:rPr>
          <w:rFonts w:ascii="Arial" w:hAnsi="Arial" w:cs="Arial"/>
          <w:sz w:val="24"/>
          <w:szCs w:val="24"/>
        </w:rPr>
        <w:t>.</w:t>
      </w:r>
    </w:p>
    <w:p w14:paraId="64D667E1" w14:textId="77777777" w:rsidR="003652D7" w:rsidRDefault="003652D7" w:rsidP="00D647FC">
      <w:pPr>
        <w:rPr>
          <w:b/>
          <w:sz w:val="24"/>
          <w:szCs w:val="24"/>
        </w:rPr>
      </w:pPr>
    </w:p>
    <w:p w14:paraId="1C44CEAC" w14:textId="77777777" w:rsidR="003652D7" w:rsidRDefault="003652D7" w:rsidP="00D647FC">
      <w:pPr>
        <w:rPr>
          <w:b/>
          <w:sz w:val="24"/>
          <w:szCs w:val="24"/>
        </w:rPr>
      </w:pPr>
    </w:p>
    <w:p w14:paraId="06A7A9CF" w14:textId="031114AC" w:rsidR="00D647FC" w:rsidRPr="00D647FC" w:rsidRDefault="00B11499" w:rsidP="00D647FC">
      <w:pPr>
        <w:rPr>
          <w:b/>
          <w:sz w:val="24"/>
          <w:szCs w:val="24"/>
        </w:rPr>
      </w:pPr>
      <w:r>
        <w:rPr>
          <w:b/>
          <w:sz w:val="24"/>
          <w:szCs w:val="24"/>
        </w:rPr>
        <w:t>Figure 1</w:t>
      </w:r>
      <w:r w:rsidR="00C20A18">
        <w:rPr>
          <w:b/>
          <w:sz w:val="24"/>
          <w:szCs w:val="24"/>
        </w:rPr>
        <w:t>.</w:t>
      </w:r>
      <w:bookmarkStart w:id="0" w:name="_GoBack"/>
      <w:bookmarkEnd w:id="0"/>
      <w:r>
        <w:rPr>
          <w:b/>
          <w:sz w:val="24"/>
          <w:szCs w:val="24"/>
        </w:rPr>
        <w:t xml:space="preserve"> </w:t>
      </w:r>
      <w:r w:rsidR="00D647FC" w:rsidRPr="00D647FC">
        <w:rPr>
          <w:b/>
          <w:sz w:val="24"/>
          <w:szCs w:val="24"/>
        </w:rPr>
        <w:t>Expert Analyst</w:t>
      </w:r>
      <w:r w:rsidR="00C20A18">
        <w:rPr>
          <w:b/>
          <w:sz w:val="24"/>
          <w:szCs w:val="24"/>
        </w:rPr>
        <w:t>s</w:t>
      </w:r>
    </w:p>
    <w:tbl>
      <w:tblPr>
        <w:tblStyle w:val="TableGrid"/>
        <w:tblW w:w="5000" w:type="pct"/>
        <w:tblLook w:val="04A0" w:firstRow="1" w:lastRow="0" w:firstColumn="1" w:lastColumn="0" w:noHBand="0" w:noVBand="1"/>
      </w:tblPr>
      <w:tblGrid>
        <w:gridCol w:w="2796"/>
        <w:gridCol w:w="2797"/>
        <w:gridCol w:w="3469"/>
      </w:tblGrid>
      <w:tr w:rsidR="00D647FC" w14:paraId="4020588C" w14:textId="77777777" w:rsidTr="00D647FC">
        <w:tc>
          <w:tcPr>
            <w:tcW w:w="3086" w:type="pct"/>
            <w:gridSpan w:val="2"/>
          </w:tcPr>
          <w:p w14:paraId="692A16EE" w14:textId="77777777" w:rsidR="00D647FC" w:rsidRPr="00A81ACC" w:rsidRDefault="00D647FC" w:rsidP="00B21E8A">
            <w:pPr>
              <w:rPr>
                <w:b/>
              </w:rPr>
            </w:pPr>
            <w:r>
              <w:rPr>
                <w:b/>
              </w:rPr>
              <w:t>Uses quality information:</w:t>
            </w:r>
          </w:p>
        </w:tc>
        <w:tc>
          <w:tcPr>
            <w:tcW w:w="1914" w:type="pct"/>
          </w:tcPr>
          <w:p w14:paraId="0EBE932A" w14:textId="77777777" w:rsidR="00D647FC" w:rsidRPr="00A81ACC" w:rsidRDefault="00D647FC" w:rsidP="00B21E8A">
            <w:pPr>
              <w:rPr>
                <w:b/>
              </w:rPr>
            </w:pPr>
            <w:r>
              <w:rPr>
                <w:b/>
              </w:rPr>
              <w:t>Motivators</w:t>
            </w:r>
          </w:p>
        </w:tc>
      </w:tr>
      <w:tr w:rsidR="00D647FC" w14:paraId="2DE86B82" w14:textId="77777777" w:rsidTr="00D647FC">
        <w:tc>
          <w:tcPr>
            <w:tcW w:w="3086" w:type="pct"/>
            <w:gridSpan w:val="2"/>
          </w:tcPr>
          <w:p w14:paraId="33F1C5BB" w14:textId="77777777" w:rsidR="00D647FC" w:rsidRDefault="00D647FC" w:rsidP="00D647FC">
            <w:pPr>
              <w:pStyle w:val="ListParagraph"/>
              <w:numPr>
                <w:ilvl w:val="0"/>
                <w:numId w:val="26"/>
              </w:numPr>
            </w:pPr>
            <w:r w:rsidRPr="0038734F">
              <w:t>To interpret the data accurately</w:t>
            </w:r>
          </w:p>
          <w:p w14:paraId="5D3B6CBA" w14:textId="083EA67C" w:rsidR="00D647FC" w:rsidRDefault="00D647FC" w:rsidP="00D647FC">
            <w:pPr>
              <w:pStyle w:val="ListParagraph"/>
              <w:numPr>
                <w:ilvl w:val="0"/>
                <w:numId w:val="26"/>
              </w:numPr>
            </w:pPr>
            <w:r>
              <w:t xml:space="preserve">To </w:t>
            </w:r>
            <w:r w:rsidRPr="0038734F">
              <w:t xml:space="preserve">assess the confidence that can be attached to </w:t>
            </w:r>
            <w:r>
              <w:t>the data, p</w:t>
            </w:r>
            <w:r w:rsidRPr="0038734F">
              <w:t xml:space="preserve">articularly </w:t>
            </w:r>
            <w:r>
              <w:t>for low level geographical areas</w:t>
            </w:r>
          </w:p>
          <w:p w14:paraId="4BC6F496" w14:textId="77777777" w:rsidR="00D647FC" w:rsidRPr="0038734F" w:rsidRDefault="00D647FC" w:rsidP="00D647FC">
            <w:pPr>
              <w:pStyle w:val="ListParagraph"/>
              <w:numPr>
                <w:ilvl w:val="0"/>
                <w:numId w:val="26"/>
              </w:numPr>
            </w:pPr>
            <w:r w:rsidRPr="0038734F">
              <w:t xml:space="preserve">To </w:t>
            </w:r>
            <w:r>
              <w:t xml:space="preserve">understand </w:t>
            </w:r>
            <w:r w:rsidRPr="0038734F">
              <w:t xml:space="preserve">the reliability of the data </w:t>
            </w:r>
          </w:p>
          <w:p w14:paraId="2AA1F03E" w14:textId="77777777" w:rsidR="00D647FC" w:rsidRDefault="00D647FC" w:rsidP="00D647FC">
            <w:pPr>
              <w:pStyle w:val="ListParagraph"/>
              <w:numPr>
                <w:ilvl w:val="0"/>
                <w:numId w:val="26"/>
              </w:numPr>
            </w:pPr>
            <w:r w:rsidRPr="0038734F">
              <w:t>To communicate data correctly</w:t>
            </w:r>
          </w:p>
          <w:p w14:paraId="218A3485" w14:textId="77777777" w:rsidR="00D647FC" w:rsidRPr="0038734F" w:rsidRDefault="00D647FC" w:rsidP="00D647FC">
            <w:pPr>
              <w:pStyle w:val="ListParagraph"/>
              <w:numPr>
                <w:ilvl w:val="0"/>
                <w:numId w:val="26"/>
              </w:numPr>
            </w:pPr>
            <w:r>
              <w:t>To compare data correctly</w:t>
            </w:r>
          </w:p>
          <w:p w14:paraId="4E0D9C6C" w14:textId="77777777" w:rsidR="00D647FC" w:rsidRPr="0038734F" w:rsidRDefault="00D647FC" w:rsidP="00D647FC">
            <w:pPr>
              <w:pStyle w:val="ListParagraph"/>
              <w:numPr>
                <w:ilvl w:val="0"/>
                <w:numId w:val="26"/>
              </w:numPr>
            </w:pPr>
            <w:r w:rsidRPr="0038734F">
              <w:t>To support business decisions</w:t>
            </w:r>
          </w:p>
          <w:p w14:paraId="7B36A75C" w14:textId="77777777" w:rsidR="00D647FC" w:rsidRPr="0038734F" w:rsidRDefault="00D647FC" w:rsidP="00D647FC">
            <w:pPr>
              <w:pStyle w:val="ListParagraph"/>
              <w:numPr>
                <w:ilvl w:val="0"/>
                <w:numId w:val="26"/>
              </w:numPr>
            </w:pPr>
            <w:r w:rsidRPr="0038734F">
              <w:t xml:space="preserve">To fully understand data and potential differences between </w:t>
            </w:r>
            <w:r>
              <w:t>data</w:t>
            </w:r>
          </w:p>
          <w:p w14:paraId="7ABF633D" w14:textId="77777777" w:rsidR="00D647FC" w:rsidRPr="0038734F" w:rsidRDefault="00D647FC" w:rsidP="00D647FC">
            <w:pPr>
              <w:pStyle w:val="ListParagraph"/>
              <w:numPr>
                <w:ilvl w:val="0"/>
                <w:numId w:val="26"/>
              </w:numPr>
            </w:pPr>
            <w:r>
              <w:t>To know whether</w:t>
            </w:r>
            <w:r w:rsidRPr="0038734F">
              <w:t xml:space="preserve"> the data is suitable for the intended use</w:t>
            </w:r>
          </w:p>
          <w:p w14:paraId="1B4F0DE1" w14:textId="77777777" w:rsidR="00D647FC" w:rsidRPr="0038734F" w:rsidRDefault="00D647FC" w:rsidP="00D647FC">
            <w:pPr>
              <w:pStyle w:val="ListParagraph"/>
              <w:numPr>
                <w:ilvl w:val="0"/>
                <w:numId w:val="26"/>
              </w:numPr>
            </w:pPr>
            <w:r w:rsidRPr="0038734F">
              <w:t>To understand the limitations of the data and whether this impacts on the accuracy, quality or relevance of the analysis</w:t>
            </w:r>
          </w:p>
          <w:p w14:paraId="42D427D0" w14:textId="77777777" w:rsidR="00D647FC" w:rsidRPr="00E90AF0" w:rsidRDefault="00D647FC" w:rsidP="00B21E8A"/>
        </w:tc>
        <w:tc>
          <w:tcPr>
            <w:tcW w:w="1914" w:type="pct"/>
          </w:tcPr>
          <w:p w14:paraId="60081D71" w14:textId="77777777" w:rsidR="00D647FC" w:rsidRDefault="00D647FC" w:rsidP="00D647FC">
            <w:pPr>
              <w:pStyle w:val="ListParagraph"/>
              <w:numPr>
                <w:ilvl w:val="0"/>
                <w:numId w:val="26"/>
              </w:numPr>
            </w:pPr>
            <w:r>
              <w:t>Needs accurate statistics to provide confidence in their analysis</w:t>
            </w:r>
          </w:p>
          <w:p w14:paraId="325E71CF" w14:textId="77777777" w:rsidR="00D647FC" w:rsidRDefault="00D647FC" w:rsidP="00D647FC">
            <w:pPr>
              <w:pStyle w:val="ListParagraph"/>
              <w:numPr>
                <w:ilvl w:val="0"/>
                <w:numId w:val="26"/>
              </w:numPr>
            </w:pPr>
            <w:r>
              <w:t>Wants globally-trusted information</w:t>
            </w:r>
          </w:p>
          <w:p w14:paraId="6C40F268" w14:textId="77777777" w:rsidR="00D647FC" w:rsidRDefault="00D647FC" w:rsidP="00B21E8A"/>
          <w:p w14:paraId="12A06251" w14:textId="77777777" w:rsidR="00D647FC" w:rsidRDefault="00D647FC" w:rsidP="00B21E8A"/>
        </w:tc>
      </w:tr>
      <w:tr w:rsidR="00D647FC" w14:paraId="383AF51E" w14:textId="77777777" w:rsidTr="00D647FC">
        <w:trPr>
          <w:gridAfter w:val="1"/>
          <w:wAfter w:w="1914" w:type="pct"/>
        </w:trPr>
        <w:tc>
          <w:tcPr>
            <w:tcW w:w="3086" w:type="pct"/>
            <w:gridSpan w:val="2"/>
          </w:tcPr>
          <w:p w14:paraId="487128E7" w14:textId="77777777" w:rsidR="00D647FC" w:rsidRPr="00E90AF0" w:rsidRDefault="00D647FC" w:rsidP="00B21E8A">
            <w:pPr>
              <w:rPr>
                <w:b/>
              </w:rPr>
            </w:pPr>
            <w:r w:rsidRPr="00E90AF0">
              <w:rPr>
                <w:b/>
              </w:rPr>
              <w:t xml:space="preserve">Quality Information </w:t>
            </w:r>
            <w:r>
              <w:rPr>
                <w:b/>
              </w:rPr>
              <w:t>must h</w:t>
            </w:r>
            <w:r w:rsidRPr="00E90AF0">
              <w:rPr>
                <w:b/>
              </w:rPr>
              <w:t>aves for Expert Analysts</w:t>
            </w:r>
            <w:r>
              <w:rPr>
                <w:b/>
              </w:rPr>
              <w:t>:</w:t>
            </w:r>
          </w:p>
        </w:tc>
      </w:tr>
      <w:tr w:rsidR="00D647FC" w14:paraId="2E798FD7" w14:textId="77777777" w:rsidTr="00D647FC">
        <w:trPr>
          <w:gridAfter w:val="1"/>
          <w:wAfter w:w="1914" w:type="pct"/>
        </w:trPr>
        <w:tc>
          <w:tcPr>
            <w:tcW w:w="3086" w:type="pct"/>
            <w:gridSpan w:val="2"/>
          </w:tcPr>
          <w:p w14:paraId="48DA5983" w14:textId="77777777" w:rsidR="00D647FC" w:rsidRPr="00E90AF0" w:rsidRDefault="00D647FC" w:rsidP="00D647FC">
            <w:pPr>
              <w:pStyle w:val="ListParagraph"/>
              <w:numPr>
                <w:ilvl w:val="0"/>
                <w:numId w:val="27"/>
              </w:numPr>
            </w:pPr>
            <w:r w:rsidRPr="00E90AF0">
              <w:t>Accessibility</w:t>
            </w:r>
          </w:p>
          <w:p w14:paraId="7BA8D9B7" w14:textId="77777777" w:rsidR="00D647FC" w:rsidRPr="00E90AF0" w:rsidRDefault="00D647FC" w:rsidP="00D647FC">
            <w:pPr>
              <w:pStyle w:val="ListParagraph"/>
              <w:numPr>
                <w:ilvl w:val="0"/>
                <w:numId w:val="27"/>
              </w:numPr>
            </w:pPr>
            <w:r w:rsidRPr="00E90AF0">
              <w:t>Accuracy</w:t>
            </w:r>
          </w:p>
          <w:p w14:paraId="17B54D99" w14:textId="77777777" w:rsidR="00D647FC" w:rsidRDefault="00D647FC" w:rsidP="00D647FC">
            <w:pPr>
              <w:pStyle w:val="ListParagraph"/>
              <w:numPr>
                <w:ilvl w:val="0"/>
                <w:numId w:val="27"/>
              </w:numPr>
            </w:pPr>
            <w:r w:rsidRPr="00E90AF0">
              <w:t>Clarity</w:t>
            </w:r>
          </w:p>
          <w:p w14:paraId="216EB3D6" w14:textId="77777777" w:rsidR="00D647FC" w:rsidRPr="00E90AF0" w:rsidRDefault="00D647FC" w:rsidP="00D647FC">
            <w:pPr>
              <w:pStyle w:val="ListParagraph"/>
              <w:numPr>
                <w:ilvl w:val="0"/>
                <w:numId w:val="27"/>
              </w:numPr>
            </w:pPr>
            <w:r w:rsidRPr="00E90AF0">
              <w:t>Coherence</w:t>
            </w:r>
          </w:p>
          <w:p w14:paraId="2EF5D6A2" w14:textId="77777777" w:rsidR="00D647FC" w:rsidRDefault="00D647FC" w:rsidP="00D647FC">
            <w:pPr>
              <w:pStyle w:val="ListParagraph"/>
              <w:numPr>
                <w:ilvl w:val="0"/>
                <w:numId w:val="27"/>
              </w:numPr>
            </w:pPr>
            <w:r w:rsidRPr="00E90AF0">
              <w:t>Comparability</w:t>
            </w:r>
          </w:p>
          <w:p w14:paraId="2837E00B" w14:textId="77777777" w:rsidR="00D647FC" w:rsidRPr="00E90AF0" w:rsidRDefault="00D647FC" w:rsidP="00D647FC">
            <w:pPr>
              <w:pStyle w:val="ListParagraph"/>
              <w:numPr>
                <w:ilvl w:val="0"/>
                <w:numId w:val="27"/>
              </w:numPr>
            </w:pPr>
            <w:r w:rsidRPr="00E90AF0">
              <w:t>Concepts and definitions</w:t>
            </w:r>
          </w:p>
          <w:p w14:paraId="029ABBA6" w14:textId="77777777" w:rsidR="00D647FC" w:rsidRPr="00E90AF0" w:rsidRDefault="00D647FC" w:rsidP="00D647FC">
            <w:pPr>
              <w:pStyle w:val="ListParagraph"/>
              <w:numPr>
                <w:ilvl w:val="0"/>
                <w:numId w:val="27"/>
              </w:numPr>
            </w:pPr>
            <w:r w:rsidRPr="00E90AF0">
              <w:t>How the output is created</w:t>
            </w:r>
          </w:p>
          <w:p w14:paraId="051D84E2" w14:textId="77777777" w:rsidR="00D647FC" w:rsidRDefault="00D647FC" w:rsidP="00D647FC">
            <w:pPr>
              <w:pStyle w:val="ListParagraph"/>
              <w:numPr>
                <w:ilvl w:val="0"/>
                <w:numId w:val="27"/>
              </w:numPr>
            </w:pPr>
            <w:r w:rsidRPr="00E90AF0">
              <w:t>Output quality</w:t>
            </w:r>
          </w:p>
          <w:p w14:paraId="587F80B5" w14:textId="77777777" w:rsidR="00D647FC" w:rsidRPr="00E90AF0" w:rsidRDefault="00D647FC" w:rsidP="00B21E8A"/>
        </w:tc>
      </w:tr>
      <w:tr w:rsidR="00D647FC" w14:paraId="1449358F" w14:textId="77777777" w:rsidTr="00D647FC">
        <w:trPr>
          <w:gridAfter w:val="1"/>
          <w:wAfter w:w="1914" w:type="pct"/>
        </w:trPr>
        <w:tc>
          <w:tcPr>
            <w:tcW w:w="3086" w:type="pct"/>
            <w:gridSpan w:val="2"/>
          </w:tcPr>
          <w:p w14:paraId="088FEB79" w14:textId="77777777" w:rsidR="00D647FC" w:rsidRPr="00E90AF0" w:rsidRDefault="00D647FC" w:rsidP="00B21E8A">
            <w:pPr>
              <w:rPr>
                <w:b/>
              </w:rPr>
            </w:pPr>
            <w:r w:rsidRPr="00E90AF0">
              <w:rPr>
                <w:b/>
              </w:rPr>
              <w:t xml:space="preserve">Expert Analysts </w:t>
            </w:r>
            <w:r>
              <w:rPr>
                <w:b/>
              </w:rPr>
              <w:t>a</w:t>
            </w:r>
            <w:r w:rsidRPr="00E90AF0">
              <w:rPr>
                <w:b/>
              </w:rPr>
              <w:t xml:space="preserve">lso </w:t>
            </w:r>
            <w:r>
              <w:rPr>
                <w:b/>
              </w:rPr>
              <w:t>w</w:t>
            </w:r>
            <w:r w:rsidRPr="00E90AF0">
              <w:rPr>
                <w:b/>
              </w:rPr>
              <w:t>ant</w:t>
            </w:r>
            <w:r>
              <w:rPr>
                <w:b/>
              </w:rPr>
              <w:t>:</w:t>
            </w:r>
          </w:p>
        </w:tc>
      </w:tr>
      <w:tr w:rsidR="00D647FC" w14:paraId="7812EF5C" w14:textId="77777777" w:rsidTr="00D647FC">
        <w:trPr>
          <w:gridAfter w:val="1"/>
          <w:wAfter w:w="1914" w:type="pct"/>
        </w:trPr>
        <w:tc>
          <w:tcPr>
            <w:tcW w:w="3086" w:type="pct"/>
            <w:gridSpan w:val="2"/>
          </w:tcPr>
          <w:p w14:paraId="5798760E" w14:textId="77777777" w:rsidR="00D647FC" w:rsidRPr="00E90AF0" w:rsidRDefault="00D647FC" w:rsidP="00D647FC">
            <w:pPr>
              <w:pStyle w:val="ListParagraph"/>
              <w:numPr>
                <w:ilvl w:val="0"/>
                <w:numId w:val="28"/>
              </w:numPr>
            </w:pPr>
            <w:r w:rsidRPr="00E90AF0">
              <w:t>Assessment of user needs and perceptions</w:t>
            </w:r>
          </w:p>
          <w:p w14:paraId="0EF5DF64" w14:textId="77777777" w:rsidR="00D647FC" w:rsidRPr="00E90AF0" w:rsidRDefault="00D647FC" w:rsidP="00D647FC">
            <w:pPr>
              <w:pStyle w:val="ListParagraph"/>
              <w:numPr>
                <w:ilvl w:val="0"/>
                <w:numId w:val="28"/>
              </w:numPr>
            </w:pPr>
            <w:r w:rsidRPr="00E90AF0">
              <w:t>Output quality trade-offs</w:t>
            </w:r>
          </w:p>
          <w:p w14:paraId="0987ACD0" w14:textId="77777777" w:rsidR="00D647FC" w:rsidRDefault="00D647FC" w:rsidP="00D647FC">
            <w:pPr>
              <w:pStyle w:val="ListParagraph"/>
              <w:numPr>
                <w:ilvl w:val="0"/>
                <w:numId w:val="28"/>
              </w:numPr>
            </w:pPr>
            <w:r w:rsidRPr="00E90AF0">
              <w:t>Timeliness and punctuality</w:t>
            </w:r>
          </w:p>
          <w:p w14:paraId="34FD64DB" w14:textId="77777777" w:rsidR="00D647FC" w:rsidRPr="00E90AF0" w:rsidRDefault="00D647FC" w:rsidP="00B21E8A"/>
        </w:tc>
      </w:tr>
      <w:tr w:rsidR="00D647FC" w14:paraId="0D5ADD34" w14:textId="77777777" w:rsidTr="00D647FC">
        <w:trPr>
          <w:gridAfter w:val="1"/>
          <w:wAfter w:w="1914" w:type="pct"/>
        </w:trPr>
        <w:tc>
          <w:tcPr>
            <w:tcW w:w="1543" w:type="pct"/>
          </w:tcPr>
          <w:p w14:paraId="09759968" w14:textId="77777777" w:rsidR="00D647FC" w:rsidRPr="00E90AF0" w:rsidRDefault="00D647FC" w:rsidP="00B21E8A">
            <w:pPr>
              <w:rPr>
                <w:b/>
              </w:rPr>
            </w:pPr>
            <w:r w:rsidRPr="00E90AF0">
              <w:rPr>
                <w:b/>
              </w:rPr>
              <w:t>WE MUST</w:t>
            </w:r>
          </w:p>
        </w:tc>
        <w:tc>
          <w:tcPr>
            <w:tcW w:w="1543" w:type="pct"/>
          </w:tcPr>
          <w:p w14:paraId="7F8ADD5B" w14:textId="77777777" w:rsidR="00D647FC" w:rsidRPr="00E90AF0" w:rsidRDefault="00D647FC" w:rsidP="00B21E8A">
            <w:pPr>
              <w:rPr>
                <w:b/>
              </w:rPr>
            </w:pPr>
            <w:r w:rsidRPr="00E90AF0">
              <w:rPr>
                <w:b/>
              </w:rPr>
              <w:t>WE MUST NOT</w:t>
            </w:r>
          </w:p>
        </w:tc>
      </w:tr>
      <w:tr w:rsidR="00D647FC" w14:paraId="5EDA3BDA" w14:textId="77777777" w:rsidTr="00D647FC">
        <w:trPr>
          <w:gridAfter w:val="1"/>
          <w:wAfter w:w="1914" w:type="pct"/>
        </w:trPr>
        <w:tc>
          <w:tcPr>
            <w:tcW w:w="1543" w:type="pct"/>
          </w:tcPr>
          <w:p w14:paraId="71E4D227" w14:textId="77777777" w:rsidR="00D647FC" w:rsidRPr="00E90AF0" w:rsidRDefault="00D647FC" w:rsidP="00D647FC">
            <w:pPr>
              <w:pStyle w:val="ListParagraph"/>
              <w:numPr>
                <w:ilvl w:val="0"/>
                <w:numId w:val="29"/>
              </w:numPr>
            </w:pPr>
            <w:r w:rsidRPr="00E90AF0">
              <w:t>Make it simple to re-find quality information</w:t>
            </w:r>
          </w:p>
          <w:p w14:paraId="725F2032" w14:textId="77777777" w:rsidR="00D647FC" w:rsidRDefault="00D647FC" w:rsidP="00D647FC">
            <w:pPr>
              <w:pStyle w:val="ListParagraph"/>
              <w:numPr>
                <w:ilvl w:val="0"/>
                <w:numId w:val="29"/>
              </w:numPr>
            </w:pPr>
            <w:r w:rsidRPr="00E90AF0">
              <w:t>Keep pathway to quality information minimal (fewest clicks possible)</w:t>
            </w:r>
          </w:p>
          <w:p w14:paraId="46630C15" w14:textId="77777777" w:rsidR="00D647FC" w:rsidRDefault="00D647FC" w:rsidP="00D647FC">
            <w:pPr>
              <w:pStyle w:val="ListParagraph"/>
              <w:numPr>
                <w:ilvl w:val="0"/>
                <w:numId w:val="29"/>
              </w:numPr>
            </w:pPr>
            <w:r>
              <w:t>Be consistent in presentation</w:t>
            </w:r>
          </w:p>
          <w:p w14:paraId="60D36D73" w14:textId="77777777" w:rsidR="00D647FC" w:rsidRPr="00E90AF0" w:rsidRDefault="00D647FC" w:rsidP="00B21E8A"/>
        </w:tc>
        <w:tc>
          <w:tcPr>
            <w:tcW w:w="1543" w:type="pct"/>
          </w:tcPr>
          <w:p w14:paraId="2A1ABD3B" w14:textId="77777777" w:rsidR="00D647FC" w:rsidRPr="00E90AF0" w:rsidRDefault="00D647FC" w:rsidP="00B21E8A">
            <w:r w:rsidRPr="00E90AF0">
              <w:t>Give the impression of dumbing-down statistics</w:t>
            </w:r>
          </w:p>
        </w:tc>
      </w:tr>
    </w:tbl>
    <w:p w14:paraId="7536F59B" w14:textId="4F9EB6E8" w:rsidR="00D647FC" w:rsidRPr="00CE05C2" w:rsidRDefault="00D647FC" w:rsidP="00CE05C2">
      <w:pPr>
        <w:spacing w:after="360"/>
        <w:rPr>
          <w:rFonts w:ascii="Arial" w:hAnsi="Arial" w:cs="Arial"/>
          <w:sz w:val="24"/>
          <w:szCs w:val="24"/>
        </w:rPr>
      </w:pPr>
    </w:p>
    <w:p w14:paraId="24937192" w14:textId="77777777" w:rsidR="00417061" w:rsidRDefault="00417061" w:rsidP="00CE05C2">
      <w:pPr>
        <w:spacing w:after="360"/>
        <w:rPr>
          <w:rFonts w:ascii="Arial" w:hAnsi="Arial" w:cs="Arial"/>
          <w:b/>
          <w:sz w:val="24"/>
          <w:szCs w:val="24"/>
          <w:lang w:val="en-GB"/>
        </w:rPr>
      </w:pPr>
    </w:p>
    <w:p w14:paraId="139BEAAE" w14:textId="77777777" w:rsidR="00417061" w:rsidRDefault="00417061" w:rsidP="00CE05C2">
      <w:pPr>
        <w:spacing w:after="360"/>
        <w:rPr>
          <w:rFonts w:ascii="Arial" w:hAnsi="Arial" w:cs="Arial"/>
          <w:b/>
          <w:sz w:val="24"/>
          <w:szCs w:val="24"/>
          <w:lang w:val="en-GB"/>
        </w:rPr>
      </w:pPr>
    </w:p>
    <w:p w14:paraId="5C7061E6" w14:textId="4894E82D" w:rsidR="009A6BBC" w:rsidRDefault="00CE05C2" w:rsidP="00CE05C2">
      <w:pPr>
        <w:spacing w:after="360"/>
        <w:rPr>
          <w:rFonts w:ascii="Arial" w:hAnsi="Arial" w:cs="Arial"/>
          <w:b/>
          <w:sz w:val="24"/>
          <w:szCs w:val="24"/>
          <w:lang w:val="en-GB"/>
        </w:rPr>
      </w:pPr>
      <w:r w:rsidRPr="00CE05C2">
        <w:rPr>
          <w:rFonts w:ascii="Arial" w:hAnsi="Arial" w:cs="Arial"/>
          <w:b/>
          <w:sz w:val="24"/>
          <w:szCs w:val="24"/>
          <w:lang w:val="en-GB"/>
        </w:rPr>
        <w:t>2.5</w:t>
      </w:r>
      <w:r w:rsidR="002A704A" w:rsidRPr="00CE05C2">
        <w:rPr>
          <w:rFonts w:ascii="Arial" w:hAnsi="Arial" w:cs="Arial"/>
          <w:b/>
          <w:sz w:val="24"/>
          <w:szCs w:val="24"/>
          <w:lang w:val="en-GB"/>
        </w:rPr>
        <w:t>.</w:t>
      </w:r>
      <w:r w:rsidR="009A6BBC">
        <w:rPr>
          <w:rFonts w:ascii="Arial" w:hAnsi="Arial" w:cs="Arial"/>
          <w:b/>
          <w:sz w:val="24"/>
          <w:szCs w:val="24"/>
          <w:lang w:val="en-GB"/>
        </w:rPr>
        <w:t xml:space="preserve"> User test 3 – focussing on our main users</w:t>
      </w:r>
    </w:p>
    <w:p w14:paraId="2D23D566" w14:textId="0F2CE1BB" w:rsidR="00CE05C2" w:rsidRPr="00CE05C2" w:rsidRDefault="00CE05C2" w:rsidP="00CE05C2">
      <w:pPr>
        <w:spacing w:after="360"/>
        <w:rPr>
          <w:rFonts w:ascii="Arial" w:hAnsi="Arial" w:cs="Arial"/>
          <w:sz w:val="24"/>
          <w:szCs w:val="24"/>
        </w:rPr>
      </w:pPr>
      <w:r w:rsidRPr="00CE05C2">
        <w:rPr>
          <w:rFonts w:ascii="Arial" w:hAnsi="Arial" w:cs="Arial"/>
          <w:sz w:val="24"/>
          <w:szCs w:val="24"/>
        </w:rPr>
        <w:t xml:space="preserve">As stated earlier, based on a previous test we determined to primarily target the QMI for Expert </w:t>
      </w:r>
      <w:r w:rsidR="00514449">
        <w:rPr>
          <w:rFonts w:ascii="Arial" w:hAnsi="Arial" w:cs="Arial"/>
          <w:sz w:val="24"/>
          <w:szCs w:val="24"/>
        </w:rPr>
        <w:t>Analysts</w:t>
      </w:r>
      <w:r w:rsidRPr="00CE05C2">
        <w:rPr>
          <w:rFonts w:ascii="Arial" w:hAnsi="Arial" w:cs="Arial"/>
          <w:sz w:val="24"/>
          <w:szCs w:val="24"/>
        </w:rPr>
        <w:t xml:space="preserve">. Therefore, for the third user test we mostly focused on what level of information Expert </w:t>
      </w:r>
      <w:r w:rsidR="00514449">
        <w:rPr>
          <w:rFonts w:ascii="Arial" w:hAnsi="Arial" w:cs="Arial"/>
          <w:sz w:val="24"/>
          <w:szCs w:val="24"/>
        </w:rPr>
        <w:t>Analysts</w:t>
      </w:r>
      <w:r w:rsidRPr="00CE05C2">
        <w:rPr>
          <w:rFonts w:ascii="Arial" w:hAnsi="Arial" w:cs="Arial"/>
          <w:sz w:val="24"/>
          <w:szCs w:val="24"/>
        </w:rPr>
        <w:t xml:space="preserve"> required for existing topics and how useful they thought additional topics would be.</w:t>
      </w:r>
    </w:p>
    <w:p w14:paraId="452BD87D" w14:textId="306AA83F" w:rsidR="009A6BBC" w:rsidRPr="009A6BBC" w:rsidRDefault="009A6BBC" w:rsidP="009A6BBC">
      <w:pPr>
        <w:spacing w:after="360"/>
        <w:jc w:val="both"/>
        <w:rPr>
          <w:rFonts w:ascii="Arial" w:hAnsi="Arial" w:cs="Arial"/>
          <w:b/>
          <w:sz w:val="24"/>
          <w:szCs w:val="24"/>
        </w:rPr>
      </w:pPr>
      <w:r>
        <w:rPr>
          <w:rFonts w:ascii="Arial" w:hAnsi="Arial" w:cs="Arial"/>
          <w:b/>
          <w:sz w:val="24"/>
          <w:szCs w:val="24"/>
        </w:rPr>
        <w:t xml:space="preserve">2.5.1 </w:t>
      </w:r>
      <w:r w:rsidRPr="009A6BBC">
        <w:rPr>
          <w:rFonts w:ascii="Arial" w:hAnsi="Arial" w:cs="Arial"/>
          <w:b/>
          <w:sz w:val="24"/>
          <w:szCs w:val="24"/>
        </w:rPr>
        <w:t>Level of detail in existing QMIs</w:t>
      </w:r>
    </w:p>
    <w:p w14:paraId="3E1D0F0C" w14:textId="034ADCFD" w:rsidR="009A6BBC" w:rsidRPr="009A6BBC" w:rsidRDefault="009A6BBC" w:rsidP="009A6BBC">
      <w:pPr>
        <w:spacing w:after="360"/>
        <w:jc w:val="both"/>
        <w:rPr>
          <w:rFonts w:ascii="Arial" w:hAnsi="Arial" w:cs="Arial"/>
          <w:sz w:val="24"/>
          <w:szCs w:val="24"/>
        </w:rPr>
      </w:pPr>
      <w:r w:rsidRPr="009A6BBC">
        <w:rPr>
          <w:rFonts w:ascii="Arial" w:hAnsi="Arial" w:cs="Arial"/>
          <w:sz w:val="24"/>
          <w:szCs w:val="24"/>
        </w:rPr>
        <w:t>We asked users what they thought of the current level of</w:t>
      </w:r>
      <w:r w:rsidR="00417061">
        <w:rPr>
          <w:rFonts w:ascii="Arial" w:hAnsi="Arial" w:cs="Arial"/>
          <w:sz w:val="24"/>
          <w:szCs w:val="24"/>
        </w:rPr>
        <w:t xml:space="preserve"> detail for all existing topics</w:t>
      </w:r>
      <w:r w:rsidR="00091101">
        <w:rPr>
          <w:rFonts w:ascii="Arial" w:hAnsi="Arial" w:cs="Arial"/>
          <w:sz w:val="24"/>
          <w:szCs w:val="24"/>
        </w:rPr>
        <w:t xml:space="preserve">. </w:t>
      </w:r>
      <w:r w:rsidR="00417061">
        <w:rPr>
          <w:rFonts w:ascii="Arial" w:hAnsi="Arial" w:cs="Arial"/>
          <w:sz w:val="24"/>
          <w:szCs w:val="24"/>
        </w:rPr>
        <w:t xml:space="preserve"> </w:t>
      </w:r>
      <w:r w:rsidR="00091101">
        <w:rPr>
          <w:rFonts w:ascii="Arial" w:hAnsi="Arial" w:cs="Arial"/>
          <w:sz w:val="24"/>
          <w:szCs w:val="24"/>
        </w:rPr>
        <w:t>I</w:t>
      </w:r>
      <w:r w:rsidRPr="009A6BBC">
        <w:rPr>
          <w:rFonts w:ascii="Arial" w:hAnsi="Arial" w:cs="Arial"/>
          <w:sz w:val="24"/>
          <w:szCs w:val="24"/>
        </w:rPr>
        <w:t>n general users expressed satisfaction with the existing level of detail, however, approximately 25% of users</w:t>
      </w:r>
      <w:r w:rsidR="00446C59">
        <w:rPr>
          <w:rFonts w:ascii="Arial" w:hAnsi="Arial" w:cs="Arial"/>
          <w:sz w:val="24"/>
          <w:szCs w:val="24"/>
        </w:rPr>
        <w:t xml:space="preserve"> who responded to the third user test</w:t>
      </w:r>
      <w:r w:rsidRPr="009A6BBC">
        <w:rPr>
          <w:rFonts w:ascii="Arial" w:hAnsi="Arial" w:cs="Arial"/>
          <w:sz w:val="24"/>
          <w:szCs w:val="24"/>
        </w:rPr>
        <w:t xml:space="preserve"> said that there was not enough detail given on both Comparability and Concepts an</w:t>
      </w:r>
      <w:r w:rsidR="00B11499">
        <w:rPr>
          <w:rFonts w:ascii="Arial" w:hAnsi="Arial" w:cs="Arial"/>
          <w:sz w:val="24"/>
          <w:szCs w:val="24"/>
        </w:rPr>
        <w:t>d definitions. This percentage wa</w:t>
      </w:r>
      <w:r w:rsidRPr="009A6BBC">
        <w:rPr>
          <w:rFonts w:ascii="Arial" w:hAnsi="Arial" w:cs="Arial"/>
          <w:sz w:val="24"/>
          <w:szCs w:val="24"/>
        </w:rPr>
        <w:t>s high enough to warrant further investigation into the level of detail needed for these two sections.</w:t>
      </w:r>
    </w:p>
    <w:p w14:paraId="304C412B" w14:textId="5C334143" w:rsidR="009A6BBC" w:rsidRPr="009A6BBC" w:rsidRDefault="009A6BBC" w:rsidP="009A6BBC">
      <w:pPr>
        <w:spacing w:after="360"/>
        <w:jc w:val="both"/>
        <w:rPr>
          <w:rFonts w:ascii="Arial" w:hAnsi="Arial" w:cs="Arial"/>
          <w:b/>
          <w:sz w:val="24"/>
          <w:szCs w:val="24"/>
        </w:rPr>
      </w:pPr>
      <w:r>
        <w:rPr>
          <w:rFonts w:ascii="Arial" w:hAnsi="Arial" w:cs="Arial"/>
          <w:b/>
          <w:sz w:val="24"/>
          <w:szCs w:val="24"/>
        </w:rPr>
        <w:t>2.5.1. What other topics would</w:t>
      </w:r>
      <w:r w:rsidR="00553A53">
        <w:rPr>
          <w:rFonts w:ascii="Arial" w:hAnsi="Arial" w:cs="Arial"/>
          <w:b/>
          <w:sz w:val="24"/>
          <w:szCs w:val="24"/>
        </w:rPr>
        <w:t xml:space="preserve"> Expert </w:t>
      </w:r>
      <w:r w:rsidR="00514449">
        <w:rPr>
          <w:rFonts w:ascii="Arial" w:hAnsi="Arial" w:cs="Arial"/>
          <w:b/>
          <w:sz w:val="24"/>
          <w:szCs w:val="24"/>
        </w:rPr>
        <w:t>Analysts</w:t>
      </w:r>
      <w:r>
        <w:rPr>
          <w:rFonts w:ascii="Arial" w:hAnsi="Arial" w:cs="Arial"/>
          <w:b/>
          <w:sz w:val="24"/>
          <w:szCs w:val="24"/>
        </w:rPr>
        <w:t xml:space="preserve"> find helpful?</w:t>
      </w:r>
    </w:p>
    <w:p w14:paraId="786CCAC9" w14:textId="3546DA5D" w:rsidR="009A6BBC" w:rsidRPr="009A6BBC" w:rsidRDefault="009A6BBC" w:rsidP="009A6BBC">
      <w:pPr>
        <w:spacing w:after="360"/>
        <w:jc w:val="both"/>
        <w:rPr>
          <w:rFonts w:ascii="Arial" w:hAnsi="Arial" w:cs="Arial"/>
          <w:sz w:val="24"/>
          <w:szCs w:val="24"/>
        </w:rPr>
      </w:pPr>
      <w:r w:rsidRPr="009A6BBC">
        <w:rPr>
          <w:rFonts w:ascii="Arial" w:hAnsi="Arial" w:cs="Arial"/>
          <w:sz w:val="24"/>
          <w:szCs w:val="24"/>
        </w:rPr>
        <w:t xml:space="preserve">We asked </w:t>
      </w:r>
      <w:r w:rsidR="00B11499">
        <w:rPr>
          <w:rFonts w:ascii="Arial" w:hAnsi="Arial" w:cs="Arial"/>
          <w:sz w:val="24"/>
          <w:szCs w:val="24"/>
        </w:rPr>
        <w:t xml:space="preserve">Experts </w:t>
      </w:r>
      <w:r w:rsidR="00514449">
        <w:rPr>
          <w:rFonts w:ascii="Arial" w:hAnsi="Arial" w:cs="Arial"/>
          <w:sz w:val="24"/>
          <w:szCs w:val="24"/>
        </w:rPr>
        <w:t>Analysts</w:t>
      </w:r>
      <w:r w:rsidRPr="009A6BBC">
        <w:rPr>
          <w:rFonts w:ascii="Arial" w:hAnsi="Arial" w:cs="Arial"/>
          <w:sz w:val="24"/>
          <w:szCs w:val="24"/>
        </w:rPr>
        <w:t xml:space="preserve"> how helpful or unhelpful they would consider information on the additional topics of: The purpose of the QMI, Suitable uses for the data; A summary of strengths and weaknesses of the data; Quality of the admin data sources and Explanations for the use of particular methods. </w:t>
      </w:r>
      <w:r w:rsidR="00514449">
        <w:rPr>
          <w:rFonts w:ascii="Arial" w:hAnsi="Arial" w:cs="Arial"/>
          <w:sz w:val="24"/>
          <w:szCs w:val="24"/>
        </w:rPr>
        <w:t>Expert Analysts</w:t>
      </w:r>
      <w:r w:rsidRPr="009A6BBC">
        <w:rPr>
          <w:rFonts w:ascii="Arial" w:hAnsi="Arial" w:cs="Arial"/>
          <w:sz w:val="24"/>
          <w:szCs w:val="24"/>
        </w:rPr>
        <w:t xml:space="preserve"> generally thought that all additional topics would be helpful, particularly </w:t>
      </w:r>
      <w:r w:rsidRPr="00417061">
        <w:rPr>
          <w:rFonts w:ascii="Arial" w:hAnsi="Arial" w:cs="Arial"/>
          <w:color w:val="000000" w:themeColor="text1"/>
          <w:sz w:val="24"/>
          <w:szCs w:val="24"/>
        </w:rPr>
        <w:t xml:space="preserve">Suitable uses for the data, A summary of strengths and weaknesses of the data and Quality of the admin data source. </w:t>
      </w:r>
    </w:p>
    <w:p w14:paraId="00AC7BC2" w14:textId="731EC065" w:rsidR="009A6BBC" w:rsidRDefault="009A6BBC" w:rsidP="009A6BBC">
      <w:pPr>
        <w:spacing w:after="360"/>
        <w:jc w:val="both"/>
        <w:rPr>
          <w:rFonts w:ascii="Arial" w:hAnsi="Arial" w:cs="Arial"/>
          <w:sz w:val="24"/>
          <w:szCs w:val="24"/>
        </w:rPr>
      </w:pPr>
      <w:r w:rsidRPr="009A6BBC">
        <w:rPr>
          <w:rFonts w:ascii="Arial" w:hAnsi="Arial" w:cs="Arial"/>
          <w:sz w:val="24"/>
          <w:szCs w:val="24"/>
        </w:rPr>
        <w:t xml:space="preserve">We also asked if there were any other topics not previously listed that would help users when deciding how the data should be used; in particular lists of changes to definitions were cited here. </w:t>
      </w:r>
    </w:p>
    <w:p w14:paraId="0AF8DF12" w14:textId="4057C0F5" w:rsidR="00553A53" w:rsidRPr="00553A53" w:rsidRDefault="00553A53" w:rsidP="009A6BBC">
      <w:pPr>
        <w:spacing w:after="360"/>
        <w:jc w:val="both"/>
        <w:rPr>
          <w:rFonts w:ascii="Arial" w:hAnsi="Arial" w:cs="Arial"/>
          <w:b/>
          <w:sz w:val="24"/>
          <w:szCs w:val="24"/>
        </w:rPr>
      </w:pPr>
      <w:r w:rsidRPr="00553A53">
        <w:rPr>
          <w:rFonts w:ascii="Arial" w:hAnsi="Arial" w:cs="Arial"/>
          <w:b/>
          <w:sz w:val="24"/>
          <w:szCs w:val="24"/>
        </w:rPr>
        <w:t xml:space="preserve">2.5.2. Finding out more about why Expert </w:t>
      </w:r>
      <w:r w:rsidR="00514449">
        <w:rPr>
          <w:rFonts w:ascii="Arial" w:hAnsi="Arial" w:cs="Arial"/>
          <w:b/>
          <w:sz w:val="24"/>
          <w:szCs w:val="24"/>
        </w:rPr>
        <w:t>Analysts</w:t>
      </w:r>
      <w:r w:rsidRPr="00553A53">
        <w:rPr>
          <w:rFonts w:ascii="Arial" w:hAnsi="Arial" w:cs="Arial"/>
          <w:b/>
          <w:sz w:val="24"/>
          <w:szCs w:val="24"/>
        </w:rPr>
        <w:t xml:space="preserve"> use QMIs?</w:t>
      </w:r>
    </w:p>
    <w:p w14:paraId="54565D99" w14:textId="472658EE" w:rsidR="00553A53" w:rsidRDefault="00553A53" w:rsidP="00553A53">
      <w:pPr>
        <w:jc w:val="both"/>
        <w:rPr>
          <w:rFonts w:ascii="Arial" w:hAnsi="Arial" w:cs="Arial"/>
          <w:sz w:val="24"/>
          <w:szCs w:val="24"/>
        </w:rPr>
      </w:pPr>
      <w:r w:rsidRPr="00553A53">
        <w:rPr>
          <w:rFonts w:ascii="Arial" w:hAnsi="Arial" w:cs="Arial"/>
          <w:sz w:val="24"/>
          <w:szCs w:val="24"/>
        </w:rPr>
        <w:t>As Expert Analysts are our main users, we wanted to get a stronger picture of why they use QMIs, here are some of the reasons they gave us:</w:t>
      </w:r>
    </w:p>
    <w:p w14:paraId="252E79D4" w14:textId="4AF14321" w:rsidR="00553A53" w:rsidRDefault="00417061" w:rsidP="00553A53">
      <w:pPr>
        <w:pStyle w:val="ListParagraph"/>
        <w:numPr>
          <w:ilvl w:val="0"/>
          <w:numId w:val="30"/>
        </w:numPr>
        <w:jc w:val="both"/>
        <w:rPr>
          <w:rFonts w:ascii="Arial" w:hAnsi="Arial" w:cs="Arial"/>
          <w:sz w:val="24"/>
          <w:szCs w:val="24"/>
        </w:rPr>
      </w:pPr>
      <w:r>
        <w:rPr>
          <w:rFonts w:ascii="Arial" w:hAnsi="Arial" w:cs="Arial"/>
          <w:sz w:val="24"/>
          <w:szCs w:val="24"/>
        </w:rPr>
        <w:t>„</w:t>
      </w:r>
      <w:r w:rsidR="00553A53">
        <w:rPr>
          <w:rFonts w:ascii="Arial" w:hAnsi="Arial" w:cs="Arial"/>
          <w:sz w:val="24"/>
          <w:szCs w:val="24"/>
        </w:rPr>
        <w:t>For an overview of the quality of the product as well as identifying potential uses of the data</w:t>
      </w:r>
      <w:r>
        <w:rPr>
          <w:rFonts w:ascii="Arial" w:hAnsi="Arial" w:cs="Arial"/>
          <w:sz w:val="24"/>
          <w:szCs w:val="24"/>
        </w:rPr>
        <w:t>”</w:t>
      </w:r>
    </w:p>
    <w:p w14:paraId="3CEA0A2F" w14:textId="45F38C6A" w:rsidR="00553A53" w:rsidRDefault="00417061" w:rsidP="00553A53">
      <w:pPr>
        <w:pStyle w:val="ListParagraph"/>
        <w:numPr>
          <w:ilvl w:val="0"/>
          <w:numId w:val="30"/>
        </w:numPr>
        <w:jc w:val="both"/>
        <w:rPr>
          <w:rFonts w:ascii="Arial" w:hAnsi="Arial" w:cs="Arial"/>
          <w:sz w:val="24"/>
          <w:szCs w:val="24"/>
        </w:rPr>
      </w:pPr>
      <w:r>
        <w:rPr>
          <w:rFonts w:ascii="Arial" w:hAnsi="Arial" w:cs="Arial"/>
          <w:sz w:val="24"/>
          <w:szCs w:val="24"/>
        </w:rPr>
        <w:t>„</w:t>
      </w:r>
      <w:r w:rsidR="00553A53">
        <w:rPr>
          <w:rFonts w:ascii="Arial" w:hAnsi="Arial" w:cs="Arial"/>
          <w:sz w:val="24"/>
          <w:szCs w:val="24"/>
        </w:rPr>
        <w:t>I find it provides a helpful background when writing a briefing paper about unfamiliar topics. I have confidence in the explanatory notes</w:t>
      </w:r>
      <w:r>
        <w:rPr>
          <w:rFonts w:ascii="Arial" w:hAnsi="Arial" w:cs="Arial"/>
          <w:sz w:val="24"/>
          <w:szCs w:val="24"/>
        </w:rPr>
        <w:t>”</w:t>
      </w:r>
    </w:p>
    <w:p w14:paraId="4FDB1E9A" w14:textId="7F64E888" w:rsidR="00553A53" w:rsidRDefault="00417061" w:rsidP="00553A53">
      <w:pPr>
        <w:pStyle w:val="ListParagraph"/>
        <w:numPr>
          <w:ilvl w:val="0"/>
          <w:numId w:val="30"/>
        </w:numPr>
        <w:jc w:val="both"/>
        <w:rPr>
          <w:rFonts w:ascii="Arial" w:hAnsi="Arial" w:cs="Arial"/>
          <w:sz w:val="24"/>
          <w:szCs w:val="24"/>
        </w:rPr>
      </w:pPr>
      <w:r>
        <w:rPr>
          <w:rFonts w:ascii="Arial" w:hAnsi="Arial" w:cs="Arial"/>
          <w:sz w:val="24"/>
          <w:szCs w:val="24"/>
        </w:rPr>
        <w:t>„</w:t>
      </w:r>
      <w:r w:rsidR="00553A53">
        <w:rPr>
          <w:rFonts w:ascii="Arial" w:hAnsi="Arial" w:cs="Arial"/>
          <w:sz w:val="24"/>
          <w:szCs w:val="24"/>
        </w:rPr>
        <w:t>To find out more about a set of statistics I wish to use, to understand how they are produced and any known quality concerns or relevance limitations</w:t>
      </w:r>
      <w:r>
        <w:rPr>
          <w:rFonts w:ascii="Arial" w:hAnsi="Arial" w:cs="Arial"/>
          <w:sz w:val="24"/>
          <w:szCs w:val="24"/>
        </w:rPr>
        <w:t>”</w:t>
      </w:r>
    </w:p>
    <w:p w14:paraId="072D68D4" w14:textId="5104A4F4" w:rsidR="00553A53" w:rsidRPr="00553A53" w:rsidRDefault="00417061" w:rsidP="00553A53">
      <w:pPr>
        <w:pStyle w:val="ListParagraph"/>
        <w:numPr>
          <w:ilvl w:val="0"/>
          <w:numId w:val="30"/>
        </w:numPr>
        <w:jc w:val="both"/>
        <w:rPr>
          <w:rFonts w:ascii="Arial" w:hAnsi="Arial" w:cs="Arial"/>
          <w:sz w:val="24"/>
          <w:szCs w:val="24"/>
        </w:rPr>
      </w:pPr>
      <w:r>
        <w:rPr>
          <w:rFonts w:ascii="Arial" w:hAnsi="Arial" w:cs="Arial"/>
          <w:sz w:val="24"/>
          <w:szCs w:val="24"/>
        </w:rPr>
        <w:t>„</w:t>
      </w:r>
      <w:r w:rsidR="00553A53">
        <w:rPr>
          <w:rFonts w:ascii="Arial" w:hAnsi="Arial" w:cs="Arial"/>
          <w:sz w:val="24"/>
          <w:szCs w:val="24"/>
        </w:rPr>
        <w:t>To gain understanding of how data can and should be used, to check if anything has changed in collection methods over time</w:t>
      </w:r>
      <w:r>
        <w:rPr>
          <w:rFonts w:ascii="Arial" w:hAnsi="Arial" w:cs="Arial"/>
          <w:sz w:val="24"/>
          <w:szCs w:val="24"/>
        </w:rPr>
        <w:t>”</w:t>
      </w:r>
    </w:p>
    <w:p w14:paraId="6390D374" w14:textId="3E58DC08" w:rsidR="00CB2B44" w:rsidRDefault="00E01950"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2.6 The f</w:t>
      </w:r>
      <w:r w:rsidR="00B21E8A">
        <w:rPr>
          <w:rFonts w:ascii="Arial" w:hAnsi="Arial" w:cs="Arial"/>
          <w:b/>
          <w:sz w:val="24"/>
          <w:szCs w:val="24"/>
          <w:lang w:val="en-GB"/>
        </w:rPr>
        <w:t>ourth</w:t>
      </w:r>
      <w:r w:rsidR="00BF37EE">
        <w:rPr>
          <w:rFonts w:ascii="Arial" w:hAnsi="Arial" w:cs="Arial"/>
          <w:b/>
          <w:sz w:val="24"/>
          <w:szCs w:val="24"/>
          <w:lang w:val="en-GB"/>
        </w:rPr>
        <w:t xml:space="preserve"> </w:t>
      </w:r>
      <w:r>
        <w:rPr>
          <w:rFonts w:ascii="Arial" w:hAnsi="Arial" w:cs="Arial"/>
          <w:b/>
          <w:sz w:val="24"/>
          <w:szCs w:val="24"/>
          <w:lang w:val="en-GB"/>
        </w:rPr>
        <w:t>u</w:t>
      </w:r>
      <w:r w:rsidR="00B21E8A">
        <w:rPr>
          <w:rFonts w:ascii="Arial" w:hAnsi="Arial" w:cs="Arial"/>
          <w:b/>
          <w:sz w:val="24"/>
          <w:szCs w:val="24"/>
          <w:lang w:val="en-GB"/>
        </w:rPr>
        <w:t xml:space="preserve">ser </w:t>
      </w:r>
      <w:r>
        <w:rPr>
          <w:rFonts w:ascii="Arial" w:hAnsi="Arial" w:cs="Arial"/>
          <w:b/>
          <w:sz w:val="24"/>
          <w:szCs w:val="24"/>
          <w:lang w:val="en-GB"/>
        </w:rPr>
        <w:t>t</w:t>
      </w:r>
      <w:r w:rsidR="00B21E8A">
        <w:rPr>
          <w:rFonts w:ascii="Arial" w:hAnsi="Arial" w:cs="Arial"/>
          <w:b/>
          <w:sz w:val="24"/>
          <w:szCs w:val="24"/>
          <w:lang w:val="en-GB"/>
        </w:rPr>
        <w:t xml:space="preserve">est – what further detail do </w:t>
      </w:r>
      <w:r w:rsidR="00BF37EE">
        <w:rPr>
          <w:rFonts w:ascii="Arial" w:hAnsi="Arial" w:cs="Arial"/>
          <w:b/>
          <w:sz w:val="24"/>
          <w:szCs w:val="24"/>
          <w:lang w:val="en-GB"/>
        </w:rPr>
        <w:t xml:space="preserve">Expert </w:t>
      </w:r>
      <w:r w:rsidR="00514449">
        <w:rPr>
          <w:rFonts w:ascii="Arial" w:hAnsi="Arial" w:cs="Arial"/>
          <w:b/>
          <w:sz w:val="24"/>
          <w:szCs w:val="24"/>
          <w:lang w:val="en-GB"/>
        </w:rPr>
        <w:t>Analysts</w:t>
      </w:r>
      <w:r w:rsidR="00B21E8A">
        <w:rPr>
          <w:rFonts w:ascii="Arial" w:hAnsi="Arial" w:cs="Arial"/>
          <w:b/>
          <w:sz w:val="24"/>
          <w:szCs w:val="24"/>
          <w:lang w:val="en-GB"/>
        </w:rPr>
        <w:t xml:space="preserve"> want?</w:t>
      </w:r>
    </w:p>
    <w:p w14:paraId="55F2BBCD" w14:textId="1188A307" w:rsidR="00B21E8A" w:rsidRDefault="00B21E8A" w:rsidP="00BF37EE">
      <w:pPr>
        <w:jc w:val="both"/>
        <w:rPr>
          <w:rFonts w:ascii="Arial" w:hAnsi="Arial" w:cs="Arial"/>
          <w:sz w:val="24"/>
          <w:szCs w:val="24"/>
        </w:rPr>
      </w:pPr>
      <w:r w:rsidRPr="00BF37EE">
        <w:rPr>
          <w:rFonts w:ascii="Arial" w:hAnsi="Arial" w:cs="Arial"/>
          <w:sz w:val="24"/>
          <w:szCs w:val="24"/>
        </w:rPr>
        <w:t>Previous user testi</w:t>
      </w:r>
      <w:r w:rsidR="00514449">
        <w:rPr>
          <w:rFonts w:ascii="Arial" w:hAnsi="Arial" w:cs="Arial"/>
          <w:sz w:val="24"/>
          <w:szCs w:val="24"/>
        </w:rPr>
        <w:t>ng on the QMI found that Expert Analysts</w:t>
      </w:r>
      <w:r w:rsidRPr="00BF37EE">
        <w:rPr>
          <w:rFonts w:ascii="Arial" w:hAnsi="Arial" w:cs="Arial"/>
          <w:sz w:val="24"/>
          <w:szCs w:val="24"/>
        </w:rPr>
        <w:t xml:space="preserve"> thought that it would be helpful if we provided further detail on the Comparability and Concepts and definitions sections. In this test we gave them 2 examples of each and asked them what could be added to improve the level of detail for these 2 sections.</w:t>
      </w:r>
      <w:r w:rsidR="00BF37EE">
        <w:rPr>
          <w:rFonts w:ascii="Arial" w:hAnsi="Arial" w:cs="Arial"/>
          <w:sz w:val="24"/>
          <w:szCs w:val="24"/>
        </w:rPr>
        <w:t xml:space="preserve"> </w:t>
      </w:r>
    </w:p>
    <w:p w14:paraId="4F9E9017" w14:textId="66A96F52" w:rsidR="00BF37EE" w:rsidRDefault="00BF37EE" w:rsidP="00BF37EE">
      <w:pPr>
        <w:jc w:val="both"/>
        <w:rPr>
          <w:rFonts w:ascii="Arial" w:hAnsi="Arial" w:cs="Arial"/>
          <w:b/>
          <w:sz w:val="24"/>
          <w:szCs w:val="24"/>
        </w:rPr>
      </w:pPr>
      <w:r w:rsidRPr="00BF37EE">
        <w:rPr>
          <w:rFonts w:ascii="Arial" w:hAnsi="Arial" w:cs="Arial"/>
          <w:b/>
          <w:sz w:val="24"/>
          <w:szCs w:val="24"/>
        </w:rPr>
        <w:t>2.6.1.</w:t>
      </w:r>
      <w:r>
        <w:rPr>
          <w:rFonts w:ascii="Arial" w:hAnsi="Arial" w:cs="Arial"/>
          <w:b/>
          <w:sz w:val="24"/>
          <w:szCs w:val="24"/>
        </w:rPr>
        <w:t xml:space="preserve"> What did Expert </w:t>
      </w:r>
      <w:r w:rsidR="00514449">
        <w:rPr>
          <w:rFonts w:ascii="Arial" w:hAnsi="Arial" w:cs="Arial"/>
          <w:b/>
          <w:sz w:val="24"/>
          <w:szCs w:val="24"/>
        </w:rPr>
        <w:t>Analysts</w:t>
      </w:r>
      <w:r w:rsidR="00E01950">
        <w:rPr>
          <w:rFonts w:ascii="Arial" w:hAnsi="Arial" w:cs="Arial"/>
          <w:b/>
          <w:sz w:val="24"/>
          <w:szCs w:val="24"/>
        </w:rPr>
        <w:t xml:space="preserve"> think about the Concepts and d</w:t>
      </w:r>
      <w:r>
        <w:rPr>
          <w:rFonts w:ascii="Arial" w:hAnsi="Arial" w:cs="Arial"/>
          <w:b/>
          <w:sz w:val="24"/>
          <w:szCs w:val="24"/>
        </w:rPr>
        <w:t>efinitions sections?</w:t>
      </w:r>
    </w:p>
    <w:p w14:paraId="567BD69E" w14:textId="599EC45F" w:rsidR="00BF37EE" w:rsidRDefault="00BF37EE" w:rsidP="00BF37EE">
      <w:pPr>
        <w:spacing w:after="200" w:line="276" w:lineRule="auto"/>
        <w:jc w:val="both"/>
        <w:rPr>
          <w:rFonts w:ascii="Arial" w:hAnsi="Arial" w:cs="Arial"/>
          <w:sz w:val="24"/>
          <w:szCs w:val="24"/>
        </w:rPr>
      </w:pPr>
      <w:r w:rsidRPr="00BF37EE">
        <w:rPr>
          <w:rFonts w:ascii="Arial" w:hAnsi="Arial" w:cs="Arial"/>
          <w:sz w:val="24"/>
          <w:szCs w:val="24"/>
        </w:rPr>
        <w:t xml:space="preserve">Whilst users acknowledged </w:t>
      </w:r>
      <w:r w:rsidRPr="00417061">
        <w:rPr>
          <w:rFonts w:ascii="Arial" w:hAnsi="Arial" w:cs="Arial"/>
          <w:color w:val="000000" w:themeColor="text1"/>
          <w:sz w:val="24"/>
          <w:szCs w:val="24"/>
        </w:rPr>
        <w:t xml:space="preserve">that Concepts and definitions are discussed </w:t>
      </w:r>
      <w:r w:rsidRPr="00BF37EE">
        <w:rPr>
          <w:rFonts w:ascii="Arial" w:hAnsi="Arial" w:cs="Arial"/>
          <w:sz w:val="24"/>
          <w:szCs w:val="24"/>
        </w:rPr>
        <w:t>within a QMI, this is often scattered throughout the document and not always held within the Concepts and definitions section</w:t>
      </w:r>
      <w:r>
        <w:rPr>
          <w:rFonts w:ascii="Arial" w:hAnsi="Arial" w:cs="Arial"/>
          <w:sz w:val="24"/>
          <w:szCs w:val="24"/>
        </w:rPr>
        <w:t xml:space="preserve">. </w:t>
      </w:r>
      <w:r w:rsidRPr="00BF37EE">
        <w:rPr>
          <w:rFonts w:ascii="Arial" w:hAnsi="Arial" w:cs="Arial"/>
          <w:sz w:val="24"/>
          <w:szCs w:val="24"/>
        </w:rPr>
        <w:t>Some users felt that the information was of the right detail and that links to further detailed information such as Glossaries would be sufficient</w:t>
      </w:r>
      <w:r>
        <w:rPr>
          <w:rFonts w:ascii="Arial" w:hAnsi="Arial" w:cs="Arial"/>
          <w:sz w:val="24"/>
          <w:szCs w:val="24"/>
        </w:rPr>
        <w:t>.</w:t>
      </w:r>
    </w:p>
    <w:p w14:paraId="2FAE1C92" w14:textId="394B6111" w:rsidR="00BF37EE" w:rsidRDefault="00BF37EE" w:rsidP="00BF37EE">
      <w:pPr>
        <w:spacing w:after="200" w:line="276" w:lineRule="auto"/>
        <w:jc w:val="both"/>
        <w:rPr>
          <w:rFonts w:ascii="Arial" w:hAnsi="Arial" w:cs="Arial"/>
          <w:sz w:val="24"/>
          <w:szCs w:val="24"/>
        </w:rPr>
      </w:pPr>
      <w:r w:rsidRPr="00BF37EE">
        <w:rPr>
          <w:rFonts w:ascii="Arial" w:hAnsi="Arial" w:cs="Arial"/>
          <w:sz w:val="24"/>
          <w:szCs w:val="24"/>
        </w:rPr>
        <w:t>We tighten</w:t>
      </w:r>
      <w:r>
        <w:rPr>
          <w:rFonts w:ascii="Arial" w:hAnsi="Arial" w:cs="Arial"/>
          <w:sz w:val="24"/>
          <w:szCs w:val="24"/>
        </w:rPr>
        <w:t>ed</w:t>
      </w:r>
      <w:r w:rsidRPr="00BF37EE">
        <w:rPr>
          <w:rFonts w:ascii="Arial" w:hAnsi="Arial" w:cs="Arial"/>
          <w:sz w:val="24"/>
          <w:szCs w:val="24"/>
        </w:rPr>
        <w:t xml:space="preserve"> guidance to ensure that Concepts and definitions are added to the right section</w:t>
      </w:r>
      <w:r>
        <w:rPr>
          <w:rFonts w:ascii="Arial" w:hAnsi="Arial" w:cs="Arial"/>
          <w:sz w:val="24"/>
          <w:szCs w:val="24"/>
        </w:rPr>
        <w:t xml:space="preserve"> and also</w:t>
      </w:r>
      <w:r w:rsidRPr="00BF37EE">
        <w:rPr>
          <w:rFonts w:ascii="Arial" w:hAnsi="Arial" w:cs="Arial"/>
          <w:sz w:val="24"/>
          <w:szCs w:val="24"/>
        </w:rPr>
        <w:t xml:space="preserve"> include</w:t>
      </w:r>
      <w:r>
        <w:rPr>
          <w:rFonts w:ascii="Arial" w:hAnsi="Arial" w:cs="Arial"/>
          <w:sz w:val="24"/>
          <w:szCs w:val="24"/>
        </w:rPr>
        <w:t>d</w:t>
      </w:r>
      <w:r w:rsidRPr="00BF37EE">
        <w:rPr>
          <w:rFonts w:ascii="Arial" w:hAnsi="Arial" w:cs="Arial"/>
          <w:sz w:val="24"/>
          <w:szCs w:val="24"/>
        </w:rPr>
        <w:t xml:space="preserve"> guidance on linking to further details such as Glossaries where available</w:t>
      </w:r>
      <w:r>
        <w:rPr>
          <w:rFonts w:ascii="Arial" w:hAnsi="Arial" w:cs="Arial"/>
          <w:sz w:val="24"/>
          <w:szCs w:val="24"/>
        </w:rPr>
        <w:t>.</w:t>
      </w:r>
    </w:p>
    <w:p w14:paraId="37E58BA9" w14:textId="086468E4" w:rsidR="00BF37EE" w:rsidRPr="00BF37EE" w:rsidRDefault="00BF37EE" w:rsidP="00BF37EE">
      <w:pPr>
        <w:jc w:val="both"/>
        <w:rPr>
          <w:rFonts w:ascii="Arial" w:hAnsi="Arial" w:cs="Arial"/>
          <w:b/>
          <w:sz w:val="24"/>
          <w:szCs w:val="24"/>
        </w:rPr>
      </w:pPr>
      <w:r w:rsidRPr="00BF37EE">
        <w:rPr>
          <w:rFonts w:ascii="Arial" w:hAnsi="Arial" w:cs="Arial"/>
          <w:b/>
          <w:sz w:val="24"/>
          <w:szCs w:val="24"/>
        </w:rPr>
        <w:t xml:space="preserve">2.6.2  What did Expert </w:t>
      </w:r>
      <w:r w:rsidR="00514449">
        <w:rPr>
          <w:rFonts w:ascii="Arial" w:hAnsi="Arial" w:cs="Arial"/>
          <w:b/>
          <w:sz w:val="24"/>
          <w:szCs w:val="24"/>
        </w:rPr>
        <w:t>Analysts</w:t>
      </w:r>
      <w:r w:rsidRPr="00BF37EE">
        <w:rPr>
          <w:rFonts w:ascii="Arial" w:hAnsi="Arial" w:cs="Arial"/>
          <w:b/>
          <w:sz w:val="24"/>
          <w:szCs w:val="24"/>
        </w:rPr>
        <w:t xml:space="preserve"> thi</w:t>
      </w:r>
      <w:r>
        <w:rPr>
          <w:rFonts w:ascii="Arial" w:hAnsi="Arial" w:cs="Arial"/>
          <w:b/>
          <w:sz w:val="24"/>
          <w:szCs w:val="24"/>
        </w:rPr>
        <w:t>n</w:t>
      </w:r>
      <w:r w:rsidRPr="00BF37EE">
        <w:rPr>
          <w:rFonts w:ascii="Arial" w:hAnsi="Arial" w:cs="Arial"/>
          <w:b/>
          <w:sz w:val="24"/>
          <w:szCs w:val="24"/>
        </w:rPr>
        <w:t>k abut the Comparability sections?</w:t>
      </w:r>
    </w:p>
    <w:p w14:paraId="11C56068" w14:textId="6E3C9F0A" w:rsidR="00BF37EE" w:rsidRPr="00BF37EE" w:rsidRDefault="00BF37EE" w:rsidP="00BF37EE">
      <w:pPr>
        <w:spacing w:after="200" w:line="276" w:lineRule="auto"/>
        <w:rPr>
          <w:rFonts w:ascii="Arial" w:hAnsi="Arial" w:cs="Arial"/>
          <w:sz w:val="24"/>
          <w:szCs w:val="24"/>
        </w:rPr>
      </w:pPr>
      <w:r w:rsidRPr="00BF37EE">
        <w:rPr>
          <w:rFonts w:ascii="Arial" w:hAnsi="Arial" w:cs="Arial"/>
          <w:sz w:val="24"/>
          <w:szCs w:val="24"/>
        </w:rPr>
        <w:t>Users felt that it would be helpful if key aspects of comparability were listed</w:t>
      </w:r>
      <w:r>
        <w:rPr>
          <w:rFonts w:ascii="Arial" w:hAnsi="Arial" w:cs="Arial"/>
          <w:sz w:val="24"/>
          <w:szCs w:val="24"/>
        </w:rPr>
        <w:t>, i</w:t>
      </w:r>
      <w:r w:rsidRPr="00BF37EE">
        <w:rPr>
          <w:rFonts w:ascii="Arial" w:hAnsi="Arial" w:cs="Arial"/>
          <w:sz w:val="24"/>
          <w:szCs w:val="24"/>
        </w:rPr>
        <w:t>t was noted that we currently bring comparability issues to our user’s attention but that it would be much more helpful if we also explained what these issues were and what effect they have</w:t>
      </w:r>
      <w:r>
        <w:rPr>
          <w:rFonts w:ascii="Arial" w:hAnsi="Arial" w:cs="Arial"/>
          <w:sz w:val="24"/>
          <w:szCs w:val="24"/>
        </w:rPr>
        <w:t>. U</w:t>
      </w:r>
      <w:r w:rsidRPr="00BF37EE">
        <w:rPr>
          <w:rFonts w:ascii="Arial" w:hAnsi="Arial" w:cs="Arial"/>
          <w:sz w:val="24"/>
          <w:szCs w:val="24"/>
        </w:rPr>
        <w:t>sers thought that international comparisons would be helpful</w:t>
      </w:r>
    </w:p>
    <w:p w14:paraId="16C34FB1" w14:textId="05F60932" w:rsidR="00BF37EE" w:rsidRDefault="00BF37EE" w:rsidP="00BF37EE">
      <w:pPr>
        <w:spacing w:after="200" w:line="276" w:lineRule="auto"/>
        <w:rPr>
          <w:rFonts w:ascii="Arial" w:hAnsi="Arial" w:cs="Arial"/>
          <w:sz w:val="24"/>
          <w:szCs w:val="24"/>
        </w:rPr>
      </w:pPr>
      <w:r>
        <w:rPr>
          <w:rFonts w:ascii="Arial" w:hAnsi="Arial" w:cs="Arial"/>
          <w:sz w:val="24"/>
          <w:szCs w:val="24"/>
        </w:rPr>
        <w:t>We ad</w:t>
      </w:r>
      <w:r w:rsidRPr="00BF37EE">
        <w:rPr>
          <w:rFonts w:ascii="Arial" w:hAnsi="Arial" w:cs="Arial"/>
          <w:sz w:val="24"/>
          <w:szCs w:val="24"/>
        </w:rPr>
        <w:t>d</w:t>
      </w:r>
      <w:r>
        <w:rPr>
          <w:rFonts w:ascii="Arial" w:hAnsi="Arial" w:cs="Arial"/>
          <w:sz w:val="24"/>
          <w:szCs w:val="24"/>
        </w:rPr>
        <w:t>ed</w:t>
      </w:r>
      <w:r w:rsidRPr="00BF37EE">
        <w:rPr>
          <w:rFonts w:ascii="Arial" w:hAnsi="Arial" w:cs="Arial"/>
          <w:sz w:val="24"/>
          <w:szCs w:val="24"/>
        </w:rPr>
        <w:t xml:space="preserve"> guidance noting the need to list key changes and the dates of these changes to comparability over time</w:t>
      </w:r>
      <w:r>
        <w:rPr>
          <w:rFonts w:ascii="Arial" w:hAnsi="Arial" w:cs="Arial"/>
          <w:sz w:val="24"/>
          <w:szCs w:val="24"/>
        </w:rPr>
        <w:t xml:space="preserve"> and</w:t>
      </w:r>
      <w:r w:rsidRPr="00BF37EE">
        <w:rPr>
          <w:rFonts w:ascii="Arial" w:hAnsi="Arial" w:cs="Arial"/>
          <w:sz w:val="24"/>
          <w:szCs w:val="24"/>
        </w:rPr>
        <w:t xml:space="preserve"> to explain what issues are and what effect they will have, where this information is available</w:t>
      </w:r>
      <w:r>
        <w:rPr>
          <w:rFonts w:ascii="Arial" w:hAnsi="Arial" w:cs="Arial"/>
          <w:sz w:val="24"/>
          <w:szCs w:val="24"/>
        </w:rPr>
        <w:t>.</w:t>
      </w:r>
    </w:p>
    <w:p w14:paraId="4ACB7BCF" w14:textId="59DD00E3" w:rsidR="00F639FC" w:rsidRDefault="00F639FC" w:rsidP="00BF37EE">
      <w:pPr>
        <w:spacing w:after="200" w:line="276" w:lineRule="auto"/>
        <w:rPr>
          <w:rFonts w:ascii="Arial" w:hAnsi="Arial" w:cs="Arial"/>
          <w:b/>
          <w:sz w:val="24"/>
          <w:szCs w:val="24"/>
        </w:rPr>
      </w:pPr>
      <w:r w:rsidRPr="00F639FC">
        <w:rPr>
          <w:rFonts w:ascii="Arial" w:hAnsi="Arial" w:cs="Arial"/>
          <w:b/>
          <w:sz w:val="24"/>
          <w:szCs w:val="24"/>
        </w:rPr>
        <w:t xml:space="preserve">3. Creating a suggested </w:t>
      </w:r>
      <w:r w:rsidR="00E01950">
        <w:rPr>
          <w:rFonts w:ascii="Arial" w:hAnsi="Arial" w:cs="Arial"/>
          <w:b/>
          <w:sz w:val="24"/>
          <w:szCs w:val="24"/>
        </w:rPr>
        <w:t>c</w:t>
      </w:r>
      <w:r w:rsidRPr="00F639FC">
        <w:rPr>
          <w:rFonts w:ascii="Arial" w:hAnsi="Arial" w:cs="Arial"/>
          <w:b/>
          <w:sz w:val="24"/>
          <w:szCs w:val="24"/>
        </w:rPr>
        <w:t xml:space="preserve">ontents </w:t>
      </w:r>
      <w:r w:rsidR="00E01950">
        <w:rPr>
          <w:rFonts w:ascii="Arial" w:hAnsi="Arial" w:cs="Arial"/>
          <w:b/>
          <w:sz w:val="24"/>
          <w:szCs w:val="24"/>
        </w:rPr>
        <w:t>l</w:t>
      </w:r>
      <w:r w:rsidRPr="00F639FC">
        <w:rPr>
          <w:rFonts w:ascii="Arial" w:hAnsi="Arial" w:cs="Arial"/>
          <w:b/>
          <w:sz w:val="24"/>
          <w:szCs w:val="24"/>
        </w:rPr>
        <w:t>ist for an updated QMI</w:t>
      </w:r>
    </w:p>
    <w:p w14:paraId="2B943A6C" w14:textId="3EF74E0D" w:rsidR="00F154B8" w:rsidRDefault="00F154B8" w:rsidP="00BF37EE">
      <w:pPr>
        <w:spacing w:after="200" w:line="276" w:lineRule="auto"/>
        <w:rPr>
          <w:rFonts w:ascii="Arial" w:hAnsi="Arial" w:cs="Arial"/>
          <w:sz w:val="24"/>
          <w:szCs w:val="24"/>
        </w:rPr>
      </w:pPr>
      <w:r>
        <w:rPr>
          <w:rFonts w:ascii="Arial" w:hAnsi="Arial" w:cs="Arial"/>
          <w:sz w:val="24"/>
          <w:szCs w:val="24"/>
        </w:rPr>
        <w:t xml:space="preserve">We used the feedback given from the user tests to create a suggested contents list for the new QMI. When creating the contents list we also considered the need for the document to be easily navigated and also updated by the statistical producers. </w:t>
      </w:r>
    </w:p>
    <w:p w14:paraId="307A2ACE" w14:textId="2188F33D" w:rsidR="00011650" w:rsidRDefault="00011650" w:rsidP="00BF37EE">
      <w:pPr>
        <w:spacing w:after="200" w:line="276" w:lineRule="auto"/>
        <w:rPr>
          <w:rFonts w:ascii="Arial" w:hAnsi="Arial" w:cs="Arial"/>
          <w:sz w:val="24"/>
          <w:szCs w:val="24"/>
        </w:rPr>
      </w:pPr>
      <w:r>
        <w:rPr>
          <w:rFonts w:ascii="Arial" w:hAnsi="Arial" w:cs="Arial"/>
          <w:sz w:val="24"/>
          <w:szCs w:val="24"/>
        </w:rPr>
        <w:t>We tested a draft suggested contents list</w:t>
      </w:r>
      <w:r w:rsidRPr="001B3275">
        <w:rPr>
          <w:rFonts w:ascii="Arial" w:hAnsi="Arial" w:cs="Arial"/>
          <w:color w:val="FF0000"/>
          <w:sz w:val="24"/>
          <w:szCs w:val="24"/>
        </w:rPr>
        <w:t xml:space="preserve"> </w:t>
      </w:r>
      <w:r w:rsidRPr="00417061">
        <w:rPr>
          <w:rFonts w:ascii="Arial" w:hAnsi="Arial" w:cs="Arial"/>
          <w:color w:val="000000" w:themeColor="text1"/>
          <w:sz w:val="24"/>
          <w:szCs w:val="24"/>
        </w:rPr>
        <w:t>bel</w:t>
      </w:r>
      <w:r w:rsidR="00417061" w:rsidRPr="00417061">
        <w:rPr>
          <w:rFonts w:ascii="Arial" w:hAnsi="Arial" w:cs="Arial"/>
          <w:color w:val="000000" w:themeColor="text1"/>
          <w:sz w:val="24"/>
          <w:szCs w:val="24"/>
        </w:rPr>
        <w:t>o</w:t>
      </w:r>
      <w:r w:rsidRPr="00417061">
        <w:rPr>
          <w:rFonts w:ascii="Arial" w:hAnsi="Arial" w:cs="Arial"/>
          <w:color w:val="000000" w:themeColor="text1"/>
          <w:sz w:val="24"/>
          <w:szCs w:val="24"/>
        </w:rPr>
        <w:t>w</w:t>
      </w:r>
      <w:r w:rsidRPr="001B3275">
        <w:rPr>
          <w:rFonts w:ascii="Arial" w:hAnsi="Arial" w:cs="Arial"/>
          <w:color w:val="FF0000"/>
          <w:sz w:val="24"/>
          <w:szCs w:val="24"/>
        </w:rPr>
        <w:t xml:space="preserve"> </w:t>
      </w:r>
      <w:r>
        <w:rPr>
          <w:rFonts w:ascii="Arial" w:hAnsi="Arial" w:cs="Arial"/>
          <w:sz w:val="24"/>
          <w:szCs w:val="24"/>
        </w:rPr>
        <w:t xml:space="preserve">with our users who broadly agreed with our set up. There were some minor suggestions for change, including bringing Why you can trust our data up from the Other Information which we acted on. You can see the final Contents list in Figure </w:t>
      </w:r>
      <w:r w:rsidR="001A120E">
        <w:rPr>
          <w:rFonts w:ascii="Arial" w:hAnsi="Arial" w:cs="Arial"/>
          <w:sz w:val="24"/>
          <w:szCs w:val="24"/>
        </w:rPr>
        <w:t>2</w:t>
      </w:r>
      <w:r>
        <w:rPr>
          <w:rFonts w:ascii="Arial" w:hAnsi="Arial" w:cs="Arial"/>
          <w:sz w:val="24"/>
          <w:szCs w:val="24"/>
        </w:rPr>
        <w:t>.</w:t>
      </w:r>
    </w:p>
    <w:p w14:paraId="71106D55" w14:textId="73F39104" w:rsidR="00011650" w:rsidRPr="00011650" w:rsidRDefault="00011650" w:rsidP="00BF37EE">
      <w:pPr>
        <w:spacing w:after="200" w:line="276" w:lineRule="auto"/>
        <w:rPr>
          <w:rFonts w:ascii="Arial" w:hAnsi="Arial" w:cs="Arial"/>
          <w:b/>
          <w:sz w:val="24"/>
          <w:szCs w:val="24"/>
        </w:rPr>
      </w:pPr>
      <w:r w:rsidRPr="00011650">
        <w:rPr>
          <w:rFonts w:ascii="Arial" w:hAnsi="Arial" w:cs="Arial"/>
          <w:b/>
          <w:sz w:val="24"/>
          <w:szCs w:val="24"/>
        </w:rPr>
        <w:t xml:space="preserve">Figure </w:t>
      </w:r>
      <w:r w:rsidR="001A120E">
        <w:rPr>
          <w:rFonts w:ascii="Arial" w:hAnsi="Arial" w:cs="Arial"/>
          <w:b/>
          <w:sz w:val="24"/>
          <w:szCs w:val="24"/>
        </w:rPr>
        <w:t>2</w:t>
      </w:r>
      <w:r w:rsidRPr="00011650">
        <w:rPr>
          <w:rFonts w:ascii="Arial" w:hAnsi="Arial" w:cs="Arial"/>
          <w:b/>
          <w:sz w:val="24"/>
          <w:szCs w:val="24"/>
        </w:rPr>
        <w:t>. Comparing the contents list of the original and the new style QMI</w:t>
      </w:r>
    </w:p>
    <w:tbl>
      <w:tblPr>
        <w:tblStyle w:val="TableGrid"/>
        <w:tblW w:w="0" w:type="auto"/>
        <w:tblLook w:val="04A0" w:firstRow="1" w:lastRow="0" w:firstColumn="1" w:lastColumn="0" w:noHBand="0" w:noVBand="1"/>
      </w:tblPr>
      <w:tblGrid>
        <w:gridCol w:w="4531"/>
        <w:gridCol w:w="4531"/>
      </w:tblGrid>
      <w:tr w:rsidR="00F154B8" w14:paraId="4503CF63" w14:textId="77777777" w:rsidTr="00F154B8">
        <w:tc>
          <w:tcPr>
            <w:tcW w:w="4531" w:type="dxa"/>
          </w:tcPr>
          <w:p w14:paraId="109FC7C7" w14:textId="617893DC" w:rsidR="00F154B8" w:rsidRDefault="00E01950" w:rsidP="002A704A">
            <w:pPr>
              <w:rPr>
                <w:rFonts w:ascii="Arial" w:hAnsi="Arial" w:cs="Arial"/>
                <w:b/>
                <w:sz w:val="24"/>
                <w:szCs w:val="24"/>
                <w:lang w:val="en-GB"/>
              </w:rPr>
            </w:pPr>
            <w:r>
              <w:rPr>
                <w:rFonts w:ascii="Arial" w:hAnsi="Arial" w:cs="Arial"/>
                <w:b/>
                <w:sz w:val="24"/>
                <w:szCs w:val="24"/>
                <w:lang w:val="en-GB"/>
              </w:rPr>
              <w:t>Original QMI c</w:t>
            </w:r>
            <w:r w:rsidR="00F154B8">
              <w:rPr>
                <w:rFonts w:ascii="Arial" w:hAnsi="Arial" w:cs="Arial"/>
                <w:b/>
                <w:sz w:val="24"/>
                <w:szCs w:val="24"/>
                <w:lang w:val="en-GB"/>
              </w:rPr>
              <w:t>ontents</w:t>
            </w:r>
          </w:p>
        </w:tc>
        <w:tc>
          <w:tcPr>
            <w:tcW w:w="4531" w:type="dxa"/>
          </w:tcPr>
          <w:p w14:paraId="5CBFCC0C" w14:textId="4AA91ED0" w:rsidR="00F154B8" w:rsidRDefault="00F154B8" w:rsidP="002A704A">
            <w:pPr>
              <w:rPr>
                <w:rFonts w:ascii="Arial" w:hAnsi="Arial" w:cs="Arial"/>
                <w:b/>
                <w:sz w:val="24"/>
                <w:szCs w:val="24"/>
                <w:lang w:val="en-GB"/>
              </w:rPr>
            </w:pPr>
            <w:r>
              <w:rPr>
                <w:rFonts w:ascii="Arial" w:hAnsi="Arial" w:cs="Arial"/>
                <w:b/>
                <w:sz w:val="24"/>
                <w:szCs w:val="24"/>
                <w:lang w:val="en-GB"/>
              </w:rPr>
              <w:t xml:space="preserve">New </w:t>
            </w:r>
            <w:r w:rsidR="00E01950">
              <w:rPr>
                <w:rFonts w:ascii="Arial" w:hAnsi="Arial" w:cs="Arial"/>
                <w:b/>
                <w:sz w:val="24"/>
                <w:szCs w:val="24"/>
                <w:lang w:val="en-GB"/>
              </w:rPr>
              <w:t>s</w:t>
            </w:r>
            <w:r>
              <w:rPr>
                <w:rFonts w:ascii="Arial" w:hAnsi="Arial" w:cs="Arial"/>
                <w:b/>
                <w:sz w:val="24"/>
                <w:szCs w:val="24"/>
                <w:lang w:val="en-GB"/>
              </w:rPr>
              <w:t xml:space="preserve">uggested </w:t>
            </w:r>
            <w:r w:rsidR="00E01950">
              <w:rPr>
                <w:rFonts w:ascii="Arial" w:hAnsi="Arial" w:cs="Arial"/>
                <w:b/>
                <w:sz w:val="24"/>
                <w:szCs w:val="24"/>
                <w:lang w:val="en-GB"/>
              </w:rPr>
              <w:t>c</w:t>
            </w:r>
            <w:r>
              <w:rPr>
                <w:rFonts w:ascii="Arial" w:hAnsi="Arial" w:cs="Arial"/>
                <w:b/>
                <w:sz w:val="24"/>
                <w:szCs w:val="24"/>
                <w:lang w:val="en-GB"/>
              </w:rPr>
              <w:t xml:space="preserve">ontents </w:t>
            </w:r>
            <w:r w:rsidR="00E01950">
              <w:rPr>
                <w:rFonts w:ascii="Arial" w:hAnsi="Arial" w:cs="Arial"/>
                <w:b/>
                <w:sz w:val="24"/>
                <w:szCs w:val="24"/>
                <w:lang w:val="en-GB"/>
              </w:rPr>
              <w:t>l</w:t>
            </w:r>
            <w:r>
              <w:rPr>
                <w:rFonts w:ascii="Arial" w:hAnsi="Arial" w:cs="Arial"/>
                <w:b/>
                <w:sz w:val="24"/>
                <w:szCs w:val="24"/>
                <w:lang w:val="en-GB"/>
              </w:rPr>
              <w:t>ist</w:t>
            </w:r>
          </w:p>
        </w:tc>
      </w:tr>
      <w:tr w:rsidR="00F154B8" w14:paraId="57780248" w14:textId="77777777" w:rsidTr="00F154B8">
        <w:tc>
          <w:tcPr>
            <w:tcW w:w="4531" w:type="dxa"/>
          </w:tcPr>
          <w:p w14:paraId="3E37D970" w14:textId="40913ADC" w:rsidR="00F154B8" w:rsidRPr="00F154B8" w:rsidRDefault="00B73387" w:rsidP="002A704A">
            <w:pPr>
              <w:rPr>
                <w:rFonts w:ascii="Arial" w:hAnsi="Arial" w:cs="Arial"/>
                <w:sz w:val="24"/>
                <w:szCs w:val="24"/>
                <w:lang w:val="en-GB"/>
              </w:rPr>
            </w:pPr>
            <w:r>
              <w:rPr>
                <w:rFonts w:ascii="Arial" w:hAnsi="Arial" w:cs="Arial"/>
                <w:sz w:val="24"/>
                <w:szCs w:val="24"/>
                <w:lang w:val="en-GB"/>
              </w:rPr>
              <w:t xml:space="preserve">Executive </w:t>
            </w:r>
            <w:r w:rsidR="00E01950">
              <w:rPr>
                <w:rFonts w:ascii="Arial" w:hAnsi="Arial" w:cs="Arial"/>
                <w:sz w:val="24"/>
                <w:szCs w:val="24"/>
                <w:lang w:val="en-GB"/>
              </w:rPr>
              <w:t>s</w:t>
            </w:r>
            <w:r>
              <w:rPr>
                <w:rFonts w:ascii="Arial" w:hAnsi="Arial" w:cs="Arial"/>
                <w:sz w:val="24"/>
                <w:szCs w:val="24"/>
                <w:lang w:val="en-GB"/>
              </w:rPr>
              <w:t>ummary</w:t>
            </w:r>
          </w:p>
        </w:tc>
        <w:tc>
          <w:tcPr>
            <w:tcW w:w="4531" w:type="dxa"/>
          </w:tcPr>
          <w:p w14:paraId="035C7B1B" w14:textId="22BF7C54" w:rsidR="00F154B8" w:rsidRDefault="003D33E6" w:rsidP="002A704A">
            <w:pPr>
              <w:rPr>
                <w:rFonts w:ascii="Arial" w:hAnsi="Arial" w:cs="Arial"/>
                <w:sz w:val="24"/>
                <w:szCs w:val="24"/>
                <w:lang w:val="en-GB"/>
              </w:rPr>
            </w:pPr>
            <w:r>
              <w:rPr>
                <w:rFonts w:ascii="Arial" w:hAnsi="Arial" w:cs="Arial"/>
                <w:sz w:val="24"/>
                <w:szCs w:val="24"/>
                <w:lang w:val="en-GB"/>
              </w:rPr>
              <w:t xml:space="preserve">Quality </w:t>
            </w:r>
            <w:r w:rsidR="00E01950">
              <w:rPr>
                <w:rFonts w:ascii="Arial" w:hAnsi="Arial" w:cs="Arial"/>
                <w:sz w:val="24"/>
                <w:szCs w:val="24"/>
                <w:lang w:val="en-GB"/>
              </w:rPr>
              <w:t>s</w:t>
            </w:r>
            <w:r>
              <w:rPr>
                <w:rFonts w:ascii="Arial" w:hAnsi="Arial" w:cs="Arial"/>
                <w:sz w:val="24"/>
                <w:szCs w:val="24"/>
                <w:lang w:val="en-GB"/>
              </w:rPr>
              <w:t xml:space="preserve">ummary </w:t>
            </w:r>
            <w:r w:rsidR="00E01950">
              <w:rPr>
                <w:rFonts w:ascii="Arial" w:hAnsi="Arial" w:cs="Arial"/>
                <w:sz w:val="24"/>
                <w:szCs w:val="24"/>
                <w:lang w:val="en-GB"/>
              </w:rPr>
              <w:t>s</w:t>
            </w:r>
            <w:r>
              <w:rPr>
                <w:rFonts w:ascii="Arial" w:hAnsi="Arial" w:cs="Arial"/>
                <w:sz w:val="24"/>
                <w:szCs w:val="24"/>
                <w:lang w:val="en-GB"/>
              </w:rPr>
              <w:t>ection</w:t>
            </w:r>
            <w:r w:rsidR="00E01950">
              <w:rPr>
                <w:rFonts w:ascii="Arial" w:hAnsi="Arial" w:cs="Arial"/>
                <w:sz w:val="24"/>
                <w:szCs w:val="24"/>
                <w:lang w:val="en-GB"/>
              </w:rPr>
              <w:t>:</w:t>
            </w:r>
          </w:p>
          <w:p w14:paraId="1E765A79" w14:textId="77777777" w:rsidR="003D33E6" w:rsidRDefault="003D33E6" w:rsidP="003D33E6">
            <w:pPr>
              <w:pStyle w:val="ListParagraph"/>
              <w:numPr>
                <w:ilvl w:val="0"/>
                <w:numId w:val="37"/>
              </w:numPr>
              <w:rPr>
                <w:rFonts w:ascii="Arial" w:hAnsi="Arial" w:cs="Arial"/>
                <w:sz w:val="24"/>
                <w:szCs w:val="24"/>
                <w:lang w:val="en-GB"/>
              </w:rPr>
            </w:pPr>
            <w:r>
              <w:rPr>
                <w:rFonts w:ascii="Arial" w:hAnsi="Arial" w:cs="Arial"/>
                <w:sz w:val="24"/>
                <w:szCs w:val="24"/>
                <w:lang w:val="en-GB"/>
              </w:rPr>
              <w:t>Important points about the data</w:t>
            </w:r>
          </w:p>
          <w:p w14:paraId="245FBC64" w14:textId="77777777" w:rsidR="003D33E6" w:rsidRDefault="003D33E6" w:rsidP="003D33E6">
            <w:pPr>
              <w:pStyle w:val="ListParagraph"/>
              <w:numPr>
                <w:ilvl w:val="0"/>
                <w:numId w:val="37"/>
              </w:numPr>
              <w:rPr>
                <w:rFonts w:ascii="Arial" w:hAnsi="Arial" w:cs="Arial"/>
                <w:sz w:val="24"/>
                <w:szCs w:val="24"/>
                <w:lang w:val="en-GB"/>
              </w:rPr>
            </w:pPr>
            <w:r>
              <w:rPr>
                <w:rFonts w:ascii="Arial" w:hAnsi="Arial" w:cs="Arial"/>
                <w:sz w:val="24"/>
                <w:szCs w:val="24"/>
                <w:lang w:val="en-GB"/>
              </w:rPr>
              <w:t>Overview of the output</w:t>
            </w:r>
          </w:p>
          <w:p w14:paraId="3AF547FF" w14:textId="77777777" w:rsidR="003D33E6" w:rsidRDefault="003D33E6" w:rsidP="003D33E6">
            <w:pPr>
              <w:pStyle w:val="ListParagraph"/>
              <w:numPr>
                <w:ilvl w:val="0"/>
                <w:numId w:val="37"/>
              </w:numPr>
              <w:rPr>
                <w:rFonts w:ascii="Arial" w:hAnsi="Arial" w:cs="Arial"/>
                <w:sz w:val="24"/>
                <w:szCs w:val="24"/>
                <w:lang w:val="en-GB"/>
              </w:rPr>
            </w:pPr>
            <w:r>
              <w:rPr>
                <w:rFonts w:ascii="Arial" w:hAnsi="Arial" w:cs="Arial"/>
                <w:sz w:val="24"/>
                <w:szCs w:val="24"/>
                <w:lang w:val="en-GB"/>
              </w:rPr>
              <w:t>Overview of the data</w:t>
            </w:r>
          </w:p>
          <w:p w14:paraId="2736CB24" w14:textId="77777777" w:rsidR="003D33E6" w:rsidRDefault="003D33E6" w:rsidP="003D33E6">
            <w:pPr>
              <w:pStyle w:val="ListParagraph"/>
              <w:numPr>
                <w:ilvl w:val="0"/>
                <w:numId w:val="37"/>
              </w:numPr>
              <w:rPr>
                <w:rFonts w:ascii="Arial" w:hAnsi="Arial" w:cs="Arial"/>
                <w:sz w:val="24"/>
                <w:szCs w:val="24"/>
                <w:lang w:val="en-GB"/>
              </w:rPr>
            </w:pPr>
            <w:r>
              <w:rPr>
                <w:rFonts w:ascii="Arial" w:hAnsi="Arial" w:cs="Arial"/>
                <w:sz w:val="24"/>
                <w:szCs w:val="24"/>
                <w:lang w:val="en-GB"/>
              </w:rPr>
              <w:t>Uses and users of the data</w:t>
            </w:r>
          </w:p>
          <w:p w14:paraId="4E5D422A" w14:textId="77777777" w:rsidR="003D33E6" w:rsidRDefault="003D33E6" w:rsidP="003D33E6">
            <w:pPr>
              <w:pStyle w:val="ListParagraph"/>
              <w:numPr>
                <w:ilvl w:val="0"/>
                <w:numId w:val="37"/>
              </w:numPr>
              <w:rPr>
                <w:rFonts w:ascii="Arial" w:hAnsi="Arial" w:cs="Arial"/>
                <w:sz w:val="24"/>
                <w:szCs w:val="24"/>
                <w:lang w:val="en-GB"/>
              </w:rPr>
            </w:pPr>
            <w:r>
              <w:rPr>
                <w:rFonts w:ascii="Arial" w:hAnsi="Arial" w:cs="Arial"/>
                <w:sz w:val="24"/>
                <w:szCs w:val="24"/>
                <w:lang w:val="en-GB"/>
              </w:rPr>
              <w:lastRenderedPageBreak/>
              <w:t>Strengths and limitations of the data</w:t>
            </w:r>
          </w:p>
          <w:p w14:paraId="7F9D7AAC" w14:textId="7BB69064" w:rsidR="003D33E6" w:rsidRPr="003D33E6" w:rsidRDefault="003D33E6" w:rsidP="003D33E6">
            <w:pPr>
              <w:pStyle w:val="ListParagraph"/>
              <w:numPr>
                <w:ilvl w:val="0"/>
                <w:numId w:val="37"/>
              </w:numPr>
              <w:rPr>
                <w:rFonts w:ascii="Arial" w:hAnsi="Arial" w:cs="Arial"/>
                <w:sz w:val="24"/>
                <w:szCs w:val="24"/>
                <w:lang w:val="en-GB"/>
              </w:rPr>
            </w:pPr>
            <w:r>
              <w:rPr>
                <w:rFonts w:ascii="Arial" w:hAnsi="Arial" w:cs="Arial"/>
                <w:sz w:val="24"/>
                <w:szCs w:val="24"/>
                <w:lang w:val="en-GB"/>
              </w:rPr>
              <w:t>Recent improvements to the data</w:t>
            </w:r>
          </w:p>
        </w:tc>
      </w:tr>
      <w:tr w:rsidR="00F154B8" w14:paraId="1DBD8A6A" w14:textId="77777777" w:rsidTr="00F154B8">
        <w:tc>
          <w:tcPr>
            <w:tcW w:w="4531" w:type="dxa"/>
          </w:tcPr>
          <w:p w14:paraId="31FC7047" w14:textId="7ED5A844" w:rsidR="00F154B8" w:rsidRPr="00F154B8" w:rsidRDefault="00B73387" w:rsidP="002A704A">
            <w:pPr>
              <w:rPr>
                <w:rFonts w:ascii="Arial" w:hAnsi="Arial" w:cs="Arial"/>
                <w:sz w:val="24"/>
                <w:szCs w:val="24"/>
                <w:lang w:val="en-GB"/>
              </w:rPr>
            </w:pPr>
            <w:r>
              <w:rPr>
                <w:rFonts w:ascii="Arial" w:hAnsi="Arial" w:cs="Arial"/>
                <w:sz w:val="24"/>
                <w:szCs w:val="24"/>
                <w:lang w:val="en-GB"/>
              </w:rPr>
              <w:lastRenderedPageBreak/>
              <w:t>Output Quality</w:t>
            </w:r>
          </w:p>
        </w:tc>
        <w:tc>
          <w:tcPr>
            <w:tcW w:w="4531" w:type="dxa"/>
          </w:tcPr>
          <w:p w14:paraId="3C6C31C1" w14:textId="77777777" w:rsidR="00F154B8" w:rsidRPr="00F154B8" w:rsidRDefault="00F154B8" w:rsidP="002A704A">
            <w:pPr>
              <w:rPr>
                <w:rFonts w:ascii="Arial" w:hAnsi="Arial" w:cs="Arial"/>
                <w:sz w:val="24"/>
                <w:szCs w:val="24"/>
                <w:lang w:val="en-GB"/>
              </w:rPr>
            </w:pPr>
          </w:p>
        </w:tc>
      </w:tr>
      <w:tr w:rsidR="003D33E6" w14:paraId="1CD00341" w14:textId="77777777" w:rsidTr="00F154B8">
        <w:tc>
          <w:tcPr>
            <w:tcW w:w="4531" w:type="dxa"/>
          </w:tcPr>
          <w:p w14:paraId="0CEEBAD3" w14:textId="77777777" w:rsidR="003D33E6" w:rsidRDefault="003D33E6" w:rsidP="002A704A">
            <w:pPr>
              <w:rPr>
                <w:rFonts w:ascii="Arial" w:hAnsi="Arial" w:cs="Arial"/>
                <w:sz w:val="24"/>
                <w:szCs w:val="24"/>
                <w:lang w:val="en-GB"/>
              </w:rPr>
            </w:pPr>
            <w:r>
              <w:rPr>
                <w:rFonts w:ascii="Arial" w:hAnsi="Arial" w:cs="Arial"/>
                <w:sz w:val="24"/>
                <w:szCs w:val="24"/>
                <w:lang w:val="en-GB"/>
              </w:rPr>
              <w:t>About the output:</w:t>
            </w:r>
          </w:p>
          <w:p w14:paraId="28E1D37E" w14:textId="77777777" w:rsidR="003D33E6" w:rsidRPr="00DD44B7" w:rsidRDefault="003D33E6" w:rsidP="00DD44B7">
            <w:pPr>
              <w:pStyle w:val="ListParagraph"/>
              <w:numPr>
                <w:ilvl w:val="0"/>
                <w:numId w:val="33"/>
              </w:numPr>
              <w:rPr>
                <w:rFonts w:ascii="Arial" w:hAnsi="Arial" w:cs="Arial"/>
                <w:sz w:val="24"/>
                <w:szCs w:val="24"/>
                <w:lang w:val="en-GB"/>
              </w:rPr>
            </w:pPr>
            <w:r w:rsidRPr="00DD44B7">
              <w:rPr>
                <w:rFonts w:ascii="Arial" w:hAnsi="Arial" w:cs="Arial"/>
                <w:sz w:val="24"/>
                <w:szCs w:val="24"/>
                <w:lang w:val="en-GB"/>
              </w:rPr>
              <w:t>Relevance</w:t>
            </w:r>
          </w:p>
          <w:p w14:paraId="0B73BB0F" w14:textId="483C1DB7" w:rsidR="003D33E6" w:rsidRPr="00DD44B7" w:rsidRDefault="003D33E6" w:rsidP="00DD44B7">
            <w:pPr>
              <w:pStyle w:val="ListParagraph"/>
              <w:numPr>
                <w:ilvl w:val="0"/>
                <w:numId w:val="33"/>
              </w:numPr>
              <w:rPr>
                <w:rFonts w:ascii="Arial" w:hAnsi="Arial" w:cs="Arial"/>
                <w:sz w:val="24"/>
                <w:szCs w:val="24"/>
                <w:lang w:val="en-GB"/>
              </w:rPr>
            </w:pPr>
            <w:r w:rsidRPr="00DD44B7">
              <w:rPr>
                <w:rFonts w:ascii="Arial" w:hAnsi="Arial" w:cs="Arial"/>
                <w:sz w:val="24"/>
                <w:szCs w:val="24"/>
                <w:lang w:val="en-GB"/>
              </w:rPr>
              <w:t>Timeliness and punctuality</w:t>
            </w:r>
          </w:p>
        </w:tc>
        <w:tc>
          <w:tcPr>
            <w:tcW w:w="4531" w:type="dxa"/>
            <w:vMerge w:val="restart"/>
          </w:tcPr>
          <w:p w14:paraId="43A3319B" w14:textId="77777777" w:rsidR="003D33E6" w:rsidRDefault="003D33E6" w:rsidP="002A704A">
            <w:pPr>
              <w:rPr>
                <w:rFonts w:ascii="Arial" w:hAnsi="Arial" w:cs="Arial"/>
                <w:sz w:val="24"/>
                <w:szCs w:val="24"/>
                <w:lang w:val="en-GB"/>
              </w:rPr>
            </w:pPr>
            <w:r>
              <w:rPr>
                <w:rFonts w:ascii="Arial" w:hAnsi="Arial" w:cs="Arial"/>
                <w:sz w:val="24"/>
                <w:szCs w:val="24"/>
                <w:lang w:val="en-GB"/>
              </w:rPr>
              <w:t>Quality Characteristics Section:</w:t>
            </w:r>
          </w:p>
          <w:p w14:paraId="5B37081A" w14:textId="76483460" w:rsidR="003D33E6" w:rsidRPr="00137E51" w:rsidRDefault="003D33E6" w:rsidP="003D33E6">
            <w:pPr>
              <w:pStyle w:val="ListParagraph"/>
              <w:widowControl w:val="0"/>
              <w:numPr>
                <w:ilvl w:val="0"/>
                <w:numId w:val="38"/>
              </w:numPr>
              <w:rPr>
                <w:rFonts w:ascii="Arial" w:hAnsi="Arial" w:cs="Arial"/>
                <w:sz w:val="24"/>
                <w:szCs w:val="24"/>
                <w:lang w:val="en-US"/>
              </w:rPr>
            </w:pPr>
            <w:r w:rsidRPr="00137E51">
              <w:rPr>
                <w:rFonts w:ascii="Arial" w:hAnsi="Arial" w:cs="Arial"/>
                <w:sz w:val="24"/>
                <w:szCs w:val="24"/>
                <w:lang w:val="en-US"/>
              </w:rPr>
              <w:t xml:space="preserve">Relevance </w:t>
            </w:r>
          </w:p>
          <w:p w14:paraId="693EA7F5" w14:textId="167200D3" w:rsidR="003D33E6" w:rsidRPr="00137E51" w:rsidRDefault="003D33E6" w:rsidP="003D33E6">
            <w:pPr>
              <w:pStyle w:val="ListParagraph"/>
              <w:widowControl w:val="0"/>
              <w:numPr>
                <w:ilvl w:val="0"/>
                <w:numId w:val="38"/>
              </w:numPr>
              <w:rPr>
                <w:rFonts w:ascii="Arial" w:hAnsi="Arial" w:cs="Arial"/>
                <w:sz w:val="24"/>
                <w:szCs w:val="24"/>
                <w:lang w:val="en-US"/>
              </w:rPr>
            </w:pPr>
            <w:r w:rsidRPr="00137E51">
              <w:rPr>
                <w:rFonts w:ascii="Arial" w:hAnsi="Arial" w:cs="Arial"/>
                <w:sz w:val="24"/>
                <w:szCs w:val="24"/>
                <w:lang w:val="en-US"/>
              </w:rPr>
              <w:t xml:space="preserve">Accuracy </w:t>
            </w:r>
          </w:p>
          <w:p w14:paraId="23BE4C08" w14:textId="33A20E3C" w:rsidR="003D33E6" w:rsidRPr="00137E51" w:rsidRDefault="003D33E6" w:rsidP="003D33E6">
            <w:pPr>
              <w:pStyle w:val="ListParagraph"/>
              <w:widowControl w:val="0"/>
              <w:numPr>
                <w:ilvl w:val="0"/>
                <w:numId w:val="38"/>
              </w:numPr>
              <w:rPr>
                <w:rFonts w:ascii="Arial" w:hAnsi="Arial" w:cs="Arial"/>
                <w:sz w:val="24"/>
                <w:szCs w:val="24"/>
                <w:lang w:val="en-US"/>
              </w:rPr>
            </w:pPr>
            <w:r w:rsidRPr="00137E51">
              <w:rPr>
                <w:rFonts w:ascii="Arial" w:hAnsi="Arial" w:cs="Arial"/>
                <w:sz w:val="24"/>
                <w:szCs w:val="24"/>
                <w:lang w:val="en-US"/>
              </w:rPr>
              <w:t>Output Quality</w:t>
            </w:r>
          </w:p>
          <w:p w14:paraId="56778335" w14:textId="43B8ED56" w:rsidR="003D33E6" w:rsidRPr="00137E51" w:rsidRDefault="003D33E6" w:rsidP="003D33E6">
            <w:pPr>
              <w:pStyle w:val="ListParagraph"/>
              <w:widowControl w:val="0"/>
              <w:numPr>
                <w:ilvl w:val="0"/>
                <w:numId w:val="38"/>
              </w:numPr>
              <w:rPr>
                <w:rFonts w:ascii="Arial" w:hAnsi="Arial" w:cs="Arial"/>
                <w:sz w:val="24"/>
                <w:szCs w:val="24"/>
                <w:lang w:val="en-US"/>
              </w:rPr>
            </w:pPr>
            <w:r w:rsidRPr="00137E51">
              <w:rPr>
                <w:rFonts w:ascii="Arial" w:hAnsi="Arial" w:cs="Arial"/>
                <w:sz w:val="24"/>
                <w:szCs w:val="24"/>
                <w:lang w:val="en-US"/>
              </w:rPr>
              <w:t>Coherence and comparability</w:t>
            </w:r>
          </w:p>
          <w:p w14:paraId="6310D29D" w14:textId="3BEB10BB" w:rsidR="003D33E6" w:rsidRPr="00137E51" w:rsidRDefault="003D33E6" w:rsidP="003D33E6">
            <w:pPr>
              <w:pStyle w:val="ListParagraph"/>
              <w:widowControl w:val="0"/>
              <w:numPr>
                <w:ilvl w:val="0"/>
                <w:numId w:val="38"/>
              </w:numPr>
              <w:rPr>
                <w:rFonts w:ascii="Arial" w:hAnsi="Arial" w:cs="Arial"/>
                <w:sz w:val="24"/>
                <w:szCs w:val="24"/>
                <w:lang w:val="en-US"/>
              </w:rPr>
            </w:pPr>
            <w:r w:rsidRPr="00137E51">
              <w:rPr>
                <w:rFonts w:ascii="Arial" w:hAnsi="Arial" w:cs="Arial"/>
                <w:sz w:val="24"/>
                <w:szCs w:val="24"/>
                <w:lang w:val="en-US"/>
              </w:rPr>
              <w:t>Concepts and Definitions (Incl</w:t>
            </w:r>
            <w:r w:rsidR="00137E51" w:rsidRPr="00137E51">
              <w:rPr>
                <w:rFonts w:ascii="Arial" w:hAnsi="Arial" w:cs="Arial"/>
                <w:sz w:val="24"/>
                <w:szCs w:val="24"/>
                <w:lang w:val="en-US"/>
              </w:rPr>
              <w:t xml:space="preserve">uding list of changes </w:t>
            </w:r>
            <w:r w:rsidRPr="00137E51">
              <w:rPr>
                <w:rFonts w:ascii="Arial" w:hAnsi="Arial" w:cs="Arial"/>
                <w:sz w:val="24"/>
                <w:szCs w:val="24"/>
                <w:lang w:val="en-US"/>
              </w:rPr>
              <w:t>to definitions)</w:t>
            </w:r>
          </w:p>
          <w:p w14:paraId="4939B828" w14:textId="3554E66E" w:rsidR="00137E51" w:rsidRPr="00137E51" w:rsidRDefault="00137E51" w:rsidP="00137E51">
            <w:pPr>
              <w:pStyle w:val="ListParagraph"/>
              <w:widowControl w:val="0"/>
              <w:numPr>
                <w:ilvl w:val="0"/>
                <w:numId w:val="38"/>
              </w:numPr>
              <w:rPr>
                <w:rFonts w:ascii="Arial" w:hAnsi="Arial" w:cs="Arial"/>
                <w:sz w:val="24"/>
                <w:szCs w:val="24"/>
                <w:lang w:val="en-US"/>
              </w:rPr>
            </w:pPr>
            <w:r w:rsidRPr="00137E51">
              <w:rPr>
                <w:rFonts w:ascii="Arial" w:hAnsi="Arial" w:cs="Arial"/>
                <w:sz w:val="24"/>
                <w:szCs w:val="24"/>
                <w:lang w:val="en-US"/>
              </w:rPr>
              <w:t>Geography (Including list of changes to boundaries)</w:t>
            </w:r>
          </w:p>
          <w:p w14:paraId="465AAC53" w14:textId="14910FD4" w:rsidR="00137E51" w:rsidRPr="00137E51" w:rsidRDefault="00137E51" w:rsidP="00137E51">
            <w:pPr>
              <w:pStyle w:val="ListParagraph"/>
              <w:widowControl w:val="0"/>
              <w:numPr>
                <w:ilvl w:val="0"/>
                <w:numId w:val="38"/>
              </w:numPr>
              <w:rPr>
                <w:rFonts w:ascii="Arial" w:hAnsi="Arial" w:cs="Arial"/>
                <w:sz w:val="24"/>
                <w:szCs w:val="24"/>
                <w:lang w:val="en-US"/>
              </w:rPr>
            </w:pPr>
            <w:r w:rsidRPr="00137E51">
              <w:rPr>
                <w:rFonts w:ascii="Arial" w:hAnsi="Arial" w:cs="Arial"/>
                <w:sz w:val="24"/>
                <w:szCs w:val="24"/>
                <w:lang w:val="en-US"/>
              </w:rPr>
              <w:t xml:space="preserve">Accessibility and clarity </w:t>
            </w:r>
          </w:p>
          <w:p w14:paraId="1F91C52B" w14:textId="55AAB222" w:rsidR="00137E51" w:rsidRPr="00137E51" w:rsidRDefault="00137E51" w:rsidP="00137E51">
            <w:pPr>
              <w:pStyle w:val="ListParagraph"/>
              <w:widowControl w:val="0"/>
              <w:numPr>
                <w:ilvl w:val="0"/>
                <w:numId w:val="38"/>
              </w:numPr>
              <w:rPr>
                <w:rFonts w:ascii="Arial" w:hAnsi="Arial" w:cs="Arial"/>
                <w:sz w:val="24"/>
                <w:szCs w:val="24"/>
                <w:lang w:val="en-US"/>
              </w:rPr>
            </w:pPr>
            <w:r w:rsidRPr="00137E51">
              <w:rPr>
                <w:rFonts w:ascii="Arial" w:hAnsi="Arial" w:cs="Arial"/>
                <w:sz w:val="24"/>
                <w:szCs w:val="24"/>
                <w:lang w:val="en-US"/>
              </w:rPr>
              <w:t xml:space="preserve">Timeliness and punctuality </w:t>
            </w:r>
          </w:p>
          <w:p w14:paraId="71DBEAEA" w14:textId="3C33B72E" w:rsidR="003D33E6" w:rsidRPr="00F154B8" w:rsidRDefault="00137E51" w:rsidP="00137E51">
            <w:pPr>
              <w:pStyle w:val="ListParagraph"/>
              <w:widowControl w:val="0"/>
              <w:numPr>
                <w:ilvl w:val="0"/>
                <w:numId w:val="38"/>
              </w:numPr>
              <w:spacing w:after="200"/>
              <w:rPr>
                <w:rFonts w:ascii="Arial" w:hAnsi="Arial" w:cs="Arial"/>
                <w:sz w:val="24"/>
                <w:szCs w:val="24"/>
                <w:lang w:val="en-GB"/>
              </w:rPr>
            </w:pPr>
            <w:r w:rsidRPr="00137E51">
              <w:rPr>
                <w:rFonts w:ascii="Arial" w:hAnsi="Arial" w:cs="Arial"/>
                <w:sz w:val="24"/>
                <w:szCs w:val="24"/>
                <w:lang w:val="en-US"/>
              </w:rPr>
              <w:t>Why you can trust our data</w:t>
            </w:r>
          </w:p>
        </w:tc>
      </w:tr>
      <w:tr w:rsidR="003D33E6" w14:paraId="70CFE465" w14:textId="77777777" w:rsidTr="00F154B8">
        <w:tc>
          <w:tcPr>
            <w:tcW w:w="4531" w:type="dxa"/>
          </w:tcPr>
          <w:p w14:paraId="73198BFC" w14:textId="1EE0A216" w:rsidR="003D33E6" w:rsidRPr="00F154B8" w:rsidRDefault="003D33E6" w:rsidP="002A704A">
            <w:pPr>
              <w:rPr>
                <w:rFonts w:ascii="Arial" w:hAnsi="Arial" w:cs="Arial"/>
                <w:sz w:val="24"/>
                <w:szCs w:val="24"/>
                <w:lang w:val="en-GB"/>
              </w:rPr>
            </w:pPr>
            <w:r>
              <w:rPr>
                <w:rFonts w:ascii="Arial" w:hAnsi="Arial" w:cs="Arial"/>
                <w:sz w:val="24"/>
                <w:szCs w:val="24"/>
                <w:lang w:val="en-GB"/>
              </w:rPr>
              <w:t>How the output is created</w:t>
            </w:r>
          </w:p>
        </w:tc>
        <w:tc>
          <w:tcPr>
            <w:tcW w:w="4531" w:type="dxa"/>
            <w:vMerge/>
          </w:tcPr>
          <w:p w14:paraId="361C254E" w14:textId="77777777" w:rsidR="003D33E6" w:rsidRPr="00F154B8" w:rsidRDefault="003D33E6" w:rsidP="002A704A">
            <w:pPr>
              <w:rPr>
                <w:rFonts w:ascii="Arial" w:hAnsi="Arial" w:cs="Arial"/>
                <w:sz w:val="24"/>
                <w:szCs w:val="24"/>
                <w:lang w:val="en-GB"/>
              </w:rPr>
            </w:pPr>
          </w:p>
        </w:tc>
      </w:tr>
      <w:tr w:rsidR="003D33E6" w14:paraId="3DF5CDA8" w14:textId="77777777" w:rsidTr="00F154B8">
        <w:tc>
          <w:tcPr>
            <w:tcW w:w="4531" w:type="dxa"/>
          </w:tcPr>
          <w:p w14:paraId="717EC5AD" w14:textId="77777777" w:rsidR="003D33E6" w:rsidRDefault="003D33E6" w:rsidP="002A704A">
            <w:pPr>
              <w:rPr>
                <w:rFonts w:ascii="Arial" w:hAnsi="Arial" w:cs="Arial"/>
                <w:sz w:val="24"/>
                <w:szCs w:val="24"/>
                <w:lang w:val="en-GB"/>
              </w:rPr>
            </w:pPr>
            <w:r>
              <w:rPr>
                <w:rFonts w:ascii="Arial" w:hAnsi="Arial" w:cs="Arial"/>
                <w:sz w:val="24"/>
                <w:szCs w:val="24"/>
                <w:lang w:val="en-GB"/>
              </w:rPr>
              <w:t>Validation and quality assurance:</w:t>
            </w:r>
          </w:p>
          <w:p w14:paraId="243F5BA0" w14:textId="77777777" w:rsidR="003D33E6" w:rsidRPr="00DD44B7" w:rsidRDefault="003D33E6" w:rsidP="00DD44B7">
            <w:pPr>
              <w:pStyle w:val="ListParagraph"/>
              <w:numPr>
                <w:ilvl w:val="0"/>
                <w:numId w:val="34"/>
              </w:numPr>
              <w:rPr>
                <w:rFonts w:ascii="Arial" w:hAnsi="Arial" w:cs="Arial"/>
                <w:sz w:val="24"/>
                <w:szCs w:val="24"/>
                <w:lang w:val="en-GB"/>
              </w:rPr>
            </w:pPr>
            <w:r w:rsidRPr="00DD44B7">
              <w:rPr>
                <w:rFonts w:ascii="Arial" w:hAnsi="Arial" w:cs="Arial"/>
                <w:sz w:val="24"/>
                <w:szCs w:val="24"/>
                <w:lang w:val="en-GB"/>
              </w:rPr>
              <w:t>Accuracy and reliability</w:t>
            </w:r>
          </w:p>
          <w:p w14:paraId="3273C5DA" w14:textId="77777777" w:rsidR="003D33E6" w:rsidRPr="00DD44B7" w:rsidRDefault="003D33E6" w:rsidP="00DD44B7">
            <w:pPr>
              <w:pStyle w:val="ListParagraph"/>
              <w:numPr>
                <w:ilvl w:val="0"/>
                <w:numId w:val="34"/>
              </w:numPr>
              <w:rPr>
                <w:rFonts w:ascii="Arial" w:hAnsi="Arial" w:cs="Arial"/>
                <w:sz w:val="24"/>
                <w:szCs w:val="24"/>
                <w:lang w:val="en-GB"/>
              </w:rPr>
            </w:pPr>
            <w:r w:rsidRPr="00DD44B7">
              <w:rPr>
                <w:rFonts w:ascii="Arial" w:hAnsi="Arial" w:cs="Arial"/>
                <w:sz w:val="24"/>
                <w:szCs w:val="24"/>
                <w:lang w:val="en-GB"/>
              </w:rPr>
              <w:t>Coherence and comparability</w:t>
            </w:r>
          </w:p>
          <w:p w14:paraId="7279E655" w14:textId="0835D1A6" w:rsidR="003D33E6" w:rsidRPr="00DD44B7" w:rsidRDefault="003D33E6" w:rsidP="00DD44B7">
            <w:pPr>
              <w:pStyle w:val="ListParagraph"/>
              <w:numPr>
                <w:ilvl w:val="0"/>
                <w:numId w:val="34"/>
              </w:numPr>
              <w:rPr>
                <w:rFonts w:ascii="Arial" w:hAnsi="Arial" w:cs="Arial"/>
                <w:sz w:val="24"/>
                <w:szCs w:val="24"/>
                <w:lang w:val="en-GB"/>
              </w:rPr>
            </w:pPr>
            <w:r w:rsidRPr="00DD44B7">
              <w:rPr>
                <w:rFonts w:ascii="Arial" w:hAnsi="Arial" w:cs="Arial"/>
                <w:sz w:val="24"/>
                <w:szCs w:val="24"/>
                <w:lang w:val="en-GB"/>
              </w:rPr>
              <w:t>Concepts and definitions</w:t>
            </w:r>
          </w:p>
        </w:tc>
        <w:tc>
          <w:tcPr>
            <w:tcW w:w="4531" w:type="dxa"/>
            <w:vMerge/>
          </w:tcPr>
          <w:p w14:paraId="49863D98" w14:textId="77777777" w:rsidR="003D33E6" w:rsidRPr="00F154B8" w:rsidRDefault="003D33E6" w:rsidP="002A704A">
            <w:pPr>
              <w:rPr>
                <w:rFonts w:ascii="Arial" w:hAnsi="Arial" w:cs="Arial"/>
                <w:sz w:val="24"/>
                <w:szCs w:val="24"/>
                <w:lang w:val="en-GB"/>
              </w:rPr>
            </w:pPr>
          </w:p>
        </w:tc>
      </w:tr>
      <w:tr w:rsidR="00F154B8" w14:paraId="6E81EFA0" w14:textId="77777777" w:rsidTr="00F154B8">
        <w:tc>
          <w:tcPr>
            <w:tcW w:w="4531" w:type="dxa"/>
          </w:tcPr>
          <w:p w14:paraId="363599DF" w14:textId="77777777" w:rsidR="00F154B8" w:rsidRDefault="00DD44B7" w:rsidP="002A704A">
            <w:pPr>
              <w:rPr>
                <w:rFonts w:ascii="Arial" w:hAnsi="Arial" w:cs="Arial"/>
                <w:sz w:val="24"/>
                <w:szCs w:val="24"/>
                <w:lang w:val="en-GB"/>
              </w:rPr>
            </w:pPr>
            <w:r>
              <w:rPr>
                <w:rFonts w:ascii="Arial" w:hAnsi="Arial" w:cs="Arial"/>
                <w:sz w:val="24"/>
                <w:szCs w:val="24"/>
                <w:lang w:val="en-GB"/>
              </w:rPr>
              <w:t>Other information:</w:t>
            </w:r>
          </w:p>
          <w:p w14:paraId="4415978C" w14:textId="77777777" w:rsidR="00DD44B7" w:rsidRDefault="00DD44B7" w:rsidP="00DD44B7">
            <w:pPr>
              <w:pStyle w:val="ListParagraph"/>
              <w:numPr>
                <w:ilvl w:val="0"/>
                <w:numId w:val="35"/>
              </w:numPr>
              <w:rPr>
                <w:rFonts w:ascii="Arial" w:hAnsi="Arial" w:cs="Arial"/>
                <w:sz w:val="24"/>
                <w:szCs w:val="24"/>
                <w:lang w:val="en-GB"/>
              </w:rPr>
            </w:pPr>
            <w:r>
              <w:rPr>
                <w:rFonts w:ascii="Arial" w:hAnsi="Arial" w:cs="Arial"/>
                <w:sz w:val="24"/>
                <w:szCs w:val="24"/>
                <w:lang w:val="en-GB"/>
              </w:rPr>
              <w:t>Output quality trade-offs</w:t>
            </w:r>
          </w:p>
          <w:p w14:paraId="188A5F7A" w14:textId="77777777" w:rsidR="00DD44B7" w:rsidRDefault="00DD44B7" w:rsidP="00DD44B7">
            <w:pPr>
              <w:pStyle w:val="ListParagraph"/>
              <w:numPr>
                <w:ilvl w:val="0"/>
                <w:numId w:val="35"/>
              </w:numPr>
              <w:rPr>
                <w:rFonts w:ascii="Arial" w:hAnsi="Arial" w:cs="Arial"/>
                <w:sz w:val="24"/>
                <w:szCs w:val="24"/>
                <w:lang w:val="en-GB"/>
              </w:rPr>
            </w:pPr>
            <w:r>
              <w:rPr>
                <w:rFonts w:ascii="Arial" w:hAnsi="Arial" w:cs="Arial"/>
                <w:sz w:val="24"/>
                <w:szCs w:val="24"/>
                <w:lang w:val="en-GB"/>
              </w:rPr>
              <w:t>Assessment of user needs and perceptions</w:t>
            </w:r>
          </w:p>
          <w:p w14:paraId="00E10581" w14:textId="33A1D2CB" w:rsidR="00DD44B7" w:rsidRDefault="00DD44B7" w:rsidP="00DD44B7">
            <w:pPr>
              <w:pStyle w:val="ListParagraph"/>
              <w:numPr>
                <w:ilvl w:val="0"/>
                <w:numId w:val="35"/>
              </w:numPr>
              <w:rPr>
                <w:rFonts w:ascii="Arial" w:hAnsi="Arial" w:cs="Arial"/>
                <w:sz w:val="24"/>
                <w:szCs w:val="24"/>
                <w:lang w:val="en-GB"/>
              </w:rPr>
            </w:pPr>
            <w:r w:rsidRPr="00DD44B7">
              <w:rPr>
                <w:rFonts w:ascii="Arial" w:hAnsi="Arial" w:cs="Arial"/>
                <w:sz w:val="24"/>
                <w:szCs w:val="24"/>
                <w:lang w:val="en-GB"/>
              </w:rPr>
              <w:t>Sources for information and advice</w:t>
            </w:r>
          </w:p>
          <w:p w14:paraId="62208E29" w14:textId="2CB5DCCB" w:rsidR="00DD44B7" w:rsidRPr="00DD44B7" w:rsidRDefault="00DD44B7" w:rsidP="00DD44B7">
            <w:pPr>
              <w:pStyle w:val="ListParagraph"/>
              <w:numPr>
                <w:ilvl w:val="0"/>
                <w:numId w:val="35"/>
              </w:numPr>
              <w:rPr>
                <w:rFonts w:ascii="Arial" w:hAnsi="Arial" w:cs="Arial"/>
                <w:sz w:val="24"/>
                <w:szCs w:val="24"/>
                <w:lang w:val="en-GB"/>
              </w:rPr>
            </w:pPr>
            <w:r>
              <w:rPr>
                <w:rFonts w:ascii="Arial" w:hAnsi="Arial" w:cs="Arial"/>
                <w:sz w:val="24"/>
                <w:szCs w:val="24"/>
                <w:lang w:val="en-GB"/>
              </w:rPr>
              <w:t>Accessibility and clarity</w:t>
            </w:r>
          </w:p>
          <w:p w14:paraId="19DF6CEB" w14:textId="297B92FF" w:rsidR="00DD44B7" w:rsidRPr="00DD44B7" w:rsidRDefault="00DD44B7" w:rsidP="00DD44B7">
            <w:pPr>
              <w:pStyle w:val="ListParagraph"/>
              <w:numPr>
                <w:ilvl w:val="0"/>
                <w:numId w:val="35"/>
              </w:numPr>
              <w:rPr>
                <w:rFonts w:ascii="Arial" w:hAnsi="Arial" w:cs="Arial"/>
                <w:sz w:val="24"/>
                <w:szCs w:val="24"/>
                <w:lang w:val="en-GB"/>
              </w:rPr>
            </w:pPr>
            <w:r>
              <w:rPr>
                <w:rFonts w:ascii="Arial" w:hAnsi="Arial" w:cs="Arial"/>
                <w:sz w:val="24"/>
                <w:szCs w:val="24"/>
                <w:lang w:val="en-GB"/>
              </w:rPr>
              <w:t>Useful links</w:t>
            </w:r>
          </w:p>
        </w:tc>
        <w:tc>
          <w:tcPr>
            <w:tcW w:w="4531" w:type="dxa"/>
          </w:tcPr>
          <w:p w14:paraId="28660B81" w14:textId="77777777" w:rsidR="00F154B8" w:rsidRDefault="00581247" w:rsidP="002A704A">
            <w:pPr>
              <w:rPr>
                <w:rFonts w:ascii="Arial" w:hAnsi="Arial" w:cs="Arial"/>
                <w:sz w:val="24"/>
                <w:szCs w:val="24"/>
                <w:lang w:val="en-GB"/>
              </w:rPr>
            </w:pPr>
            <w:r>
              <w:rPr>
                <w:rFonts w:ascii="Arial" w:hAnsi="Arial" w:cs="Arial"/>
                <w:sz w:val="24"/>
                <w:szCs w:val="24"/>
                <w:lang w:val="en-GB"/>
              </w:rPr>
              <w:t>Methods used to create the data:</w:t>
            </w:r>
          </w:p>
          <w:p w14:paraId="31D76BDD" w14:textId="3079A0D5" w:rsidR="00581247" w:rsidRPr="00581247" w:rsidRDefault="00581247" w:rsidP="001F67A9">
            <w:pPr>
              <w:pStyle w:val="ListParagraph"/>
              <w:widowControl w:val="0"/>
              <w:numPr>
                <w:ilvl w:val="0"/>
                <w:numId w:val="39"/>
              </w:numPr>
              <w:rPr>
                <w:rFonts w:ascii="Arial" w:hAnsi="Arial" w:cs="Arial"/>
                <w:sz w:val="24"/>
                <w:szCs w:val="24"/>
                <w:lang w:val="en-US"/>
              </w:rPr>
            </w:pPr>
            <w:r w:rsidRPr="00581247">
              <w:rPr>
                <w:rFonts w:ascii="Arial" w:hAnsi="Arial" w:cs="Arial"/>
                <w:sz w:val="24"/>
                <w:szCs w:val="24"/>
                <w:lang w:val="en-US"/>
              </w:rPr>
              <w:t>How we collect the data/Main data sources/Accuracy of data sources</w:t>
            </w:r>
          </w:p>
          <w:p w14:paraId="3051DBD9" w14:textId="6693DD0C" w:rsidR="00581247" w:rsidRPr="00581247" w:rsidRDefault="00581247" w:rsidP="00581247">
            <w:pPr>
              <w:pStyle w:val="ListParagraph"/>
              <w:widowControl w:val="0"/>
              <w:numPr>
                <w:ilvl w:val="0"/>
                <w:numId w:val="39"/>
              </w:numPr>
              <w:rPr>
                <w:rFonts w:ascii="Arial" w:hAnsi="Arial" w:cs="Arial"/>
                <w:sz w:val="24"/>
                <w:szCs w:val="24"/>
                <w:lang w:val="en-US"/>
              </w:rPr>
            </w:pPr>
            <w:r w:rsidRPr="00581247">
              <w:rPr>
                <w:rFonts w:ascii="Arial" w:hAnsi="Arial" w:cs="Arial"/>
                <w:sz w:val="24"/>
                <w:szCs w:val="24"/>
                <w:lang w:val="en-US"/>
              </w:rPr>
              <w:t>How we process the data</w:t>
            </w:r>
          </w:p>
          <w:p w14:paraId="4F6BD026" w14:textId="28D9D2C4" w:rsidR="00581247" w:rsidRPr="00581247" w:rsidRDefault="00581247" w:rsidP="00581247">
            <w:pPr>
              <w:pStyle w:val="ListParagraph"/>
              <w:widowControl w:val="0"/>
              <w:numPr>
                <w:ilvl w:val="0"/>
                <w:numId w:val="39"/>
              </w:numPr>
              <w:rPr>
                <w:rFonts w:ascii="Arial" w:hAnsi="Arial" w:cs="Arial"/>
                <w:sz w:val="24"/>
                <w:szCs w:val="24"/>
                <w:lang w:val="en-US"/>
              </w:rPr>
            </w:pPr>
            <w:r w:rsidRPr="00581247">
              <w:rPr>
                <w:rFonts w:ascii="Arial" w:hAnsi="Arial" w:cs="Arial"/>
                <w:sz w:val="24"/>
                <w:szCs w:val="24"/>
                <w:lang w:val="en-US"/>
              </w:rPr>
              <w:t xml:space="preserve">How we </w:t>
            </w:r>
            <w:proofErr w:type="spellStart"/>
            <w:r w:rsidRPr="00581247">
              <w:rPr>
                <w:rFonts w:ascii="Arial" w:hAnsi="Arial" w:cs="Arial"/>
                <w:sz w:val="24"/>
                <w:szCs w:val="24"/>
                <w:lang w:val="en-US"/>
              </w:rPr>
              <w:t>analyse</w:t>
            </w:r>
            <w:proofErr w:type="spellEnd"/>
            <w:r w:rsidRPr="00581247">
              <w:rPr>
                <w:rFonts w:ascii="Arial" w:hAnsi="Arial" w:cs="Arial"/>
                <w:sz w:val="24"/>
                <w:szCs w:val="24"/>
                <w:lang w:val="en-US"/>
              </w:rPr>
              <w:t xml:space="preserve"> the data</w:t>
            </w:r>
          </w:p>
          <w:p w14:paraId="17FBFB4E" w14:textId="7AC3E9A7" w:rsidR="00581247" w:rsidRPr="00581247" w:rsidRDefault="00581247" w:rsidP="00581247">
            <w:pPr>
              <w:pStyle w:val="ListParagraph"/>
              <w:widowControl w:val="0"/>
              <w:numPr>
                <w:ilvl w:val="0"/>
                <w:numId w:val="39"/>
              </w:numPr>
              <w:rPr>
                <w:rFonts w:ascii="Arial" w:hAnsi="Arial" w:cs="Arial"/>
                <w:sz w:val="24"/>
                <w:szCs w:val="24"/>
                <w:lang w:val="en-US"/>
              </w:rPr>
            </w:pPr>
            <w:r w:rsidRPr="00581247">
              <w:rPr>
                <w:rFonts w:ascii="Arial" w:hAnsi="Arial" w:cs="Arial"/>
                <w:sz w:val="24"/>
                <w:szCs w:val="24"/>
                <w:lang w:val="en-US"/>
              </w:rPr>
              <w:t>How we quality assure the data</w:t>
            </w:r>
          </w:p>
          <w:p w14:paraId="38E493A3" w14:textId="6DF4A2EE" w:rsidR="00581247" w:rsidRPr="00581247" w:rsidRDefault="00581247" w:rsidP="00581247">
            <w:pPr>
              <w:pStyle w:val="ListParagraph"/>
              <w:widowControl w:val="0"/>
              <w:numPr>
                <w:ilvl w:val="0"/>
                <w:numId w:val="39"/>
              </w:numPr>
              <w:rPr>
                <w:rFonts w:ascii="Arial" w:hAnsi="Arial" w:cs="Arial"/>
                <w:sz w:val="24"/>
                <w:szCs w:val="24"/>
                <w:lang w:val="en-US"/>
              </w:rPr>
            </w:pPr>
            <w:r w:rsidRPr="00581247">
              <w:rPr>
                <w:rFonts w:ascii="Arial" w:hAnsi="Arial" w:cs="Arial"/>
                <w:sz w:val="24"/>
                <w:szCs w:val="24"/>
                <w:lang w:val="en-US"/>
              </w:rPr>
              <w:t>How we disseminate the data</w:t>
            </w:r>
          </w:p>
          <w:p w14:paraId="2B622068" w14:textId="4F31A7B5" w:rsidR="00581247" w:rsidRPr="00F154B8" w:rsidRDefault="00581247" w:rsidP="00B47478">
            <w:pPr>
              <w:pStyle w:val="ListParagraph"/>
              <w:widowControl w:val="0"/>
              <w:numPr>
                <w:ilvl w:val="0"/>
                <w:numId w:val="39"/>
              </w:numPr>
              <w:spacing w:after="200"/>
              <w:rPr>
                <w:rFonts w:ascii="Arial" w:hAnsi="Arial" w:cs="Arial"/>
                <w:sz w:val="24"/>
                <w:szCs w:val="24"/>
                <w:lang w:val="en-GB"/>
              </w:rPr>
            </w:pPr>
            <w:r w:rsidRPr="00581247">
              <w:rPr>
                <w:rFonts w:ascii="Arial" w:hAnsi="Arial" w:cs="Arial"/>
                <w:sz w:val="24"/>
                <w:szCs w:val="24"/>
                <w:lang w:val="en-US"/>
              </w:rPr>
              <w:t>How we review the data</w:t>
            </w:r>
          </w:p>
        </w:tc>
      </w:tr>
      <w:tr w:rsidR="00581247" w14:paraId="535F7A34" w14:textId="77777777" w:rsidTr="00F154B8">
        <w:tc>
          <w:tcPr>
            <w:tcW w:w="4531" w:type="dxa"/>
          </w:tcPr>
          <w:p w14:paraId="50A6077F" w14:textId="77777777" w:rsidR="00581247" w:rsidRDefault="00581247" w:rsidP="002A704A">
            <w:pPr>
              <w:rPr>
                <w:rFonts w:ascii="Arial" w:hAnsi="Arial" w:cs="Arial"/>
                <w:sz w:val="24"/>
                <w:szCs w:val="24"/>
                <w:lang w:val="en-GB"/>
              </w:rPr>
            </w:pPr>
          </w:p>
        </w:tc>
        <w:tc>
          <w:tcPr>
            <w:tcW w:w="4531" w:type="dxa"/>
          </w:tcPr>
          <w:p w14:paraId="06A2CB33" w14:textId="77777777" w:rsidR="00581247" w:rsidRDefault="00581247" w:rsidP="002A704A">
            <w:pPr>
              <w:rPr>
                <w:rFonts w:ascii="Arial" w:hAnsi="Arial" w:cs="Arial"/>
                <w:sz w:val="24"/>
                <w:szCs w:val="24"/>
                <w:lang w:val="en-GB"/>
              </w:rPr>
            </w:pPr>
            <w:r>
              <w:rPr>
                <w:rFonts w:ascii="Arial" w:hAnsi="Arial" w:cs="Arial"/>
                <w:sz w:val="24"/>
                <w:szCs w:val="24"/>
                <w:lang w:val="en-GB"/>
              </w:rPr>
              <w:t>Other Information:</w:t>
            </w:r>
          </w:p>
          <w:p w14:paraId="0E8F4AF1" w14:textId="77777777" w:rsidR="00581247" w:rsidRDefault="00581247" w:rsidP="00581247">
            <w:pPr>
              <w:pStyle w:val="ListParagraph"/>
              <w:numPr>
                <w:ilvl w:val="0"/>
                <w:numId w:val="41"/>
              </w:numPr>
              <w:rPr>
                <w:rFonts w:ascii="Arial" w:hAnsi="Arial" w:cs="Arial"/>
                <w:sz w:val="24"/>
                <w:szCs w:val="24"/>
                <w:lang w:val="en-GB"/>
              </w:rPr>
            </w:pPr>
            <w:r>
              <w:rPr>
                <w:rFonts w:ascii="Arial" w:hAnsi="Arial" w:cs="Arial"/>
                <w:sz w:val="24"/>
                <w:szCs w:val="24"/>
                <w:lang w:val="en-GB"/>
              </w:rPr>
              <w:t>Useful Links</w:t>
            </w:r>
          </w:p>
          <w:p w14:paraId="0C7A857B" w14:textId="3507D3F2" w:rsidR="00581247" w:rsidRPr="00581247" w:rsidRDefault="00581247" w:rsidP="00581247">
            <w:pPr>
              <w:pStyle w:val="ListParagraph"/>
              <w:numPr>
                <w:ilvl w:val="0"/>
                <w:numId w:val="41"/>
              </w:numPr>
              <w:rPr>
                <w:rFonts w:ascii="Arial" w:hAnsi="Arial" w:cs="Arial"/>
                <w:sz w:val="24"/>
                <w:szCs w:val="24"/>
                <w:lang w:val="en-GB"/>
              </w:rPr>
            </w:pPr>
            <w:r>
              <w:rPr>
                <w:rFonts w:ascii="Arial" w:hAnsi="Arial" w:cs="Arial"/>
                <w:sz w:val="24"/>
                <w:szCs w:val="24"/>
                <w:lang w:val="en-GB"/>
              </w:rPr>
              <w:t>How to cite this document</w:t>
            </w:r>
          </w:p>
        </w:tc>
      </w:tr>
    </w:tbl>
    <w:p w14:paraId="31C566A5" w14:textId="77777777" w:rsidR="00BC6D57" w:rsidRDefault="00BC6D57" w:rsidP="002A704A">
      <w:pPr>
        <w:rPr>
          <w:rFonts w:ascii="Arial" w:hAnsi="Arial" w:cs="Arial"/>
          <w:b/>
          <w:sz w:val="24"/>
          <w:szCs w:val="24"/>
          <w:lang w:val="en-GB"/>
        </w:rPr>
      </w:pPr>
    </w:p>
    <w:p w14:paraId="5FF338B2" w14:textId="651917A8" w:rsidR="002A704A" w:rsidRDefault="00593D10" w:rsidP="009667EA">
      <w:pPr>
        <w:spacing w:after="360"/>
        <w:rPr>
          <w:rFonts w:ascii="Arial" w:hAnsi="Arial" w:cs="Arial"/>
          <w:b/>
          <w:sz w:val="24"/>
          <w:szCs w:val="24"/>
          <w:lang w:val="en-GB"/>
        </w:rPr>
      </w:pPr>
      <w:r>
        <w:rPr>
          <w:rFonts w:ascii="Arial" w:hAnsi="Arial" w:cs="Arial"/>
          <w:b/>
          <w:sz w:val="24"/>
          <w:szCs w:val="24"/>
          <w:lang w:val="en-GB"/>
        </w:rPr>
        <w:t>4</w:t>
      </w:r>
      <w:r w:rsidR="002A704A">
        <w:rPr>
          <w:rFonts w:ascii="Arial" w:hAnsi="Arial" w:cs="Arial"/>
          <w:b/>
          <w:sz w:val="24"/>
          <w:szCs w:val="24"/>
          <w:lang w:val="en-GB"/>
        </w:rPr>
        <w:t xml:space="preserve">. </w:t>
      </w:r>
      <w:r w:rsidR="009A66F8">
        <w:rPr>
          <w:rFonts w:ascii="Arial" w:hAnsi="Arial" w:cs="Arial"/>
          <w:b/>
          <w:sz w:val="24"/>
          <w:szCs w:val="24"/>
          <w:lang w:val="en-GB"/>
        </w:rPr>
        <w:t>Piloting the new suggested contents list with the UK House Price Index</w:t>
      </w:r>
      <w:r w:rsidR="00E01950">
        <w:rPr>
          <w:rFonts w:ascii="Arial" w:hAnsi="Arial" w:cs="Arial"/>
          <w:b/>
          <w:sz w:val="24"/>
          <w:szCs w:val="24"/>
          <w:lang w:val="en-GB"/>
        </w:rPr>
        <w:t xml:space="preserve"> (HPI)</w:t>
      </w:r>
    </w:p>
    <w:p w14:paraId="1E38B0A5" w14:textId="07B542E5" w:rsidR="003C43F7" w:rsidRDefault="00D87724" w:rsidP="009667EA">
      <w:pPr>
        <w:spacing w:after="360"/>
        <w:rPr>
          <w:rFonts w:ascii="Arial" w:hAnsi="Arial" w:cs="Arial"/>
          <w:sz w:val="24"/>
          <w:szCs w:val="24"/>
          <w:lang w:val="en-GB"/>
        </w:rPr>
      </w:pPr>
      <w:r w:rsidRPr="00D87724">
        <w:rPr>
          <w:rFonts w:ascii="Arial" w:hAnsi="Arial" w:cs="Arial"/>
          <w:sz w:val="24"/>
          <w:szCs w:val="24"/>
          <w:lang w:val="en-GB"/>
        </w:rPr>
        <w:t xml:space="preserve">Once the suggested list was final, it was important to </w:t>
      </w:r>
      <w:r>
        <w:rPr>
          <w:rFonts w:ascii="Arial" w:hAnsi="Arial" w:cs="Arial"/>
          <w:sz w:val="24"/>
          <w:szCs w:val="24"/>
          <w:lang w:val="en-GB"/>
        </w:rPr>
        <w:t xml:space="preserve">test it </w:t>
      </w:r>
      <w:r w:rsidR="00E01950">
        <w:rPr>
          <w:rFonts w:ascii="Arial" w:hAnsi="Arial" w:cs="Arial"/>
          <w:sz w:val="24"/>
          <w:szCs w:val="24"/>
          <w:lang w:val="en-GB"/>
        </w:rPr>
        <w:t xml:space="preserve">with our users </w:t>
      </w:r>
      <w:r>
        <w:rPr>
          <w:rFonts w:ascii="Arial" w:hAnsi="Arial" w:cs="Arial"/>
          <w:sz w:val="24"/>
          <w:szCs w:val="24"/>
          <w:lang w:val="en-GB"/>
        </w:rPr>
        <w:t>by creating a compl</w:t>
      </w:r>
      <w:r w:rsidR="00E01950">
        <w:rPr>
          <w:rFonts w:ascii="Arial" w:hAnsi="Arial" w:cs="Arial"/>
          <w:sz w:val="24"/>
          <w:szCs w:val="24"/>
          <w:lang w:val="en-GB"/>
        </w:rPr>
        <w:t>eted version. We worked with a statistical p</w:t>
      </w:r>
      <w:r>
        <w:rPr>
          <w:rFonts w:ascii="Arial" w:hAnsi="Arial" w:cs="Arial"/>
          <w:sz w:val="24"/>
          <w:szCs w:val="24"/>
          <w:lang w:val="en-GB"/>
        </w:rPr>
        <w:t xml:space="preserve">roducer from the HPI to update their original QMI to the new style QMI. We talked though the guidance and reviewed </w:t>
      </w:r>
      <w:r w:rsidR="00C34AF4">
        <w:rPr>
          <w:rFonts w:ascii="Arial" w:hAnsi="Arial" w:cs="Arial"/>
          <w:sz w:val="24"/>
          <w:szCs w:val="24"/>
          <w:lang w:val="en-GB"/>
        </w:rPr>
        <w:t>several</w:t>
      </w:r>
      <w:r>
        <w:rPr>
          <w:rFonts w:ascii="Arial" w:hAnsi="Arial" w:cs="Arial"/>
          <w:sz w:val="24"/>
          <w:szCs w:val="24"/>
          <w:lang w:val="en-GB"/>
        </w:rPr>
        <w:t xml:space="preserve"> redrafts to finalise a </w:t>
      </w:r>
      <w:hyperlink r:id="rId16" w:history="1">
        <w:r w:rsidRPr="00D87724">
          <w:rPr>
            <w:rStyle w:val="Hyperlink"/>
            <w:rFonts w:ascii="Arial" w:hAnsi="Arial" w:cs="Arial"/>
            <w:sz w:val="24"/>
            <w:szCs w:val="24"/>
            <w:lang w:val="en-GB"/>
          </w:rPr>
          <w:t>publishable version</w:t>
        </w:r>
      </w:hyperlink>
      <w:r>
        <w:rPr>
          <w:rFonts w:ascii="Arial" w:hAnsi="Arial" w:cs="Arial"/>
          <w:sz w:val="24"/>
          <w:szCs w:val="24"/>
          <w:lang w:val="en-GB"/>
        </w:rPr>
        <w:t>.</w:t>
      </w:r>
    </w:p>
    <w:p w14:paraId="07F1D96D" w14:textId="4F6724EE" w:rsidR="00D87724" w:rsidRDefault="00D87724" w:rsidP="009667EA">
      <w:pPr>
        <w:spacing w:after="360"/>
        <w:rPr>
          <w:rFonts w:ascii="Arial" w:hAnsi="Arial" w:cs="Arial"/>
          <w:sz w:val="24"/>
          <w:szCs w:val="24"/>
          <w:lang w:val="en-GB"/>
        </w:rPr>
      </w:pPr>
      <w:r>
        <w:rPr>
          <w:rFonts w:ascii="Arial" w:hAnsi="Arial" w:cs="Arial"/>
          <w:sz w:val="24"/>
          <w:szCs w:val="24"/>
          <w:lang w:val="en-GB"/>
        </w:rPr>
        <w:t>We then carried out some face-to-face testing on the HPI QMI with 4 users</w:t>
      </w:r>
      <w:r w:rsidR="001F67A9">
        <w:rPr>
          <w:rFonts w:ascii="Arial" w:hAnsi="Arial" w:cs="Arial"/>
          <w:sz w:val="24"/>
          <w:szCs w:val="24"/>
          <w:lang w:val="en-GB"/>
        </w:rPr>
        <w:t xml:space="preserve">; one Inquiring </w:t>
      </w:r>
      <w:r w:rsidR="00E01950">
        <w:rPr>
          <w:rFonts w:ascii="Arial" w:hAnsi="Arial" w:cs="Arial"/>
          <w:sz w:val="24"/>
          <w:szCs w:val="24"/>
          <w:lang w:val="en-GB"/>
        </w:rPr>
        <w:t>c</w:t>
      </w:r>
      <w:r w:rsidR="001F67A9">
        <w:rPr>
          <w:rFonts w:ascii="Arial" w:hAnsi="Arial" w:cs="Arial"/>
          <w:sz w:val="24"/>
          <w:szCs w:val="24"/>
          <w:lang w:val="en-GB"/>
        </w:rPr>
        <w:t xml:space="preserve">itizen and </w:t>
      </w:r>
      <w:r w:rsidR="00E01950">
        <w:rPr>
          <w:rFonts w:ascii="Arial" w:hAnsi="Arial" w:cs="Arial"/>
          <w:sz w:val="24"/>
          <w:szCs w:val="24"/>
          <w:lang w:val="en-GB"/>
        </w:rPr>
        <w:t>three</w:t>
      </w:r>
      <w:r w:rsidR="001F67A9">
        <w:rPr>
          <w:rFonts w:ascii="Arial" w:hAnsi="Arial" w:cs="Arial"/>
          <w:sz w:val="24"/>
          <w:szCs w:val="24"/>
          <w:lang w:val="en-GB"/>
        </w:rPr>
        <w:t xml:space="preserve"> </w:t>
      </w:r>
      <w:r w:rsidR="00E01950">
        <w:rPr>
          <w:rFonts w:ascii="Arial" w:hAnsi="Arial" w:cs="Arial"/>
          <w:sz w:val="24"/>
          <w:szCs w:val="24"/>
          <w:lang w:val="en-GB"/>
        </w:rPr>
        <w:t>Information f</w:t>
      </w:r>
      <w:r w:rsidR="001F67A9">
        <w:rPr>
          <w:rFonts w:ascii="Arial" w:hAnsi="Arial" w:cs="Arial"/>
          <w:sz w:val="24"/>
          <w:szCs w:val="24"/>
          <w:lang w:val="en-GB"/>
        </w:rPr>
        <w:t>oragers. The users were asked to carry out some tasks and find some information on the comparability of the data. All users successfully found the information. All users understood the information given and felt that it was sufficient to help them relate to the differences.</w:t>
      </w:r>
    </w:p>
    <w:p w14:paraId="6804A368" w14:textId="574B6965" w:rsidR="001F67A9" w:rsidRDefault="001F67A9" w:rsidP="009667EA">
      <w:pPr>
        <w:spacing w:after="360"/>
        <w:rPr>
          <w:rFonts w:ascii="Arial" w:hAnsi="Arial" w:cs="Arial"/>
          <w:sz w:val="24"/>
          <w:szCs w:val="24"/>
          <w:lang w:val="en-GB"/>
        </w:rPr>
      </w:pPr>
      <w:r>
        <w:rPr>
          <w:rFonts w:ascii="Arial" w:hAnsi="Arial" w:cs="Arial"/>
          <w:sz w:val="24"/>
          <w:szCs w:val="24"/>
          <w:lang w:val="en-GB"/>
        </w:rPr>
        <w:t>The feedback was positive with users saying:</w:t>
      </w:r>
    </w:p>
    <w:p w14:paraId="03172834" w14:textId="0CA18222" w:rsidR="001F67A9" w:rsidRDefault="006B505A" w:rsidP="006B505A">
      <w:pPr>
        <w:pStyle w:val="ListParagraph"/>
        <w:numPr>
          <w:ilvl w:val="0"/>
          <w:numId w:val="42"/>
        </w:numPr>
        <w:spacing w:after="360"/>
        <w:rPr>
          <w:rFonts w:ascii="Arial" w:hAnsi="Arial" w:cs="Arial"/>
          <w:sz w:val="24"/>
          <w:szCs w:val="24"/>
          <w:lang w:val="en-GB"/>
        </w:rPr>
      </w:pPr>
      <w:r>
        <w:rPr>
          <w:rFonts w:ascii="Arial" w:hAnsi="Arial" w:cs="Arial"/>
          <w:sz w:val="24"/>
          <w:szCs w:val="24"/>
          <w:lang w:val="en-GB"/>
        </w:rPr>
        <w:lastRenderedPageBreak/>
        <w:t>T</w:t>
      </w:r>
      <w:r w:rsidR="00417061">
        <w:rPr>
          <w:rFonts w:ascii="Arial" w:hAnsi="Arial" w:cs="Arial"/>
          <w:sz w:val="24"/>
          <w:szCs w:val="24"/>
          <w:lang w:val="en-GB"/>
        </w:rPr>
        <w:t>he I</w:t>
      </w:r>
      <w:r>
        <w:rPr>
          <w:rFonts w:ascii="Arial" w:hAnsi="Arial" w:cs="Arial"/>
          <w:sz w:val="24"/>
          <w:szCs w:val="24"/>
          <w:lang w:val="en-GB"/>
        </w:rPr>
        <w:t xml:space="preserve">mportant </w:t>
      </w:r>
      <w:r w:rsidR="00E01950">
        <w:rPr>
          <w:rFonts w:ascii="Arial" w:hAnsi="Arial" w:cs="Arial"/>
          <w:sz w:val="24"/>
          <w:szCs w:val="24"/>
          <w:lang w:val="en-GB"/>
        </w:rPr>
        <w:t>p</w:t>
      </w:r>
      <w:r>
        <w:rPr>
          <w:rFonts w:ascii="Arial" w:hAnsi="Arial" w:cs="Arial"/>
          <w:sz w:val="24"/>
          <w:szCs w:val="24"/>
          <w:lang w:val="en-GB"/>
        </w:rPr>
        <w:t>oints tell me a lot</w:t>
      </w:r>
    </w:p>
    <w:p w14:paraId="6A186ECF" w14:textId="4FE4F81A" w:rsidR="006B505A" w:rsidRDefault="006B505A" w:rsidP="006B505A">
      <w:pPr>
        <w:pStyle w:val="ListParagraph"/>
        <w:numPr>
          <w:ilvl w:val="0"/>
          <w:numId w:val="42"/>
        </w:numPr>
        <w:spacing w:after="360"/>
        <w:rPr>
          <w:rFonts w:ascii="Arial" w:hAnsi="Arial" w:cs="Arial"/>
          <w:sz w:val="24"/>
          <w:szCs w:val="24"/>
          <w:lang w:val="en-GB"/>
        </w:rPr>
      </w:pPr>
      <w:r>
        <w:rPr>
          <w:rFonts w:ascii="Arial" w:hAnsi="Arial" w:cs="Arial"/>
          <w:sz w:val="24"/>
          <w:szCs w:val="24"/>
          <w:lang w:val="en-GB"/>
        </w:rPr>
        <w:t>The Accuracy and reliability explanations are very good</w:t>
      </w:r>
    </w:p>
    <w:p w14:paraId="5C49B245" w14:textId="2D28C502" w:rsidR="006B505A" w:rsidRDefault="006B505A" w:rsidP="006B505A">
      <w:pPr>
        <w:pStyle w:val="ListParagraph"/>
        <w:numPr>
          <w:ilvl w:val="0"/>
          <w:numId w:val="42"/>
        </w:numPr>
        <w:spacing w:after="360"/>
        <w:rPr>
          <w:rFonts w:ascii="Arial" w:hAnsi="Arial" w:cs="Arial"/>
          <w:sz w:val="24"/>
          <w:szCs w:val="24"/>
          <w:lang w:val="en-GB"/>
        </w:rPr>
      </w:pPr>
      <w:r>
        <w:rPr>
          <w:rFonts w:ascii="Arial" w:hAnsi="Arial" w:cs="Arial"/>
          <w:sz w:val="24"/>
          <w:szCs w:val="24"/>
          <w:lang w:val="en-GB"/>
        </w:rPr>
        <w:t>The information given here is very clear</w:t>
      </w:r>
    </w:p>
    <w:p w14:paraId="44B6C767" w14:textId="30923978" w:rsidR="001F67A9" w:rsidRPr="006B505A" w:rsidRDefault="006B505A" w:rsidP="00514F13">
      <w:pPr>
        <w:pStyle w:val="ListParagraph"/>
        <w:numPr>
          <w:ilvl w:val="0"/>
          <w:numId w:val="42"/>
        </w:numPr>
        <w:spacing w:after="360"/>
        <w:rPr>
          <w:rFonts w:ascii="Arial" w:hAnsi="Arial" w:cs="Arial"/>
          <w:sz w:val="24"/>
          <w:szCs w:val="24"/>
          <w:lang w:val="en-GB"/>
        </w:rPr>
      </w:pPr>
      <w:r w:rsidRPr="006B505A">
        <w:rPr>
          <w:rFonts w:ascii="Arial" w:hAnsi="Arial" w:cs="Arial"/>
          <w:sz w:val="24"/>
          <w:szCs w:val="24"/>
          <w:lang w:val="en-GB"/>
        </w:rPr>
        <w:t>Users and uses of the data is very useful</w:t>
      </w:r>
    </w:p>
    <w:p w14:paraId="3A83F0A3" w14:textId="7DF1A068" w:rsidR="002A704A" w:rsidRDefault="00593D10" w:rsidP="009667EA">
      <w:pPr>
        <w:spacing w:after="360"/>
        <w:rPr>
          <w:rFonts w:ascii="Arial" w:hAnsi="Arial" w:cs="Arial"/>
          <w:b/>
          <w:sz w:val="24"/>
          <w:szCs w:val="24"/>
          <w:lang w:val="en-GB"/>
        </w:rPr>
      </w:pPr>
      <w:r>
        <w:rPr>
          <w:rFonts w:ascii="Arial" w:hAnsi="Arial" w:cs="Arial"/>
          <w:b/>
          <w:sz w:val="24"/>
          <w:szCs w:val="24"/>
          <w:lang w:val="en-GB"/>
        </w:rPr>
        <w:t>5</w:t>
      </w:r>
      <w:r w:rsidR="002A704A">
        <w:rPr>
          <w:rFonts w:ascii="Arial" w:hAnsi="Arial" w:cs="Arial"/>
          <w:b/>
          <w:sz w:val="24"/>
          <w:szCs w:val="24"/>
          <w:lang w:val="en-GB"/>
        </w:rPr>
        <w:t xml:space="preserve">. </w:t>
      </w:r>
      <w:r w:rsidR="006B505A">
        <w:rPr>
          <w:rFonts w:ascii="Arial" w:hAnsi="Arial" w:cs="Arial"/>
          <w:b/>
          <w:sz w:val="24"/>
          <w:szCs w:val="24"/>
          <w:lang w:val="en-GB"/>
        </w:rPr>
        <w:t>Next steps</w:t>
      </w:r>
    </w:p>
    <w:p w14:paraId="5F66FC4C" w14:textId="1002A9A5" w:rsidR="00D86420" w:rsidRDefault="00D86420" w:rsidP="009667EA">
      <w:pPr>
        <w:spacing w:after="360"/>
        <w:rPr>
          <w:rFonts w:ascii="Arial" w:hAnsi="Arial" w:cs="Arial"/>
          <w:sz w:val="24"/>
          <w:szCs w:val="24"/>
          <w:lang w:val="en-GB"/>
        </w:rPr>
      </w:pPr>
      <w:r w:rsidRPr="00D86420">
        <w:rPr>
          <w:rFonts w:ascii="Arial" w:hAnsi="Arial" w:cs="Arial"/>
          <w:sz w:val="24"/>
          <w:szCs w:val="24"/>
          <w:lang w:val="en-GB"/>
        </w:rPr>
        <w:t>We are now launching the new QMI guidance</w:t>
      </w:r>
      <w:r w:rsidR="00E01950">
        <w:rPr>
          <w:rFonts w:ascii="Arial" w:hAnsi="Arial" w:cs="Arial"/>
          <w:sz w:val="24"/>
          <w:szCs w:val="24"/>
          <w:lang w:val="en-GB"/>
        </w:rPr>
        <w:t xml:space="preserve"> to all statistical producers</w:t>
      </w:r>
      <w:r w:rsidRPr="00D86420">
        <w:rPr>
          <w:rFonts w:ascii="Arial" w:hAnsi="Arial" w:cs="Arial"/>
          <w:sz w:val="24"/>
          <w:szCs w:val="24"/>
          <w:lang w:val="en-GB"/>
        </w:rPr>
        <w:t xml:space="preserve"> across ONS.</w:t>
      </w:r>
      <w:r>
        <w:rPr>
          <w:rFonts w:ascii="Arial" w:hAnsi="Arial" w:cs="Arial"/>
          <w:sz w:val="24"/>
          <w:szCs w:val="24"/>
          <w:lang w:val="en-GB"/>
        </w:rPr>
        <w:t xml:space="preserve"> We have provided a lot of supporting material to enable statistical producers to successfully complete a new style QMI. We have </w:t>
      </w:r>
      <w:r w:rsidR="00593D10">
        <w:rPr>
          <w:rFonts w:ascii="Arial" w:hAnsi="Arial" w:cs="Arial"/>
          <w:sz w:val="24"/>
          <w:szCs w:val="24"/>
          <w:lang w:val="en-GB"/>
        </w:rPr>
        <w:t>also</w:t>
      </w:r>
      <w:r>
        <w:rPr>
          <w:rFonts w:ascii="Arial" w:hAnsi="Arial" w:cs="Arial"/>
          <w:sz w:val="24"/>
          <w:szCs w:val="24"/>
          <w:lang w:val="en-GB"/>
        </w:rPr>
        <w:t xml:space="preserve"> developed training courses based on the supporting materials and have trained quality representatives to provide additional support to statistical producers.</w:t>
      </w:r>
    </w:p>
    <w:p w14:paraId="2D5186AB" w14:textId="35CF90C1" w:rsidR="00D86420" w:rsidRDefault="00EC603D" w:rsidP="009667EA">
      <w:pPr>
        <w:spacing w:after="360"/>
        <w:rPr>
          <w:rFonts w:ascii="Arial" w:hAnsi="Arial" w:cs="Arial"/>
          <w:sz w:val="24"/>
          <w:szCs w:val="24"/>
          <w:lang w:val="en-GB"/>
        </w:rPr>
      </w:pPr>
      <w:r>
        <w:rPr>
          <w:rFonts w:ascii="Arial" w:hAnsi="Arial" w:cs="Arial"/>
          <w:sz w:val="24"/>
          <w:szCs w:val="24"/>
          <w:lang w:val="en-GB"/>
        </w:rPr>
        <w:t xml:space="preserve">Statistical producers are encouraged to aspire to update to the new style </w:t>
      </w:r>
      <w:r w:rsidR="00E01950">
        <w:rPr>
          <w:rFonts w:ascii="Arial" w:hAnsi="Arial" w:cs="Arial"/>
          <w:sz w:val="24"/>
          <w:szCs w:val="24"/>
          <w:lang w:val="en-GB"/>
        </w:rPr>
        <w:t xml:space="preserve">QMI </w:t>
      </w:r>
      <w:r>
        <w:rPr>
          <w:rFonts w:ascii="Arial" w:hAnsi="Arial" w:cs="Arial"/>
          <w:sz w:val="24"/>
          <w:szCs w:val="24"/>
          <w:lang w:val="en-GB"/>
        </w:rPr>
        <w:t>by November 2019 and Quality Centre will take on a monitoring role undertaking regular spot checks to:</w:t>
      </w:r>
    </w:p>
    <w:p w14:paraId="6EBADD42" w14:textId="73E82A81" w:rsidR="00EC603D" w:rsidRDefault="00EC603D" w:rsidP="00EC603D">
      <w:pPr>
        <w:pStyle w:val="ListParagraph"/>
        <w:numPr>
          <w:ilvl w:val="0"/>
          <w:numId w:val="43"/>
        </w:numPr>
        <w:spacing w:after="360"/>
        <w:rPr>
          <w:rFonts w:ascii="Arial" w:hAnsi="Arial" w:cs="Arial"/>
          <w:sz w:val="24"/>
          <w:szCs w:val="24"/>
          <w:lang w:val="en-GB"/>
        </w:rPr>
      </w:pPr>
      <w:r>
        <w:rPr>
          <w:rFonts w:ascii="Arial" w:hAnsi="Arial" w:cs="Arial"/>
          <w:sz w:val="24"/>
          <w:szCs w:val="24"/>
          <w:lang w:val="en-GB"/>
        </w:rPr>
        <w:t>Monitor the take up of the new style</w:t>
      </w:r>
    </w:p>
    <w:p w14:paraId="1EE2F2C5" w14:textId="26E6522A" w:rsidR="00EC603D" w:rsidRDefault="00EC603D" w:rsidP="00EC603D">
      <w:pPr>
        <w:pStyle w:val="ListParagraph"/>
        <w:numPr>
          <w:ilvl w:val="0"/>
          <w:numId w:val="43"/>
        </w:numPr>
        <w:spacing w:after="360"/>
        <w:rPr>
          <w:rFonts w:ascii="Arial" w:hAnsi="Arial" w:cs="Arial"/>
          <w:sz w:val="24"/>
          <w:szCs w:val="24"/>
          <w:lang w:val="en-GB"/>
        </w:rPr>
      </w:pPr>
      <w:r>
        <w:rPr>
          <w:rFonts w:ascii="Arial" w:hAnsi="Arial" w:cs="Arial"/>
          <w:sz w:val="24"/>
          <w:szCs w:val="24"/>
          <w:lang w:val="en-GB"/>
        </w:rPr>
        <w:t>Ensure that the guidance is being interpreted correctly</w:t>
      </w:r>
    </w:p>
    <w:p w14:paraId="61061B84" w14:textId="1B19F432" w:rsidR="00026CD3" w:rsidRPr="00EC5F5A" w:rsidRDefault="00EC603D" w:rsidP="00593D10">
      <w:pPr>
        <w:spacing w:after="360"/>
        <w:rPr>
          <w:rFonts w:ascii="Arial" w:hAnsi="Arial" w:cs="Arial"/>
          <w:sz w:val="20"/>
          <w:szCs w:val="20"/>
          <w:lang w:val="en-GB"/>
        </w:rPr>
      </w:pPr>
      <w:r>
        <w:rPr>
          <w:rFonts w:ascii="Arial" w:hAnsi="Arial" w:cs="Arial"/>
          <w:sz w:val="24"/>
          <w:szCs w:val="24"/>
          <w:lang w:val="en-GB"/>
        </w:rPr>
        <w:t>In addition, we will regularly review feedback on the QMIs from both users and statistical producers with the aim of creating new iterations of the guidance and suggested contents to ensure that the QMI continues to meet our user needs.</w:t>
      </w:r>
    </w:p>
    <w:p w14:paraId="465FBE45" w14:textId="77777777" w:rsidR="004740F1" w:rsidRPr="00EC5F5A" w:rsidRDefault="004740F1" w:rsidP="009667EA">
      <w:pPr>
        <w:spacing w:after="360"/>
        <w:rPr>
          <w:rFonts w:ascii="Arial" w:hAnsi="Arial" w:cs="Arial"/>
          <w:sz w:val="24"/>
          <w:szCs w:val="24"/>
          <w:lang w:val="en-GB"/>
        </w:rPr>
      </w:pPr>
    </w:p>
    <w:sectPr w:rsidR="004740F1" w:rsidRPr="00EC5F5A" w:rsidSect="0023623C">
      <w:headerReference w:type="even" r:id="rId17"/>
      <w:headerReference w:type="default" r:id="rId18"/>
      <w:footerReference w:type="default" r:id="rId19"/>
      <w:headerReference w:type="first" r:id="rId2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4C96D" w14:textId="77777777" w:rsidR="00BC7276" w:rsidRDefault="00BC7276" w:rsidP="00E82B25">
      <w:pPr>
        <w:spacing w:after="0" w:line="240" w:lineRule="auto"/>
      </w:pPr>
      <w:r>
        <w:separator/>
      </w:r>
    </w:p>
  </w:endnote>
  <w:endnote w:type="continuationSeparator" w:id="0">
    <w:p w14:paraId="48685740" w14:textId="77777777" w:rsidR="00BC7276" w:rsidRDefault="00BC727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25D9BB89" w14:textId="428F63E6" w:rsidR="00BC7276" w:rsidRPr="009378F5" w:rsidRDefault="00BC7276"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20A18">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F1C51" w14:textId="77777777" w:rsidR="00BC7276" w:rsidRDefault="00BC7276" w:rsidP="00E82B25">
      <w:pPr>
        <w:spacing w:after="0" w:line="240" w:lineRule="auto"/>
      </w:pPr>
      <w:r>
        <w:separator/>
      </w:r>
    </w:p>
  </w:footnote>
  <w:footnote w:type="continuationSeparator" w:id="0">
    <w:p w14:paraId="43DCBAB8" w14:textId="77777777" w:rsidR="00BC7276" w:rsidRDefault="00BC7276"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354C" w14:textId="77777777" w:rsidR="00BC7276" w:rsidRDefault="00C20A18">
    <w:pPr>
      <w:pStyle w:val="Header"/>
    </w:pPr>
    <w:r>
      <w:rPr>
        <w:noProof/>
        <w:lang w:eastAsia="pl-PL"/>
      </w:rPr>
      <w:pict w14:anchorId="4097F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70E1" w14:textId="77777777" w:rsidR="00BC7276" w:rsidRDefault="00C20A18">
    <w:pPr>
      <w:pStyle w:val="Header"/>
    </w:pPr>
    <w:r>
      <w:rPr>
        <w:noProof/>
        <w:lang w:eastAsia="pl-PL"/>
      </w:rPr>
      <w:pict w14:anchorId="1FFCF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54E9" w14:textId="77777777" w:rsidR="00BC7276" w:rsidRDefault="00C20A18">
    <w:pPr>
      <w:pStyle w:val="Header"/>
    </w:pPr>
    <w:r>
      <w:rPr>
        <w:noProof/>
        <w:lang w:eastAsia="pl-PL"/>
      </w:rPr>
      <w:pict w14:anchorId="46502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A6"/>
    <w:multiLevelType w:val="hybridMultilevel"/>
    <w:tmpl w:val="B70E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F1CFB"/>
    <w:multiLevelType w:val="hybridMultilevel"/>
    <w:tmpl w:val="BECE6B5A"/>
    <w:lvl w:ilvl="0" w:tplc="930A4F06">
      <w:numFmt w:val="bullet"/>
      <w:lvlText w:val=""/>
      <w:lvlJc w:val="left"/>
      <w:pPr>
        <w:ind w:left="360" w:hanging="360"/>
      </w:pPr>
      <w:rPr>
        <w:rFonts w:ascii="Symbol" w:eastAsiaTheme="minorHAnsi" w:hAnsi="Symbol" w:cstheme="minorBidi" w:hint="default"/>
        <w:b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44F58"/>
    <w:multiLevelType w:val="hybridMultilevel"/>
    <w:tmpl w:val="67768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343CE"/>
    <w:multiLevelType w:val="hybridMultilevel"/>
    <w:tmpl w:val="DD94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344BC"/>
    <w:multiLevelType w:val="hybridMultilevel"/>
    <w:tmpl w:val="3D4886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7F5D6E"/>
    <w:multiLevelType w:val="hybridMultilevel"/>
    <w:tmpl w:val="FF948556"/>
    <w:lvl w:ilvl="0" w:tplc="F320A2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B16"/>
    <w:multiLevelType w:val="hybridMultilevel"/>
    <w:tmpl w:val="B3C4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E6681"/>
    <w:multiLevelType w:val="hybridMultilevel"/>
    <w:tmpl w:val="7C14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74B70"/>
    <w:multiLevelType w:val="hybridMultilevel"/>
    <w:tmpl w:val="767E2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805FB"/>
    <w:multiLevelType w:val="hybridMultilevel"/>
    <w:tmpl w:val="3AE0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D7D81"/>
    <w:multiLevelType w:val="hybridMultilevel"/>
    <w:tmpl w:val="42566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4734B0"/>
    <w:multiLevelType w:val="hybridMultilevel"/>
    <w:tmpl w:val="4ECC7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101FF0"/>
    <w:multiLevelType w:val="hybridMultilevel"/>
    <w:tmpl w:val="4EDA7578"/>
    <w:lvl w:ilvl="0" w:tplc="AF32AA4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E3BAE"/>
    <w:multiLevelType w:val="hybridMultilevel"/>
    <w:tmpl w:val="A8CC2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D79CB"/>
    <w:multiLevelType w:val="hybridMultilevel"/>
    <w:tmpl w:val="4BBE4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A1D88"/>
    <w:multiLevelType w:val="hybridMultilevel"/>
    <w:tmpl w:val="D3FC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E6504D"/>
    <w:multiLevelType w:val="hybridMultilevel"/>
    <w:tmpl w:val="A1664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F426CB"/>
    <w:multiLevelType w:val="hybridMultilevel"/>
    <w:tmpl w:val="10FC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B7A78"/>
    <w:multiLevelType w:val="hybridMultilevel"/>
    <w:tmpl w:val="34F88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642E98"/>
    <w:multiLevelType w:val="hybridMultilevel"/>
    <w:tmpl w:val="5CAC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82CCF"/>
    <w:multiLevelType w:val="hybridMultilevel"/>
    <w:tmpl w:val="643E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A755E8"/>
    <w:multiLevelType w:val="hybridMultilevel"/>
    <w:tmpl w:val="D3C26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A21826"/>
    <w:multiLevelType w:val="hybridMultilevel"/>
    <w:tmpl w:val="07A24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BB2FF8"/>
    <w:multiLevelType w:val="hybridMultilevel"/>
    <w:tmpl w:val="CEA6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020FB"/>
    <w:multiLevelType w:val="hybridMultilevel"/>
    <w:tmpl w:val="ED880D76"/>
    <w:lvl w:ilvl="0" w:tplc="A9D85A3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E34A1"/>
    <w:multiLevelType w:val="hybridMultilevel"/>
    <w:tmpl w:val="8F2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E2E01"/>
    <w:multiLevelType w:val="hybridMultilevel"/>
    <w:tmpl w:val="4804490C"/>
    <w:lvl w:ilvl="0" w:tplc="F320A2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40CC8"/>
    <w:multiLevelType w:val="hybridMultilevel"/>
    <w:tmpl w:val="273ED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0B0831"/>
    <w:multiLevelType w:val="hybridMultilevel"/>
    <w:tmpl w:val="DEC0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F6C63"/>
    <w:multiLevelType w:val="hybridMultilevel"/>
    <w:tmpl w:val="55DC2B8C"/>
    <w:lvl w:ilvl="0" w:tplc="A9D85A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306D55"/>
    <w:multiLevelType w:val="hybridMultilevel"/>
    <w:tmpl w:val="67EA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C3C86"/>
    <w:multiLevelType w:val="hybridMultilevel"/>
    <w:tmpl w:val="678A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90F83"/>
    <w:multiLevelType w:val="hybridMultilevel"/>
    <w:tmpl w:val="9EF8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44104"/>
    <w:multiLevelType w:val="hybridMultilevel"/>
    <w:tmpl w:val="DC16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1E41D1"/>
    <w:multiLevelType w:val="hybridMultilevel"/>
    <w:tmpl w:val="48BC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90223"/>
    <w:multiLevelType w:val="hybridMultilevel"/>
    <w:tmpl w:val="8B4E9ECE"/>
    <w:lvl w:ilvl="0" w:tplc="F320A2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E68F0"/>
    <w:multiLevelType w:val="hybridMultilevel"/>
    <w:tmpl w:val="3C8E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A7A57"/>
    <w:multiLevelType w:val="hybridMultilevel"/>
    <w:tmpl w:val="468C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E1EEF"/>
    <w:multiLevelType w:val="hybridMultilevel"/>
    <w:tmpl w:val="33C8C8B8"/>
    <w:lvl w:ilvl="0" w:tplc="F320A2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E1A68"/>
    <w:multiLevelType w:val="hybridMultilevel"/>
    <w:tmpl w:val="5884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42E28"/>
    <w:multiLevelType w:val="hybridMultilevel"/>
    <w:tmpl w:val="E940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B051A"/>
    <w:multiLevelType w:val="hybridMultilevel"/>
    <w:tmpl w:val="21A6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F7DB2"/>
    <w:multiLevelType w:val="hybridMultilevel"/>
    <w:tmpl w:val="EE4C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7C3153"/>
    <w:multiLevelType w:val="hybridMultilevel"/>
    <w:tmpl w:val="D7C66234"/>
    <w:lvl w:ilvl="0" w:tplc="F320A2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12"/>
  </w:num>
  <w:num w:numId="4">
    <w:abstractNumId w:val="7"/>
  </w:num>
  <w:num w:numId="5">
    <w:abstractNumId w:val="29"/>
  </w:num>
  <w:num w:numId="6">
    <w:abstractNumId w:val="24"/>
  </w:num>
  <w:num w:numId="7">
    <w:abstractNumId w:val="35"/>
  </w:num>
  <w:num w:numId="8">
    <w:abstractNumId w:val="31"/>
  </w:num>
  <w:num w:numId="9">
    <w:abstractNumId w:val="19"/>
  </w:num>
  <w:num w:numId="10">
    <w:abstractNumId w:val="17"/>
  </w:num>
  <w:num w:numId="11">
    <w:abstractNumId w:val="25"/>
  </w:num>
  <w:num w:numId="12">
    <w:abstractNumId w:val="28"/>
  </w:num>
  <w:num w:numId="13">
    <w:abstractNumId w:val="1"/>
  </w:num>
  <w:num w:numId="14">
    <w:abstractNumId w:val="32"/>
  </w:num>
  <w:num w:numId="15">
    <w:abstractNumId w:val="21"/>
  </w:num>
  <w:num w:numId="16">
    <w:abstractNumId w:val="4"/>
  </w:num>
  <w:num w:numId="17">
    <w:abstractNumId w:val="13"/>
  </w:num>
  <w:num w:numId="18">
    <w:abstractNumId w:val="10"/>
  </w:num>
  <w:num w:numId="19">
    <w:abstractNumId w:val="11"/>
  </w:num>
  <w:num w:numId="20">
    <w:abstractNumId w:val="8"/>
  </w:num>
  <w:num w:numId="21">
    <w:abstractNumId w:val="16"/>
  </w:num>
  <w:num w:numId="22">
    <w:abstractNumId w:val="20"/>
  </w:num>
  <w:num w:numId="23">
    <w:abstractNumId w:val="33"/>
  </w:num>
  <w:num w:numId="24">
    <w:abstractNumId w:val="27"/>
  </w:num>
  <w:num w:numId="25">
    <w:abstractNumId w:val="18"/>
  </w:num>
  <w:num w:numId="26">
    <w:abstractNumId w:val="38"/>
  </w:num>
  <w:num w:numId="27">
    <w:abstractNumId w:val="5"/>
  </w:num>
  <w:num w:numId="28">
    <w:abstractNumId w:val="43"/>
  </w:num>
  <w:num w:numId="29">
    <w:abstractNumId w:val="26"/>
  </w:num>
  <w:num w:numId="30">
    <w:abstractNumId w:val="22"/>
  </w:num>
  <w:num w:numId="31">
    <w:abstractNumId w:val="15"/>
  </w:num>
  <w:num w:numId="32">
    <w:abstractNumId w:val="42"/>
  </w:num>
  <w:num w:numId="33">
    <w:abstractNumId w:val="39"/>
  </w:num>
  <w:num w:numId="34">
    <w:abstractNumId w:val="9"/>
  </w:num>
  <w:num w:numId="35">
    <w:abstractNumId w:val="37"/>
  </w:num>
  <w:num w:numId="36">
    <w:abstractNumId w:val="23"/>
  </w:num>
  <w:num w:numId="37">
    <w:abstractNumId w:val="34"/>
  </w:num>
  <w:num w:numId="38">
    <w:abstractNumId w:val="30"/>
  </w:num>
  <w:num w:numId="39">
    <w:abstractNumId w:val="36"/>
  </w:num>
  <w:num w:numId="40">
    <w:abstractNumId w:val="3"/>
  </w:num>
  <w:num w:numId="41">
    <w:abstractNumId w:val="6"/>
  </w:num>
  <w:num w:numId="42">
    <w:abstractNumId w:val="2"/>
  </w:num>
  <w:num w:numId="43">
    <w:abstractNumId w:val="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1650"/>
    <w:rsid w:val="00026CD3"/>
    <w:rsid w:val="00047C24"/>
    <w:rsid w:val="000603E7"/>
    <w:rsid w:val="00070925"/>
    <w:rsid w:val="0007704A"/>
    <w:rsid w:val="00091101"/>
    <w:rsid w:val="000957CC"/>
    <w:rsid w:val="000C6472"/>
    <w:rsid w:val="000C6E2D"/>
    <w:rsid w:val="000D1D55"/>
    <w:rsid w:val="000D705A"/>
    <w:rsid w:val="000E0341"/>
    <w:rsid w:val="000F337F"/>
    <w:rsid w:val="0010661C"/>
    <w:rsid w:val="00106BBA"/>
    <w:rsid w:val="00127370"/>
    <w:rsid w:val="00133E07"/>
    <w:rsid w:val="00136A4B"/>
    <w:rsid w:val="00137E51"/>
    <w:rsid w:val="00142A8D"/>
    <w:rsid w:val="00157DAD"/>
    <w:rsid w:val="00160406"/>
    <w:rsid w:val="0016743D"/>
    <w:rsid w:val="00182357"/>
    <w:rsid w:val="00194651"/>
    <w:rsid w:val="001A120E"/>
    <w:rsid w:val="001B3275"/>
    <w:rsid w:val="001D0DC6"/>
    <w:rsid w:val="001E43DC"/>
    <w:rsid w:val="001F0270"/>
    <w:rsid w:val="001F67A9"/>
    <w:rsid w:val="00221F17"/>
    <w:rsid w:val="00234927"/>
    <w:rsid w:val="0023623C"/>
    <w:rsid w:val="00242620"/>
    <w:rsid w:val="00256E7B"/>
    <w:rsid w:val="0028150C"/>
    <w:rsid w:val="00282B53"/>
    <w:rsid w:val="00292AB7"/>
    <w:rsid w:val="00293580"/>
    <w:rsid w:val="002A704A"/>
    <w:rsid w:val="002B6D33"/>
    <w:rsid w:val="002C63FA"/>
    <w:rsid w:val="00336E21"/>
    <w:rsid w:val="0035694D"/>
    <w:rsid w:val="00362815"/>
    <w:rsid w:val="003652D7"/>
    <w:rsid w:val="00391668"/>
    <w:rsid w:val="003A1D16"/>
    <w:rsid w:val="003C2D7B"/>
    <w:rsid w:val="003C43F7"/>
    <w:rsid w:val="003D33E6"/>
    <w:rsid w:val="003F055A"/>
    <w:rsid w:val="0040509C"/>
    <w:rsid w:val="004150F5"/>
    <w:rsid w:val="00417061"/>
    <w:rsid w:val="00425973"/>
    <w:rsid w:val="00435C26"/>
    <w:rsid w:val="00446C59"/>
    <w:rsid w:val="004740F1"/>
    <w:rsid w:val="00493026"/>
    <w:rsid w:val="004A12A7"/>
    <w:rsid w:val="004A1A99"/>
    <w:rsid w:val="004B39C1"/>
    <w:rsid w:val="004B6729"/>
    <w:rsid w:val="004C5048"/>
    <w:rsid w:val="004F04B4"/>
    <w:rsid w:val="00500236"/>
    <w:rsid w:val="00511BA7"/>
    <w:rsid w:val="00514449"/>
    <w:rsid w:val="00514F13"/>
    <w:rsid w:val="00517AAD"/>
    <w:rsid w:val="005215E8"/>
    <w:rsid w:val="00530FD6"/>
    <w:rsid w:val="00553A53"/>
    <w:rsid w:val="00581247"/>
    <w:rsid w:val="005812C5"/>
    <w:rsid w:val="00590123"/>
    <w:rsid w:val="00593D10"/>
    <w:rsid w:val="005A1F57"/>
    <w:rsid w:val="005B2880"/>
    <w:rsid w:val="005B6971"/>
    <w:rsid w:val="005C5D23"/>
    <w:rsid w:val="005D02A8"/>
    <w:rsid w:val="005E4F20"/>
    <w:rsid w:val="006052BF"/>
    <w:rsid w:val="00617D04"/>
    <w:rsid w:val="00653D6C"/>
    <w:rsid w:val="00667788"/>
    <w:rsid w:val="0068543F"/>
    <w:rsid w:val="0069009D"/>
    <w:rsid w:val="00693D8E"/>
    <w:rsid w:val="00697934"/>
    <w:rsid w:val="006A3C8D"/>
    <w:rsid w:val="006B505A"/>
    <w:rsid w:val="006B5A4A"/>
    <w:rsid w:val="006C5879"/>
    <w:rsid w:val="006E7076"/>
    <w:rsid w:val="006F3917"/>
    <w:rsid w:val="006F74AC"/>
    <w:rsid w:val="00755E6D"/>
    <w:rsid w:val="00763394"/>
    <w:rsid w:val="00767830"/>
    <w:rsid w:val="007730C4"/>
    <w:rsid w:val="00773B74"/>
    <w:rsid w:val="00775C16"/>
    <w:rsid w:val="00776C97"/>
    <w:rsid w:val="00787AD0"/>
    <w:rsid w:val="007D5D1C"/>
    <w:rsid w:val="007E6D8C"/>
    <w:rsid w:val="00817EA4"/>
    <w:rsid w:val="0082373C"/>
    <w:rsid w:val="00860998"/>
    <w:rsid w:val="00867B2C"/>
    <w:rsid w:val="00873330"/>
    <w:rsid w:val="00883326"/>
    <w:rsid w:val="008A71D2"/>
    <w:rsid w:val="008B0935"/>
    <w:rsid w:val="008D56E1"/>
    <w:rsid w:val="008D6094"/>
    <w:rsid w:val="008E631F"/>
    <w:rsid w:val="008F33B5"/>
    <w:rsid w:val="00902A7F"/>
    <w:rsid w:val="0091456C"/>
    <w:rsid w:val="009378F5"/>
    <w:rsid w:val="009608A6"/>
    <w:rsid w:val="009667EA"/>
    <w:rsid w:val="00973B8D"/>
    <w:rsid w:val="00983726"/>
    <w:rsid w:val="009965F3"/>
    <w:rsid w:val="0099714B"/>
    <w:rsid w:val="009A021E"/>
    <w:rsid w:val="009A66F8"/>
    <w:rsid w:val="009A6BBC"/>
    <w:rsid w:val="009A6FCE"/>
    <w:rsid w:val="009E62ED"/>
    <w:rsid w:val="009F71BD"/>
    <w:rsid w:val="00A23816"/>
    <w:rsid w:val="00A427D5"/>
    <w:rsid w:val="00A454B6"/>
    <w:rsid w:val="00A531F2"/>
    <w:rsid w:val="00A6013E"/>
    <w:rsid w:val="00A73AFF"/>
    <w:rsid w:val="00A8335A"/>
    <w:rsid w:val="00AD1423"/>
    <w:rsid w:val="00AD4AEE"/>
    <w:rsid w:val="00AE53E9"/>
    <w:rsid w:val="00AF53F8"/>
    <w:rsid w:val="00AF7801"/>
    <w:rsid w:val="00B11499"/>
    <w:rsid w:val="00B21E8A"/>
    <w:rsid w:val="00B47197"/>
    <w:rsid w:val="00B47478"/>
    <w:rsid w:val="00B6352B"/>
    <w:rsid w:val="00B72169"/>
    <w:rsid w:val="00B73387"/>
    <w:rsid w:val="00B74218"/>
    <w:rsid w:val="00B77A7F"/>
    <w:rsid w:val="00B86FC7"/>
    <w:rsid w:val="00B912C3"/>
    <w:rsid w:val="00BA04D7"/>
    <w:rsid w:val="00BB19AC"/>
    <w:rsid w:val="00BC26CE"/>
    <w:rsid w:val="00BC6D57"/>
    <w:rsid w:val="00BC7276"/>
    <w:rsid w:val="00BD4991"/>
    <w:rsid w:val="00BE72C1"/>
    <w:rsid w:val="00BF37EE"/>
    <w:rsid w:val="00BF6DBC"/>
    <w:rsid w:val="00C16E8E"/>
    <w:rsid w:val="00C20A18"/>
    <w:rsid w:val="00C261EA"/>
    <w:rsid w:val="00C34AF4"/>
    <w:rsid w:val="00C40213"/>
    <w:rsid w:val="00C41564"/>
    <w:rsid w:val="00C418E3"/>
    <w:rsid w:val="00C444A7"/>
    <w:rsid w:val="00C55909"/>
    <w:rsid w:val="00C71356"/>
    <w:rsid w:val="00C726EA"/>
    <w:rsid w:val="00C74A1D"/>
    <w:rsid w:val="00CB2B44"/>
    <w:rsid w:val="00CB4074"/>
    <w:rsid w:val="00CC1C1D"/>
    <w:rsid w:val="00CE05C2"/>
    <w:rsid w:val="00CE7071"/>
    <w:rsid w:val="00CF33AD"/>
    <w:rsid w:val="00CF47D6"/>
    <w:rsid w:val="00CF656A"/>
    <w:rsid w:val="00D0258C"/>
    <w:rsid w:val="00D0270E"/>
    <w:rsid w:val="00D05129"/>
    <w:rsid w:val="00D20550"/>
    <w:rsid w:val="00D34817"/>
    <w:rsid w:val="00D3638C"/>
    <w:rsid w:val="00D52194"/>
    <w:rsid w:val="00D647FC"/>
    <w:rsid w:val="00D65C24"/>
    <w:rsid w:val="00D72E4B"/>
    <w:rsid w:val="00D86420"/>
    <w:rsid w:val="00D87724"/>
    <w:rsid w:val="00D87CDC"/>
    <w:rsid w:val="00D931AA"/>
    <w:rsid w:val="00DA74F6"/>
    <w:rsid w:val="00DD44B7"/>
    <w:rsid w:val="00DD4526"/>
    <w:rsid w:val="00DD4977"/>
    <w:rsid w:val="00DE01B4"/>
    <w:rsid w:val="00DF27A8"/>
    <w:rsid w:val="00DF48A0"/>
    <w:rsid w:val="00E01950"/>
    <w:rsid w:val="00E261EB"/>
    <w:rsid w:val="00E47D88"/>
    <w:rsid w:val="00E52800"/>
    <w:rsid w:val="00E7228E"/>
    <w:rsid w:val="00E82B25"/>
    <w:rsid w:val="00E92831"/>
    <w:rsid w:val="00E9313B"/>
    <w:rsid w:val="00EB7A63"/>
    <w:rsid w:val="00EC5F5A"/>
    <w:rsid w:val="00EC603D"/>
    <w:rsid w:val="00ED28CB"/>
    <w:rsid w:val="00ED4BEE"/>
    <w:rsid w:val="00EE4A70"/>
    <w:rsid w:val="00F030A3"/>
    <w:rsid w:val="00F154B8"/>
    <w:rsid w:val="00F30C27"/>
    <w:rsid w:val="00F33CD0"/>
    <w:rsid w:val="00F35639"/>
    <w:rsid w:val="00F44757"/>
    <w:rsid w:val="00F51570"/>
    <w:rsid w:val="00F5313B"/>
    <w:rsid w:val="00F639FC"/>
    <w:rsid w:val="00F74EA2"/>
    <w:rsid w:val="00FE369C"/>
    <w:rsid w:val="00FE5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1D77D6B"/>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9A021E"/>
    <w:pPr>
      <w:ind w:left="720"/>
      <w:contextualSpacing/>
    </w:pPr>
  </w:style>
  <w:style w:type="character" w:styleId="UnresolvedMention">
    <w:name w:val="Unresolved Mention"/>
    <w:basedOn w:val="DefaultParagraphFont"/>
    <w:uiPriority w:val="99"/>
    <w:semiHidden/>
    <w:unhideWhenUsed/>
    <w:rsid w:val="005E4F20"/>
    <w:rPr>
      <w:color w:val="808080"/>
      <w:shd w:val="clear" w:color="auto" w:fill="E6E6E6"/>
    </w:rPr>
  </w:style>
  <w:style w:type="character" w:styleId="FollowedHyperlink">
    <w:name w:val="FollowedHyperlink"/>
    <w:basedOn w:val="DefaultParagraphFont"/>
    <w:uiPriority w:val="99"/>
    <w:semiHidden/>
    <w:unhideWhenUsed/>
    <w:rsid w:val="00C41564"/>
    <w:rPr>
      <w:color w:val="954F72" w:themeColor="followedHyperlink"/>
      <w:u w:val="single"/>
    </w:rPr>
  </w:style>
  <w:style w:type="paragraph" w:styleId="NormalWeb">
    <w:name w:val="Normal (Web)"/>
    <w:basedOn w:val="Normal"/>
    <w:uiPriority w:val="99"/>
    <w:semiHidden/>
    <w:unhideWhenUsed/>
    <w:rsid w:val="00590123"/>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about-the-uk-house-price-index/quality-and-methodolog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lison.davies@ons.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rah.tucker@ons.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Correspondence, Guidance etc</TermName>
          <TermId xmlns="http://schemas.microsoft.com/office/infopath/2007/PartnerControls">746aa5d3-a4cc-4e5c-bc1b-afebd1d43e75</TermId>
        </TermInfo>
      </Terms>
    </o5359087ad404c199aee74686ab194d3>
    <TaxCatchAll xmlns="e14115de-03ae-49b5-af01-31035404c456">
      <Value>7</Value>
    </TaxCatchAll>
    <TaxKeywordTaxHTField xmlns="e14115de-03ae-49b5-af01-31035404c456">
      <Terms xmlns="http://schemas.microsoft.com/office/infopath/2007/PartnerControls"/>
    </TaxKeywordTaxHTField>
    <_dlc_DocId xmlns="37655e2e-3ff4-440c-aed8-80b3c3e7d4fa">D5PZWENCX5VS-1770802429-40</_dlc_DocId>
    <_dlc_DocIdUrl xmlns="37655e2e-3ff4-440c-aed8-80b3c3e7d4fa">
      <Url>https://share.sp.ons.statistics.gov.uk/sites/BPI/_layouts/15/DocIdRedir.aspx?ID=D5PZWENCX5VS-1770802429-40</Url>
      <Description>D5PZWENCX5VS-1770802429-40</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NS Document" ma:contentTypeID="0x01010035E33599CC8D1E47A037F474646B1D58002909C90B9FE98F4CB7503B2F110F0646" ma:contentTypeVersion="5" ma:contentTypeDescription="Create a new document." ma:contentTypeScope="" ma:versionID="1e3778f12e4a698be70fca8664991338">
  <xsd:schema xmlns:xsd="http://www.w3.org/2001/XMLSchema" xmlns:xs="http://www.w3.org/2001/XMLSchema" xmlns:p="http://schemas.microsoft.com/office/2006/metadata/properties" xmlns:ns3="e14115de-03ae-49b5-af01-31035404c456" xmlns:ns4="37655e2e-3ff4-440c-aed8-80b3c3e7d4fa" targetNamespace="http://schemas.microsoft.com/office/2006/metadata/properties" ma:root="true" ma:fieldsID="70bb02985fc1f3c4b34ebdc172818630" ns3:_="" ns4:_="">
    <xsd:import namespace="e14115de-03ae-49b5-af01-31035404c456"/>
    <xsd:import namespace="37655e2e-3ff4-440c-aed8-80b3c3e7d4fa"/>
    <xsd:element name="properties">
      <xsd:complexType>
        <xsd:sequence>
          <xsd:element name="documentManagement">
            <xsd:complexType>
              <xsd:all>
                <xsd:element ref="ns3:TaxCatchAll" minOccurs="0"/>
                <xsd:element ref="ns3:TaxCatchAllLabel" minOccurs="0"/>
                <xsd:element ref="ns3:o5359087ad404c199aee74686ab194d3" minOccurs="0"/>
                <xsd:element ref="ns3:TaxKeywordTaxHTFiel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0efb8302-1fb4-492c-89ef-c3b9083019bf}" ma:internalName="TaxCatchAll" ma:showField="CatchAllData" ma:web="37655e2e-3ff4-440c-aed8-80b3c3e7d4f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efb8302-1fb4-492c-89ef-c3b9083019bf}" ma:internalName="TaxCatchAllLabel" ma:readOnly="true" ma:showField="CatchAllDataLabel" ma:web="37655e2e-3ff4-440c-aed8-80b3c3e7d4fa">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10"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55e2e-3ff4-440c-aed8-80b3c3e7d4f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7dd7a64-f5c5-4f30-b8c4-f5626f639d1b" ContentTypeId="0x01010035E33599CC8D1E47A037F474646B1D58"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33E6-4756-43EA-8F22-5BF46EE1F30C}">
  <ds:schemaRefs>
    <ds:schemaRef ds:uri="http://purl.org/dc/terms/"/>
    <ds:schemaRef ds:uri="e14115de-03ae-49b5-af01-31035404c456"/>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37655e2e-3ff4-440c-aed8-80b3c3e7d4fa"/>
    <ds:schemaRef ds:uri="http://schemas.microsoft.com/office/2006/metadata/properties"/>
  </ds:schemaRefs>
</ds:datastoreItem>
</file>

<file path=customXml/itemProps2.xml><?xml version="1.0" encoding="utf-8"?>
<ds:datastoreItem xmlns:ds="http://schemas.openxmlformats.org/officeDocument/2006/customXml" ds:itemID="{9CB630F2-563A-42DF-B69B-F5988C083481}">
  <ds:schemaRefs>
    <ds:schemaRef ds:uri="http://schemas.microsoft.com/office/2006/metadata/customXsn"/>
  </ds:schemaRefs>
</ds:datastoreItem>
</file>

<file path=customXml/itemProps3.xml><?xml version="1.0" encoding="utf-8"?>
<ds:datastoreItem xmlns:ds="http://schemas.openxmlformats.org/officeDocument/2006/customXml" ds:itemID="{CE71481A-5A5C-4D02-8566-161176ED9C20}">
  <ds:schemaRefs>
    <ds:schemaRef ds:uri="http://schemas.microsoft.com/sharepoint/v3/contenttype/forms"/>
  </ds:schemaRefs>
</ds:datastoreItem>
</file>

<file path=customXml/itemProps4.xml><?xml version="1.0" encoding="utf-8"?>
<ds:datastoreItem xmlns:ds="http://schemas.openxmlformats.org/officeDocument/2006/customXml" ds:itemID="{68C52C7A-9DDD-497C-B13F-2FBA050D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15de-03ae-49b5-af01-31035404c456"/>
    <ds:schemaRef ds:uri="37655e2e-3ff4-440c-aed8-80b3c3e7d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37B5BF-C8AE-425F-B34F-30BBE8A82EAE}">
  <ds:schemaRefs>
    <ds:schemaRef ds:uri="http://schemas.microsoft.com/sharepoint/events"/>
  </ds:schemaRefs>
</ds:datastoreItem>
</file>

<file path=customXml/itemProps6.xml><?xml version="1.0" encoding="utf-8"?>
<ds:datastoreItem xmlns:ds="http://schemas.openxmlformats.org/officeDocument/2006/customXml" ds:itemID="{817D8AA8-D138-45CA-BD22-C4F54500B996}">
  <ds:schemaRefs>
    <ds:schemaRef ds:uri="Microsoft.SharePoint.Taxonomy.ContentTypeSync"/>
  </ds:schemaRefs>
</ds:datastoreItem>
</file>

<file path=customXml/itemProps7.xml><?xml version="1.0" encoding="utf-8"?>
<ds:datastoreItem xmlns:ds="http://schemas.openxmlformats.org/officeDocument/2006/customXml" ds:itemID="{60A9E22E-DDD1-4798-9555-4F623138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2839</Words>
  <Characters>16185</Characters>
  <Application>Microsoft Office Word</Application>
  <DocSecurity>0</DocSecurity>
  <Lines>134</Lines>
  <Paragraphs>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Tucker, Sarah</cp:lastModifiedBy>
  <cp:revision>5</cp:revision>
  <cp:lastPrinted>2018-05-31T13:37:00Z</cp:lastPrinted>
  <dcterms:created xsi:type="dcterms:W3CDTF">2018-05-31T14:05:00Z</dcterms:created>
  <dcterms:modified xsi:type="dcterms:W3CDTF">2018-05-31T19:12:00Z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0x01010035E33599CC8D1E47A037F474646B1D58002909C90B9FE98F4CB7503B2F110F0646</vt:lpwstr>
  </property>
  <property fmtid="{D5CDD505-2E9C-101B-9397-08002B2CF9AE}" pid="3" name="_dlc_DocIdItemGuid">
    <vt:lpwstr>bc236a8c-dd3c-4cc6-acfe-1c1c6e98c65f</vt:lpwstr>
  </property>
  <property fmtid="{D5CDD505-2E9C-101B-9397-08002B2CF9AE}" pid="4" name="TaxKeyword">
    <vt:lpwstr/>
  </property>
  <property fmtid="{D5CDD505-2E9C-101B-9397-08002B2CF9AE}" pid="5" name="RecordType">
    <vt:lpwstr>7;#Correspondence, Guidance etc|746aa5d3-a4cc-4e5c-bc1b-afebd1d43e75</vt:lpwstr>
  </property>
</Properties>
</file>