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DE5AFE" w:rsidP="00D0270E">
      <w:pPr>
        <w:spacing w:before="480" w:after="480" w:line="360" w:lineRule="auto"/>
        <w:jc w:val="center"/>
        <w:rPr>
          <w:rFonts w:ascii="Arial" w:hAnsi="Arial" w:cs="Arial"/>
          <w:b/>
          <w:sz w:val="48"/>
          <w:szCs w:val="48"/>
          <w:lang w:val="en-GB"/>
        </w:rPr>
      </w:pPr>
      <w:r w:rsidRPr="00DE5AFE">
        <w:rPr>
          <w:rFonts w:ascii="Arial" w:hAnsi="Arial" w:cs="Arial"/>
          <w:b/>
          <w:sz w:val="48"/>
          <w:szCs w:val="48"/>
          <w:lang w:val="en-GB"/>
        </w:rPr>
        <w:t>Conceptualising quality for big data</w:t>
      </w:r>
    </w:p>
    <w:p w:rsidR="00DE5AFE" w:rsidRDefault="00DE5AFE" w:rsidP="00C726EA">
      <w:pPr>
        <w:spacing w:after="0" w:line="360" w:lineRule="auto"/>
        <w:jc w:val="both"/>
        <w:rPr>
          <w:rFonts w:ascii="Arial" w:hAnsi="Arial" w:cs="Arial"/>
          <w:sz w:val="24"/>
          <w:szCs w:val="24"/>
          <w:lang w:val="en-GB"/>
        </w:rPr>
      </w:pPr>
      <w:r w:rsidRPr="00DE5AFE">
        <w:rPr>
          <w:rFonts w:ascii="Arial" w:hAnsi="Arial" w:cs="Arial"/>
          <w:sz w:val="24"/>
          <w:szCs w:val="24"/>
          <w:lang w:val="en-GB"/>
        </w:rPr>
        <w:t xml:space="preserve">Giovanna Brancato, Italian National Statistical Institute (Istat), </w:t>
      </w:r>
      <w:hyperlink r:id="rId8" w:history="1">
        <w:r w:rsidRPr="0023100F">
          <w:rPr>
            <w:rStyle w:val="Collegamentoipertestuale"/>
            <w:rFonts w:ascii="Arial" w:hAnsi="Arial" w:cs="Arial"/>
            <w:sz w:val="24"/>
            <w:szCs w:val="24"/>
            <w:lang w:val="en-GB"/>
          </w:rPr>
          <w:t>brancato@istat.it</w:t>
        </w:r>
      </w:hyperlink>
    </w:p>
    <w:p w:rsidR="000D705A" w:rsidRPr="00DE5AFE" w:rsidRDefault="00DE5AFE" w:rsidP="00C726EA">
      <w:pPr>
        <w:spacing w:after="0" w:line="360" w:lineRule="auto"/>
        <w:jc w:val="both"/>
        <w:rPr>
          <w:rFonts w:ascii="Arial" w:hAnsi="Arial" w:cs="Arial"/>
          <w:sz w:val="24"/>
          <w:szCs w:val="24"/>
          <w:lang w:val="it-IT"/>
        </w:rPr>
      </w:pPr>
      <w:r>
        <w:rPr>
          <w:rFonts w:ascii="Arial" w:hAnsi="Arial" w:cs="Arial"/>
          <w:sz w:val="24"/>
          <w:szCs w:val="24"/>
          <w:lang w:val="it-IT"/>
        </w:rPr>
        <w:t>Loredana Di Consiglio</w:t>
      </w:r>
      <w:r w:rsidRPr="00DE5AFE">
        <w:rPr>
          <w:rFonts w:ascii="Arial" w:hAnsi="Arial" w:cs="Arial"/>
          <w:sz w:val="24"/>
          <w:szCs w:val="24"/>
          <w:lang w:val="it-IT"/>
        </w:rPr>
        <w:t xml:space="preserve">, </w:t>
      </w:r>
      <w:proofErr w:type="spellStart"/>
      <w:r w:rsidRPr="00EF514A">
        <w:rPr>
          <w:rFonts w:ascii="Arial" w:hAnsi="Arial" w:cs="Arial"/>
          <w:sz w:val="24"/>
          <w:szCs w:val="24"/>
          <w:lang w:val="it-IT"/>
        </w:rPr>
        <w:t>Italian</w:t>
      </w:r>
      <w:proofErr w:type="spellEnd"/>
      <w:r w:rsidRPr="00EF514A">
        <w:rPr>
          <w:rFonts w:ascii="Arial" w:hAnsi="Arial" w:cs="Arial"/>
          <w:sz w:val="24"/>
          <w:szCs w:val="24"/>
          <w:lang w:val="it-IT"/>
        </w:rPr>
        <w:t xml:space="preserve"> National Statistical </w:t>
      </w:r>
      <w:proofErr w:type="spellStart"/>
      <w:r w:rsidRPr="00EF514A">
        <w:rPr>
          <w:rFonts w:ascii="Arial" w:hAnsi="Arial" w:cs="Arial"/>
          <w:sz w:val="24"/>
          <w:szCs w:val="24"/>
          <w:lang w:val="it-IT"/>
        </w:rPr>
        <w:t>Institute</w:t>
      </w:r>
      <w:proofErr w:type="spellEnd"/>
      <w:r w:rsidRPr="00DE5AFE">
        <w:rPr>
          <w:rFonts w:ascii="Arial" w:hAnsi="Arial" w:cs="Arial"/>
          <w:sz w:val="24"/>
          <w:szCs w:val="24"/>
          <w:lang w:val="it-IT"/>
        </w:rPr>
        <w:t xml:space="preserve"> (Istat),</w:t>
      </w:r>
      <w:r>
        <w:rPr>
          <w:rFonts w:ascii="Arial" w:hAnsi="Arial" w:cs="Arial"/>
          <w:sz w:val="24"/>
          <w:szCs w:val="24"/>
          <w:lang w:val="it-IT"/>
        </w:rPr>
        <w:t xml:space="preserve"> </w:t>
      </w:r>
      <w:hyperlink r:id="rId9" w:history="1">
        <w:r w:rsidRPr="0023100F">
          <w:rPr>
            <w:rStyle w:val="Collegamentoipertestuale"/>
            <w:rFonts w:ascii="Arial" w:hAnsi="Arial" w:cs="Arial"/>
            <w:sz w:val="24"/>
            <w:szCs w:val="24"/>
            <w:lang w:val="it-IT"/>
          </w:rPr>
          <w:t>diconsig@istat.it</w:t>
        </w:r>
      </w:hyperlink>
      <w:r w:rsidR="00EF514A">
        <w:rPr>
          <w:rStyle w:val="Rimandonotaapidipagina"/>
          <w:rFonts w:ascii="Arial" w:hAnsi="Arial" w:cs="Arial"/>
          <w:sz w:val="24"/>
          <w:szCs w:val="24"/>
          <w:lang w:val="it-IT"/>
        </w:rPr>
        <w:footnoteReference w:id="1"/>
      </w:r>
      <w:r>
        <w:rPr>
          <w:rFonts w:ascii="Arial" w:hAnsi="Arial" w:cs="Arial"/>
          <w:sz w:val="24"/>
          <w:szCs w:val="24"/>
          <w:lang w:val="it-IT"/>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DE5AFE" w:rsidRPr="00DE5AFE" w:rsidRDefault="00DE5AFE" w:rsidP="00DE5AFE">
      <w:pPr>
        <w:spacing w:after="0" w:line="240" w:lineRule="auto"/>
        <w:jc w:val="both"/>
        <w:rPr>
          <w:rFonts w:ascii="Arial" w:hAnsi="Arial" w:cs="Arial"/>
          <w:i/>
          <w:sz w:val="20"/>
          <w:szCs w:val="20"/>
          <w:lang w:val="en-GB"/>
        </w:rPr>
      </w:pPr>
      <w:r w:rsidRPr="00DE5AFE">
        <w:rPr>
          <w:rFonts w:ascii="Arial" w:hAnsi="Arial" w:cs="Arial"/>
          <w:i/>
          <w:sz w:val="20"/>
          <w:szCs w:val="20"/>
          <w:lang w:val="en-GB"/>
        </w:rPr>
        <w:t>Whereas the importance of big data for official statistics is widely recognised, the quality of the big data is a concern and the statistical community has soon started to reflect upon a framework to assess their quality. For instance, the United Nations Economic Commission for Europe (UNECE) Big Data Quality Task Team extended an administrative data quality framework; the AAPOR total error framework for big data focused on an extension of the total survey error examining sources of errors specific for big data.</w:t>
      </w:r>
      <w:r w:rsidR="00C6558B">
        <w:rPr>
          <w:rFonts w:ascii="Arial" w:hAnsi="Arial" w:cs="Arial"/>
          <w:i/>
          <w:sz w:val="20"/>
          <w:szCs w:val="20"/>
          <w:lang w:val="en-GB"/>
        </w:rPr>
        <w:t xml:space="preserve"> </w:t>
      </w:r>
      <w:r w:rsidRPr="00DE5AFE">
        <w:rPr>
          <w:rFonts w:ascii="Arial" w:hAnsi="Arial" w:cs="Arial"/>
          <w:i/>
          <w:sz w:val="20"/>
          <w:szCs w:val="20"/>
          <w:lang w:val="en-GB"/>
        </w:rPr>
        <w:t>Reis et al. (2016) analysed a few alternative approaches on real case applications, concluding for the need to complement the different approaches and to structure the links between input and throughput quality and output quality.</w:t>
      </w:r>
      <w:r w:rsidR="00C6558B">
        <w:rPr>
          <w:rFonts w:ascii="Arial" w:hAnsi="Arial" w:cs="Arial"/>
          <w:i/>
          <w:sz w:val="20"/>
          <w:szCs w:val="20"/>
          <w:lang w:val="en-GB"/>
        </w:rPr>
        <w:t xml:space="preserve"> </w:t>
      </w:r>
      <w:r w:rsidRPr="00DE5AFE">
        <w:rPr>
          <w:rFonts w:ascii="Arial" w:hAnsi="Arial" w:cs="Arial"/>
          <w:i/>
          <w:sz w:val="20"/>
          <w:szCs w:val="20"/>
          <w:lang w:val="en-GB"/>
        </w:rPr>
        <w:t>In the E</w:t>
      </w:r>
      <w:r w:rsidR="001522D2">
        <w:rPr>
          <w:rFonts w:ascii="Arial" w:hAnsi="Arial" w:cs="Arial"/>
          <w:i/>
          <w:sz w:val="20"/>
          <w:szCs w:val="20"/>
          <w:lang w:val="en-GB"/>
        </w:rPr>
        <w:t>SSn</w:t>
      </w:r>
      <w:r w:rsidRPr="00DE5AFE">
        <w:rPr>
          <w:rFonts w:ascii="Arial" w:hAnsi="Arial" w:cs="Arial"/>
          <w:i/>
          <w:sz w:val="20"/>
          <w:szCs w:val="20"/>
          <w:lang w:val="en-GB"/>
        </w:rPr>
        <w:t>et Quality of Multisource Statistics</w:t>
      </w:r>
      <w:r w:rsidR="00D64A47">
        <w:rPr>
          <w:rFonts w:ascii="Arial" w:hAnsi="Arial" w:cs="Arial"/>
          <w:i/>
          <w:sz w:val="20"/>
          <w:szCs w:val="20"/>
          <w:lang w:val="en-GB"/>
        </w:rPr>
        <w:t xml:space="preserve"> (Komuso)</w:t>
      </w:r>
      <w:r w:rsidRPr="00DE5AFE">
        <w:rPr>
          <w:rFonts w:ascii="Arial" w:hAnsi="Arial" w:cs="Arial"/>
          <w:i/>
          <w:sz w:val="20"/>
          <w:szCs w:val="20"/>
          <w:lang w:val="en-GB"/>
        </w:rPr>
        <w:t>, a framework relating the output quality with the sources of errors is being proposed</w:t>
      </w:r>
      <w:r w:rsidRPr="00D64A47">
        <w:rPr>
          <w:rFonts w:ascii="Arial" w:hAnsi="Arial" w:cs="Arial"/>
          <w:i/>
          <w:sz w:val="20"/>
          <w:szCs w:val="20"/>
          <w:lang w:val="en-GB"/>
        </w:rPr>
        <w:t>.</w:t>
      </w:r>
      <w:r w:rsidRPr="00DE5AFE">
        <w:rPr>
          <w:rFonts w:ascii="Arial" w:hAnsi="Arial" w:cs="Arial"/>
          <w:i/>
          <w:sz w:val="20"/>
          <w:szCs w:val="20"/>
          <w:lang w:val="en-GB"/>
        </w:rPr>
        <w:t xml:space="preserve"> The proposal takes into account the main quality models for administrative data.</w:t>
      </w:r>
    </w:p>
    <w:p w:rsidR="000D705A" w:rsidRPr="00EC5F5A" w:rsidRDefault="00DE5AFE" w:rsidP="00DE5AFE">
      <w:pPr>
        <w:spacing w:after="0" w:line="240" w:lineRule="auto"/>
        <w:jc w:val="both"/>
        <w:rPr>
          <w:rFonts w:ascii="Arial" w:hAnsi="Arial" w:cs="Arial"/>
          <w:i/>
          <w:sz w:val="20"/>
          <w:szCs w:val="20"/>
          <w:lang w:val="en-GB"/>
        </w:rPr>
      </w:pPr>
      <w:r w:rsidRPr="00DE5AFE">
        <w:rPr>
          <w:rFonts w:ascii="Arial" w:hAnsi="Arial" w:cs="Arial"/>
          <w:i/>
          <w:sz w:val="20"/>
          <w:szCs w:val="20"/>
          <w:lang w:val="en-GB"/>
        </w:rPr>
        <w:t xml:space="preserve">This paper aims at investigating </w:t>
      </w:r>
      <w:r w:rsidR="00E34D55">
        <w:rPr>
          <w:rFonts w:ascii="Arial" w:hAnsi="Arial" w:cs="Arial"/>
          <w:i/>
          <w:sz w:val="20"/>
          <w:szCs w:val="20"/>
          <w:lang w:val="en-GB"/>
        </w:rPr>
        <w:t xml:space="preserve">how all the factors that have been considered in the literature can be integrated in a global </w:t>
      </w:r>
      <w:r w:rsidRPr="00DE5AFE">
        <w:rPr>
          <w:rFonts w:ascii="Arial" w:hAnsi="Arial" w:cs="Arial"/>
          <w:i/>
          <w:sz w:val="20"/>
          <w:szCs w:val="20"/>
          <w:lang w:val="en-GB"/>
        </w:rPr>
        <w:t xml:space="preserve">quality frameworks for big data.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DE5AFE" w:rsidRPr="00DE5AFE">
        <w:rPr>
          <w:rFonts w:ascii="Arial" w:hAnsi="Arial" w:cs="Arial"/>
          <w:sz w:val="20"/>
          <w:szCs w:val="20"/>
          <w:lang w:val="en-GB"/>
        </w:rPr>
        <w:t>quality hyper</w:t>
      </w:r>
      <w:r w:rsidR="008323FD">
        <w:rPr>
          <w:rFonts w:ascii="Arial" w:hAnsi="Arial" w:cs="Arial"/>
          <w:sz w:val="20"/>
          <w:szCs w:val="20"/>
          <w:lang w:val="en-GB"/>
        </w:rPr>
        <w:t>-</w:t>
      </w:r>
      <w:r w:rsidR="00DE5AFE" w:rsidRPr="00DE5AFE">
        <w:rPr>
          <w:rFonts w:ascii="Arial" w:hAnsi="Arial" w:cs="Arial"/>
          <w:sz w:val="20"/>
          <w:szCs w:val="20"/>
          <w:lang w:val="en-GB"/>
        </w:rPr>
        <w:t>dimensions, sources of errors, statistical process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D32FD1">
        <w:rPr>
          <w:rFonts w:ascii="Arial" w:hAnsi="Arial" w:cs="Arial"/>
          <w:b/>
          <w:sz w:val="24"/>
          <w:szCs w:val="24"/>
          <w:lang w:val="en-GB"/>
        </w:rPr>
        <w:t>Introduction</w:t>
      </w:r>
    </w:p>
    <w:p w:rsidR="00200250" w:rsidRDefault="00D32FD1" w:rsidP="00D32FD1">
      <w:pPr>
        <w:spacing w:before="360" w:after="0" w:line="360" w:lineRule="auto"/>
        <w:jc w:val="both"/>
        <w:rPr>
          <w:rFonts w:ascii="Arial" w:hAnsi="Arial" w:cs="Arial"/>
          <w:sz w:val="24"/>
          <w:szCs w:val="24"/>
          <w:lang w:val="en-GB"/>
        </w:rPr>
      </w:pPr>
      <w:r w:rsidRPr="00D32FD1">
        <w:rPr>
          <w:rFonts w:ascii="Arial" w:hAnsi="Arial" w:cs="Arial"/>
          <w:sz w:val="24"/>
          <w:szCs w:val="24"/>
          <w:lang w:val="en-GB"/>
        </w:rPr>
        <w:t>The increase in the use of the big data for statistical production has led the scientific community to focus on several quality-related aspects. The literature can be roughly split into three main streams. The first stream aims at extending the standard quality concepts to the big data production (</w:t>
      </w:r>
      <w:proofErr w:type="spellStart"/>
      <w:r w:rsidRPr="00D32FD1">
        <w:rPr>
          <w:rFonts w:ascii="Arial" w:hAnsi="Arial" w:cs="Arial"/>
          <w:sz w:val="24"/>
          <w:szCs w:val="24"/>
          <w:lang w:val="en-GB"/>
        </w:rPr>
        <w:t>Struijs</w:t>
      </w:r>
      <w:proofErr w:type="spellEnd"/>
      <w:r w:rsidRPr="00D32FD1">
        <w:rPr>
          <w:rFonts w:ascii="Arial" w:hAnsi="Arial" w:cs="Arial"/>
          <w:sz w:val="24"/>
          <w:szCs w:val="24"/>
          <w:lang w:val="en-GB"/>
        </w:rPr>
        <w:t xml:space="preserve"> and </w:t>
      </w:r>
      <w:proofErr w:type="spellStart"/>
      <w:r w:rsidRPr="00D32FD1">
        <w:rPr>
          <w:rFonts w:ascii="Arial" w:hAnsi="Arial" w:cs="Arial"/>
          <w:sz w:val="24"/>
          <w:szCs w:val="24"/>
          <w:lang w:val="en-GB"/>
        </w:rPr>
        <w:t>Daas</w:t>
      </w:r>
      <w:proofErr w:type="spellEnd"/>
      <w:r w:rsidRPr="00D32FD1">
        <w:rPr>
          <w:rFonts w:ascii="Arial" w:hAnsi="Arial" w:cs="Arial"/>
          <w:sz w:val="24"/>
          <w:szCs w:val="24"/>
          <w:lang w:val="en-GB"/>
        </w:rPr>
        <w:t>, 2014; UNECE, 201</w:t>
      </w:r>
      <w:r w:rsidR="003703C2">
        <w:rPr>
          <w:rFonts w:ascii="Arial" w:hAnsi="Arial" w:cs="Arial"/>
          <w:sz w:val="24"/>
          <w:szCs w:val="24"/>
          <w:lang w:val="en-GB"/>
        </w:rPr>
        <w:t>4</w:t>
      </w:r>
      <w:r w:rsidRPr="00D32FD1">
        <w:rPr>
          <w:rFonts w:ascii="Arial" w:hAnsi="Arial" w:cs="Arial"/>
          <w:sz w:val="24"/>
          <w:szCs w:val="24"/>
          <w:lang w:val="en-GB"/>
        </w:rPr>
        <w:t xml:space="preserve">; AAPOR, 2015; Baker R., 2017; </w:t>
      </w:r>
      <w:proofErr w:type="spellStart"/>
      <w:r w:rsidRPr="00D32FD1">
        <w:rPr>
          <w:rFonts w:ascii="Arial" w:hAnsi="Arial" w:cs="Arial"/>
          <w:sz w:val="24"/>
          <w:szCs w:val="24"/>
          <w:lang w:val="en-GB"/>
        </w:rPr>
        <w:t>Cai</w:t>
      </w:r>
      <w:proofErr w:type="spellEnd"/>
      <w:r w:rsidRPr="00D32FD1">
        <w:rPr>
          <w:rFonts w:ascii="Arial" w:hAnsi="Arial" w:cs="Arial"/>
          <w:sz w:val="24"/>
          <w:szCs w:val="24"/>
          <w:lang w:val="en-GB"/>
        </w:rPr>
        <w:t xml:space="preserve"> and Zhu, 2015). The second one considers the errors arising from specific applications (</w:t>
      </w:r>
      <w:proofErr w:type="spellStart"/>
      <w:r w:rsidRPr="00D32FD1">
        <w:rPr>
          <w:rFonts w:ascii="Arial" w:hAnsi="Arial" w:cs="Arial"/>
          <w:sz w:val="24"/>
          <w:szCs w:val="24"/>
          <w:lang w:val="en-GB"/>
        </w:rPr>
        <w:t>Lugomer</w:t>
      </w:r>
      <w:proofErr w:type="spellEnd"/>
      <w:r w:rsidRPr="00D32FD1">
        <w:rPr>
          <w:rFonts w:ascii="Arial" w:hAnsi="Arial" w:cs="Arial"/>
          <w:sz w:val="24"/>
          <w:szCs w:val="24"/>
          <w:lang w:val="en-GB"/>
        </w:rPr>
        <w:t xml:space="preserve"> </w:t>
      </w:r>
      <w:r w:rsidRPr="007D271B">
        <w:rPr>
          <w:rFonts w:ascii="Arial" w:hAnsi="Arial" w:cs="Arial"/>
          <w:i/>
          <w:sz w:val="24"/>
          <w:szCs w:val="24"/>
          <w:lang w:val="en-GB"/>
        </w:rPr>
        <w:t>et al.</w:t>
      </w:r>
      <w:r w:rsidRPr="00D32FD1">
        <w:rPr>
          <w:rFonts w:ascii="Arial" w:hAnsi="Arial" w:cs="Arial"/>
          <w:sz w:val="24"/>
          <w:szCs w:val="24"/>
          <w:lang w:val="en-GB"/>
        </w:rPr>
        <w:t xml:space="preserve"> 2017;  Hsieh and Murphy, 2017; ESSnet Big data, 2018</w:t>
      </w:r>
      <w:r w:rsidR="006A0D88">
        <w:rPr>
          <w:rFonts w:ascii="Arial" w:hAnsi="Arial" w:cs="Arial"/>
          <w:sz w:val="24"/>
          <w:szCs w:val="24"/>
          <w:lang w:val="en-GB"/>
        </w:rPr>
        <w:t xml:space="preserve">; </w:t>
      </w:r>
      <w:r w:rsidR="006A0D88" w:rsidRPr="006A0D88">
        <w:rPr>
          <w:rFonts w:ascii="Arial" w:hAnsi="Arial" w:cs="Arial"/>
          <w:sz w:val="24"/>
          <w:szCs w:val="24"/>
          <w:lang w:val="en-GB"/>
        </w:rPr>
        <w:t xml:space="preserve">Wang </w:t>
      </w:r>
      <w:r w:rsidR="006A0D88" w:rsidRPr="00673BCF">
        <w:rPr>
          <w:rFonts w:ascii="Arial" w:hAnsi="Arial" w:cs="Arial"/>
          <w:i/>
          <w:sz w:val="24"/>
          <w:szCs w:val="24"/>
          <w:lang w:val="en-GB"/>
        </w:rPr>
        <w:t>et al</w:t>
      </w:r>
      <w:r w:rsidR="006A0D88" w:rsidRPr="006A0D88">
        <w:rPr>
          <w:rFonts w:ascii="Arial" w:hAnsi="Arial" w:cs="Arial"/>
          <w:sz w:val="24"/>
          <w:szCs w:val="24"/>
          <w:lang w:val="en-GB"/>
        </w:rPr>
        <w:t>., 2012</w:t>
      </w:r>
      <w:r w:rsidR="007D271B">
        <w:rPr>
          <w:rFonts w:ascii="Arial" w:hAnsi="Arial" w:cs="Arial"/>
          <w:sz w:val="24"/>
          <w:szCs w:val="24"/>
          <w:lang w:val="en-GB"/>
        </w:rPr>
        <w:t xml:space="preserve">; </w:t>
      </w:r>
      <w:proofErr w:type="spellStart"/>
      <w:r w:rsidR="007D271B" w:rsidRPr="00E561CA">
        <w:rPr>
          <w:rFonts w:ascii="Arial" w:hAnsi="Arial" w:cs="Arial"/>
          <w:sz w:val="24"/>
          <w:szCs w:val="24"/>
          <w:lang w:val="en-GB"/>
        </w:rPr>
        <w:t>Barcaroli</w:t>
      </w:r>
      <w:proofErr w:type="spellEnd"/>
      <w:r w:rsidR="007D271B" w:rsidRPr="00E561CA">
        <w:rPr>
          <w:rFonts w:ascii="Arial" w:hAnsi="Arial" w:cs="Arial"/>
          <w:sz w:val="24"/>
          <w:szCs w:val="24"/>
          <w:lang w:val="en-GB"/>
        </w:rPr>
        <w:t xml:space="preserve"> </w:t>
      </w:r>
      <w:r w:rsidR="007D271B" w:rsidRPr="00E561CA">
        <w:rPr>
          <w:rFonts w:ascii="Arial" w:hAnsi="Arial" w:cs="Arial"/>
          <w:i/>
          <w:sz w:val="24"/>
          <w:szCs w:val="24"/>
          <w:lang w:val="en-GB"/>
        </w:rPr>
        <w:t>et al.</w:t>
      </w:r>
      <w:r w:rsidR="007D271B" w:rsidRPr="00E561CA">
        <w:rPr>
          <w:rFonts w:ascii="Arial" w:hAnsi="Arial" w:cs="Arial"/>
          <w:sz w:val="24"/>
          <w:szCs w:val="24"/>
          <w:lang w:val="en-GB"/>
        </w:rPr>
        <w:t>, 2018</w:t>
      </w:r>
      <w:r w:rsidRPr="00E561CA">
        <w:rPr>
          <w:rFonts w:ascii="Arial" w:hAnsi="Arial" w:cs="Arial"/>
          <w:sz w:val="24"/>
          <w:szCs w:val="24"/>
          <w:lang w:val="en-GB"/>
        </w:rPr>
        <w:t>).</w:t>
      </w:r>
      <w:r w:rsidRPr="00D32FD1">
        <w:rPr>
          <w:rFonts w:ascii="Arial" w:hAnsi="Arial" w:cs="Arial"/>
          <w:sz w:val="24"/>
          <w:szCs w:val="24"/>
          <w:lang w:val="en-GB"/>
        </w:rPr>
        <w:t xml:space="preserve"> Finally, a third stream is focused  on  a framework in view of the accreditation  of the source and the assessment of its usability (Eurostat, 2014). Reis </w:t>
      </w:r>
      <w:r w:rsidRPr="00673BCF">
        <w:rPr>
          <w:rFonts w:ascii="Arial" w:hAnsi="Arial" w:cs="Arial"/>
          <w:i/>
          <w:sz w:val="24"/>
          <w:szCs w:val="24"/>
          <w:lang w:val="en-GB"/>
        </w:rPr>
        <w:t>et al</w:t>
      </w:r>
      <w:r w:rsidRPr="00D32FD1">
        <w:rPr>
          <w:rFonts w:ascii="Arial" w:hAnsi="Arial" w:cs="Arial"/>
          <w:sz w:val="24"/>
          <w:szCs w:val="24"/>
          <w:lang w:val="en-GB"/>
        </w:rPr>
        <w:t>. (2016) analysed a few alternative approaches on real case applications, concluding for the need to complement the different approaches and to structure the links between input and throughput quality and output quality.</w:t>
      </w:r>
    </w:p>
    <w:p w:rsidR="00D32FD1" w:rsidRPr="00D32FD1" w:rsidRDefault="00D32FD1" w:rsidP="00D32FD1">
      <w:pPr>
        <w:spacing w:before="360" w:after="0" w:line="360" w:lineRule="auto"/>
        <w:jc w:val="both"/>
        <w:rPr>
          <w:rFonts w:ascii="Arial" w:hAnsi="Arial" w:cs="Arial"/>
          <w:sz w:val="24"/>
          <w:szCs w:val="24"/>
          <w:lang w:val="en-GB"/>
        </w:rPr>
      </w:pPr>
      <w:r w:rsidRPr="00D32FD1">
        <w:rPr>
          <w:rFonts w:ascii="Arial" w:hAnsi="Arial" w:cs="Arial"/>
          <w:sz w:val="24"/>
          <w:szCs w:val="24"/>
          <w:lang w:val="en-GB"/>
        </w:rPr>
        <w:lastRenderedPageBreak/>
        <w:t xml:space="preserve">A complementary approach acknowledges the importance of the process quality.  Tao and Gao (2016) introduce a set of quality factors for the big data validation systems, e.g.  performance, security  and robustness. </w:t>
      </w:r>
      <w:proofErr w:type="spellStart"/>
      <w:r w:rsidRPr="00D32FD1">
        <w:rPr>
          <w:rFonts w:ascii="Arial" w:hAnsi="Arial" w:cs="Arial"/>
          <w:sz w:val="24"/>
          <w:szCs w:val="24"/>
          <w:lang w:val="en-GB"/>
        </w:rPr>
        <w:t>Cai</w:t>
      </w:r>
      <w:proofErr w:type="spellEnd"/>
      <w:r w:rsidRPr="00D32FD1">
        <w:rPr>
          <w:rFonts w:ascii="Arial" w:hAnsi="Arial" w:cs="Arial"/>
          <w:sz w:val="24"/>
          <w:szCs w:val="24"/>
          <w:lang w:val="en-GB"/>
        </w:rPr>
        <w:t xml:space="preserve">  and Zhu (2015) introduce the concept of “</w:t>
      </w:r>
      <w:proofErr w:type="spellStart"/>
      <w:r w:rsidRPr="00D32FD1">
        <w:rPr>
          <w:rFonts w:ascii="Arial" w:hAnsi="Arial" w:cs="Arial"/>
          <w:sz w:val="24"/>
          <w:szCs w:val="24"/>
          <w:lang w:val="en-GB"/>
        </w:rPr>
        <w:t>audability</w:t>
      </w:r>
      <w:proofErr w:type="spellEnd"/>
      <w:r w:rsidRPr="00D32FD1">
        <w:rPr>
          <w:rFonts w:ascii="Arial" w:hAnsi="Arial" w:cs="Arial"/>
          <w:sz w:val="24"/>
          <w:szCs w:val="24"/>
          <w:lang w:val="en-GB"/>
        </w:rPr>
        <w:t xml:space="preserve">”. A way to insure the quality along the production process is to apply audit checks in the relevant phases of the data life-cycle. </w:t>
      </w:r>
      <w:proofErr w:type="spellStart"/>
      <w:r w:rsidRPr="00D32FD1">
        <w:rPr>
          <w:rFonts w:ascii="Arial" w:hAnsi="Arial" w:cs="Arial"/>
          <w:sz w:val="24"/>
          <w:szCs w:val="24"/>
          <w:lang w:val="en-GB"/>
        </w:rPr>
        <w:t>Cai</w:t>
      </w:r>
      <w:proofErr w:type="spellEnd"/>
      <w:r w:rsidRPr="00D32FD1">
        <w:rPr>
          <w:rFonts w:ascii="Arial" w:hAnsi="Arial" w:cs="Arial"/>
          <w:sz w:val="24"/>
          <w:szCs w:val="24"/>
          <w:lang w:val="en-GB"/>
        </w:rPr>
        <w:t xml:space="preserve"> and Zhu (2015) identify these relevant phases in the data generation, the data collection and the data use. They also outline a quality assessment process with a feedback mechanism.</w:t>
      </w:r>
    </w:p>
    <w:p w:rsidR="00D32FD1" w:rsidRPr="00D32FD1" w:rsidRDefault="00D32FD1" w:rsidP="00D32FD1">
      <w:pPr>
        <w:spacing w:before="360" w:after="0" w:line="360" w:lineRule="auto"/>
        <w:jc w:val="both"/>
        <w:rPr>
          <w:rFonts w:ascii="Arial" w:hAnsi="Arial" w:cs="Arial"/>
          <w:sz w:val="24"/>
          <w:szCs w:val="24"/>
          <w:lang w:val="en-GB"/>
        </w:rPr>
      </w:pPr>
      <w:r w:rsidRPr="00D32FD1">
        <w:rPr>
          <w:rFonts w:ascii="Arial" w:hAnsi="Arial" w:cs="Arial"/>
          <w:sz w:val="24"/>
          <w:szCs w:val="24"/>
          <w:lang w:val="en-GB"/>
        </w:rPr>
        <w:t>In this paper, we focus on the European Statistics quality dimensions and we attempt to systematise all the elements that have impact on them, with a major attention to the statistical sources of errors generated during the process. This work benefits from the work on multisource statistics carried out in the E</w:t>
      </w:r>
      <w:r w:rsidR="007D271B">
        <w:rPr>
          <w:rFonts w:ascii="Arial" w:hAnsi="Arial" w:cs="Arial"/>
          <w:sz w:val="24"/>
          <w:szCs w:val="24"/>
          <w:lang w:val="en-GB"/>
        </w:rPr>
        <w:t>SS</w:t>
      </w:r>
      <w:r w:rsidRPr="00D32FD1">
        <w:rPr>
          <w:rFonts w:ascii="Arial" w:hAnsi="Arial" w:cs="Arial"/>
          <w:sz w:val="24"/>
          <w:szCs w:val="24"/>
          <w:lang w:val="en-GB"/>
        </w:rPr>
        <w:t xml:space="preserve">net Komuso (Brancato </w:t>
      </w:r>
      <w:r w:rsidR="007D271B">
        <w:rPr>
          <w:rFonts w:ascii="Arial" w:hAnsi="Arial" w:cs="Arial"/>
          <w:sz w:val="24"/>
          <w:szCs w:val="24"/>
          <w:lang w:val="en-GB"/>
        </w:rPr>
        <w:t xml:space="preserve">and </w:t>
      </w:r>
      <w:proofErr w:type="spellStart"/>
      <w:r w:rsidR="007D271B">
        <w:rPr>
          <w:rFonts w:ascii="Arial" w:hAnsi="Arial" w:cs="Arial"/>
          <w:sz w:val="24"/>
          <w:szCs w:val="24"/>
          <w:lang w:val="en-GB"/>
        </w:rPr>
        <w:t>Ascari</w:t>
      </w:r>
      <w:proofErr w:type="spellEnd"/>
      <w:r w:rsidR="007D271B">
        <w:rPr>
          <w:rFonts w:ascii="Arial" w:hAnsi="Arial" w:cs="Arial"/>
          <w:sz w:val="24"/>
          <w:szCs w:val="24"/>
          <w:lang w:val="en-GB"/>
        </w:rPr>
        <w:t>,</w:t>
      </w:r>
      <w:r w:rsidRPr="00D32FD1">
        <w:rPr>
          <w:rFonts w:ascii="Arial" w:hAnsi="Arial" w:cs="Arial"/>
          <w:sz w:val="24"/>
          <w:szCs w:val="24"/>
          <w:lang w:val="en-GB"/>
        </w:rPr>
        <w:t xml:space="preserve"> 2018). In addition, here other factors, e.g</w:t>
      </w:r>
      <w:r w:rsidR="007D271B">
        <w:rPr>
          <w:rFonts w:ascii="Arial" w:hAnsi="Arial" w:cs="Arial"/>
          <w:sz w:val="24"/>
          <w:szCs w:val="24"/>
          <w:lang w:val="en-GB"/>
        </w:rPr>
        <w:t>. the institutional environment</w:t>
      </w:r>
      <w:r w:rsidRPr="00D32FD1">
        <w:rPr>
          <w:rFonts w:ascii="Arial" w:hAnsi="Arial" w:cs="Arial"/>
          <w:sz w:val="24"/>
          <w:szCs w:val="24"/>
          <w:lang w:val="en-GB"/>
        </w:rPr>
        <w:t xml:space="preserve"> and contextual elements, are considered. </w:t>
      </w:r>
    </w:p>
    <w:p w:rsidR="00D32FD1" w:rsidRDefault="00D32FD1" w:rsidP="00D32FD1">
      <w:pPr>
        <w:spacing w:before="360" w:after="0" w:line="360" w:lineRule="auto"/>
        <w:jc w:val="both"/>
        <w:rPr>
          <w:rFonts w:ascii="Arial" w:hAnsi="Arial" w:cs="Arial"/>
          <w:sz w:val="24"/>
          <w:szCs w:val="24"/>
          <w:lang w:val="en-GB"/>
        </w:rPr>
      </w:pPr>
      <w:r w:rsidRPr="00D32FD1">
        <w:rPr>
          <w:rFonts w:ascii="Arial" w:hAnsi="Arial" w:cs="Arial"/>
          <w:sz w:val="24"/>
          <w:szCs w:val="24"/>
          <w:lang w:val="en-GB"/>
        </w:rPr>
        <w:t>The formalisation of the sources of errors influencing the output quality when using big data is also aimed at supporting the process of alternative data sources selection, based on factual quality criteria.</w:t>
      </w:r>
    </w:p>
    <w:p w:rsidR="00D0258C" w:rsidRPr="0028150C" w:rsidRDefault="00D0258C" w:rsidP="00D32FD1">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DE484A" w:rsidRPr="00DE484A">
        <w:rPr>
          <w:rFonts w:ascii="Arial" w:hAnsi="Arial" w:cs="Arial"/>
          <w:b/>
          <w:sz w:val="24"/>
          <w:szCs w:val="24"/>
          <w:lang w:val="en-GB"/>
        </w:rPr>
        <w:t>Impact of the input and throughput quality factors on the output quality</w:t>
      </w:r>
    </w:p>
    <w:p w:rsidR="00DE484A" w:rsidRPr="00DE484A" w:rsidRDefault="00DE484A" w:rsidP="00DE484A">
      <w:pPr>
        <w:spacing w:before="360" w:after="0" w:line="360" w:lineRule="auto"/>
        <w:jc w:val="both"/>
        <w:rPr>
          <w:rFonts w:ascii="Arial" w:hAnsi="Arial" w:cs="Arial"/>
          <w:sz w:val="24"/>
          <w:szCs w:val="24"/>
          <w:lang w:val="en-GB"/>
        </w:rPr>
      </w:pPr>
      <w:r w:rsidRPr="00DE484A">
        <w:rPr>
          <w:rFonts w:ascii="Arial" w:hAnsi="Arial" w:cs="Arial"/>
          <w:sz w:val="24"/>
          <w:szCs w:val="24"/>
          <w:lang w:val="en-GB"/>
        </w:rPr>
        <w:t>A stream of the literature has focused on a quality framework for the input, the throughput and the output phase (UNECE, 201</w:t>
      </w:r>
      <w:r w:rsidR="003703C2">
        <w:rPr>
          <w:rFonts w:ascii="Arial" w:hAnsi="Arial" w:cs="Arial"/>
          <w:sz w:val="24"/>
          <w:szCs w:val="24"/>
          <w:lang w:val="en-GB"/>
        </w:rPr>
        <w:t>4</w:t>
      </w:r>
      <w:r w:rsidRPr="00DE484A">
        <w:rPr>
          <w:rFonts w:ascii="Arial" w:hAnsi="Arial" w:cs="Arial"/>
          <w:sz w:val="24"/>
          <w:szCs w:val="24"/>
          <w:lang w:val="en-GB"/>
        </w:rPr>
        <w:t>), the Eurostat accreditation in assessing the usability and usefulness of a source has shown the relationship between quality factors of the different phases. The formalisation of the impact of the input and throughput on the output quality is a key step to guide in the comparison of different data sources.</w:t>
      </w:r>
    </w:p>
    <w:p w:rsidR="00DE484A" w:rsidRPr="00DE484A" w:rsidRDefault="00DE484A" w:rsidP="00DE484A">
      <w:pPr>
        <w:spacing w:before="360" w:after="0" w:line="360" w:lineRule="auto"/>
        <w:jc w:val="both"/>
        <w:rPr>
          <w:rFonts w:ascii="Arial" w:hAnsi="Arial" w:cs="Arial"/>
          <w:sz w:val="24"/>
          <w:szCs w:val="24"/>
          <w:lang w:val="en-GB"/>
        </w:rPr>
      </w:pPr>
      <w:r w:rsidRPr="00DE484A">
        <w:rPr>
          <w:rFonts w:ascii="Arial" w:hAnsi="Arial" w:cs="Arial"/>
          <w:sz w:val="24"/>
          <w:szCs w:val="24"/>
          <w:lang w:val="en-GB"/>
        </w:rPr>
        <w:t>In the following, starting f</w:t>
      </w:r>
      <w:r w:rsidR="004B6202">
        <w:rPr>
          <w:rFonts w:ascii="Arial" w:hAnsi="Arial" w:cs="Arial"/>
          <w:sz w:val="24"/>
          <w:szCs w:val="24"/>
          <w:lang w:val="en-GB"/>
        </w:rPr>
        <w:t xml:space="preserve">rom </w:t>
      </w:r>
      <w:r w:rsidRPr="00DE484A">
        <w:rPr>
          <w:rFonts w:ascii="Arial" w:hAnsi="Arial" w:cs="Arial"/>
          <w:sz w:val="24"/>
          <w:szCs w:val="24"/>
          <w:lang w:val="en-GB"/>
        </w:rPr>
        <w:t xml:space="preserve">the main factors of quality suggested in the relevant literature we outline these relationship for the European Statistical </w:t>
      </w:r>
      <w:r w:rsidR="002A410D">
        <w:rPr>
          <w:rFonts w:ascii="Arial" w:hAnsi="Arial" w:cs="Arial"/>
          <w:sz w:val="24"/>
          <w:szCs w:val="24"/>
          <w:lang w:val="en-GB"/>
        </w:rPr>
        <w:t>S</w:t>
      </w:r>
      <w:r w:rsidRPr="00DE484A">
        <w:rPr>
          <w:rFonts w:ascii="Arial" w:hAnsi="Arial" w:cs="Arial"/>
          <w:sz w:val="24"/>
          <w:szCs w:val="24"/>
          <w:lang w:val="en-GB"/>
        </w:rPr>
        <w:t>ystem</w:t>
      </w:r>
      <w:r w:rsidR="002A410D">
        <w:rPr>
          <w:rFonts w:ascii="Arial" w:hAnsi="Arial" w:cs="Arial"/>
          <w:sz w:val="24"/>
          <w:szCs w:val="24"/>
          <w:lang w:val="en-GB"/>
        </w:rPr>
        <w:t xml:space="preserve"> quality dimensions</w:t>
      </w:r>
      <w:r w:rsidRPr="007D271B">
        <w:rPr>
          <w:rFonts w:ascii="Arial" w:hAnsi="Arial" w:cs="Arial"/>
          <w:sz w:val="24"/>
          <w:szCs w:val="24"/>
          <w:lang w:val="en-GB"/>
        </w:rPr>
        <w:t>.</w:t>
      </w:r>
      <w:r w:rsidR="002A410D" w:rsidRPr="007D271B">
        <w:rPr>
          <w:rFonts w:ascii="Arial" w:hAnsi="Arial" w:cs="Arial"/>
          <w:sz w:val="24"/>
          <w:szCs w:val="24"/>
          <w:lang w:val="en-GB"/>
        </w:rPr>
        <w:t xml:space="preserve"> A</w:t>
      </w:r>
      <w:r w:rsidR="007D271B" w:rsidRPr="007D271B">
        <w:rPr>
          <w:rFonts w:ascii="Arial" w:hAnsi="Arial" w:cs="Arial"/>
          <w:sz w:val="24"/>
          <w:szCs w:val="24"/>
          <w:lang w:val="en-GB"/>
        </w:rPr>
        <w:t>n overview</w:t>
      </w:r>
      <w:r w:rsidR="002A410D" w:rsidRPr="007D271B">
        <w:rPr>
          <w:rFonts w:ascii="Arial" w:hAnsi="Arial" w:cs="Arial"/>
          <w:sz w:val="24"/>
          <w:szCs w:val="24"/>
          <w:lang w:val="en-GB"/>
        </w:rPr>
        <w:t xml:space="preserve">  is in Figure 1.</w:t>
      </w:r>
    </w:p>
    <w:p w:rsidR="00CB2B44" w:rsidRPr="00EC5F5A" w:rsidRDefault="00DE484A" w:rsidP="003D2508">
      <w:pPr>
        <w:keepNext/>
        <w:keepLines/>
        <w:spacing w:before="360" w:after="0" w:line="360" w:lineRule="auto"/>
        <w:jc w:val="both"/>
        <w:rPr>
          <w:rFonts w:ascii="Arial" w:hAnsi="Arial" w:cs="Arial"/>
          <w:i/>
          <w:sz w:val="24"/>
          <w:szCs w:val="24"/>
          <w:lang w:val="en-GB"/>
        </w:rPr>
      </w:pPr>
      <w:r w:rsidRPr="00DE484A">
        <w:rPr>
          <w:rFonts w:ascii="Arial" w:hAnsi="Arial" w:cs="Arial"/>
          <w:sz w:val="24"/>
          <w:szCs w:val="24"/>
          <w:lang w:val="en-GB"/>
        </w:rPr>
        <w:lastRenderedPageBreak/>
        <w:t xml:space="preserve"> </w:t>
      </w:r>
      <w:r>
        <w:rPr>
          <w:rFonts w:ascii="Arial" w:hAnsi="Arial" w:cs="Arial"/>
          <w:i/>
          <w:sz w:val="24"/>
          <w:szCs w:val="24"/>
          <w:lang w:val="en-GB"/>
        </w:rPr>
        <w:t>2</w:t>
      </w:r>
      <w:r w:rsidR="00CB2B44" w:rsidRPr="00EC5F5A">
        <w:rPr>
          <w:rFonts w:ascii="Arial" w:hAnsi="Arial" w:cs="Arial"/>
          <w:i/>
          <w:sz w:val="24"/>
          <w:szCs w:val="24"/>
          <w:lang w:val="en-GB"/>
        </w:rPr>
        <w:t xml:space="preserve">.1. </w:t>
      </w:r>
      <w:r>
        <w:rPr>
          <w:rFonts w:ascii="Arial" w:hAnsi="Arial" w:cs="Arial"/>
          <w:i/>
          <w:sz w:val="24"/>
          <w:szCs w:val="24"/>
          <w:lang w:val="en-GB"/>
        </w:rPr>
        <w:t>Relevance</w:t>
      </w:r>
    </w:p>
    <w:p w:rsidR="00DE484A" w:rsidRPr="00DE484A" w:rsidRDefault="00DE484A" w:rsidP="003D2508">
      <w:pPr>
        <w:keepLines/>
        <w:spacing w:before="120" w:after="0" w:line="360" w:lineRule="auto"/>
        <w:jc w:val="both"/>
        <w:rPr>
          <w:rFonts w:ascii="Arial" w:hAnsi="Arial" w:cs="Arial"/>
          <w:sz w:val="24"/>
          <w:szCs w:val="24"/>
          <w:lang w:val="en-GB"/>
        </w:rPr>
      </w:pPr>
      <w:r w:rsidRPr="00DE484A">
        <w:rPr>
          <w:rFonts w:ascii="Arial" w:hAnsi="Arial" w:cs="Arial"/>
          <w:sz w:val="24"/>
          <w:szCs w:val="24"/>
          <w:lang w:val="en-GB"/>
        </w:rPr>
        <w:t xml:space="preserve">First of all, the relevance quality dimension is influenced by some contextual factors of the </w:t>
      </w:r>
      <w:r w:rsidRPr="00E12BDD">
        <w:rPr>
          <w:rFonts w:ascii="Arial" w:hAnsi="Arial" w:cs="Arial"/>
          <w:b/>
          <w:sz w:val="24"/>
          <w:szCs w:val="24"/>
          <w:lang w:val="en-GB"/>
        </w:rPr>
        <w:t>Institutional environment</w:t>
      </w:r>
      <w:r w:rsidRPr="00DE484A">
        <w:rPr>
          <w:rFonts w:ascii="Arial" w:hAnsi="Arial" w:cs="Arial"/>
          <w:sz w:val="24"/>
          <w:szCs w:val="24"/>
          <w:lang w:val="en-GB"/>
        </w:rPr>
        <w:t xml:space="preserve">, that can be identified in the </w:t>
      </w:r>
      <w:r w:rsidR="007D4F20">
        <w:rPr>
          <w:rFonts w:ascii="Arial" w:hAnsi="Arial" w:cs="Arial"/>
          <w:sz w:val="24"/>
          <w:szCs w:val="24"/>
          <w:lang w:val="en-GB"/>
        </w:rPr>
        <w:t xml:space="preserve">extent to which </w:t>
      </w:r>
      <w:r w:rsidR="007D4F20" w:rsidRPr="00DE484A">
        <w:rPr>
          <w:rFonts w:ascii="Arial" w:hAnsi="Arial" w:cs="Arial"/>
          <w:sz w:val="24"/>
          <w:szCs w:val="24"/>
          <w:lang w:val="en-GB"/>
        </w:rPr>
        <w:t xml:space="preserve">the </w:t>
      </w:r>
      <w:r w:rsidR="007D4F20" w:rsidRPr="00E12BDD">
        <w:rPr>
          <w:rFonts w:ascii="Arial" w:hAnsi="Arial" w:cs="Arial"/>
          <w:b/>
          <w:sz w:val="24"/>
          <w:szCs w:val="24"/>
          <w:lang w:val="en-GB"/>
        </w:rPr>
        <w:t>agreement</w:t>
      </w:r>
      <w:r w:rsidR="007D4F20" w:rsidRPr="00DE484A">
        <w:rPr>
          <w:rFonts w:ascii="Arial" w:hAnsi="Arial" w:cs="Arial"/>
          <w:sz w:val="24"/>
          <w:szCs w:val="24"/>
          <w:lang w:val="en-GB"/>
        </w:rPr>
        <w:t xml:space="preserve"> between the</w:t>
      </w:r>
      <w:r w:rsidR="00813052">
        <w:rPr>
          <w:rFonts w:ascii="Arial" w:hAnsi="Arial" w:cs="Arial"/>
          <w:sz w:val="24"/>
          <w:szCs w:val="24"/>
          <w:lang w:val="en-GB"/>
        </w:rPr>
        <w:t xml:space="preserve"> National Statistical Institute</w:t>
      </w:r>
      <w:r w:rsidR="007D4F20" w:rsidRPr="00DE484A">
        <w:rPr>
          <w:rFonts w:ascii="Arial" w:hAnsi="Arial" w:cs="Arial"/>
          <w:sz w:val="24"/>
          <w:szCs w:val="24"/>
          <w:lang w:val="en-GB"/>
        </w:rPr>
        <w:t xml:space="preserve"> </w:t>
      </w:r>
      <w:r w:rsidR="00813052">
        <w:rPr>
          <w:rFonts w:ascii="Arial" w:hAnsi="Arial" w:cs="Arial"/>
          <w:sz w:val="24"/>
          <w:szCs w:val="24"/>
          <w:lang w:val="en-GB"/>
        </w:rPr>
        <w:t>(</w:t>
      </w:r>
      <w:r w:rsidR="007D4F20" w:rsidRPr="00DE484A">
        <w:rPr>
          <w:rFonts w:ascii="Arial" w:hAnsi="Arial" w:cs="Arial"/>
          <w:sz w:val="24"/>
          <w:szCs w:val="24"/>
          <w:lang w:val="en-GB"/>
        </w:rPr>
        <w:t>NSI</w:t>
      </w:r>
      <w:r w:rsidR="00813052">
        <w:rPr>
          <w:rFonts w:ascii="Arial" w:hAnsi="Arial" w:cs="Arial"/>
          <w:sz w:val="24"/>
          <w:szCs w:val="24"/>
          <w:lang w:val="en-GB"/>
        </w:rPr>
        <w:t>)</w:t>
      </w:r>
      <w:r w:rsidR="007D4F20" w:rsidRPr="00DE484A">
        <w:rPr>
          <w:rFonts w:ascii="Arial" w:hAnsi="Arial" w:cs="Arial"/>
          <w:sz w:val="24"/>
          <w:szCs w:val="24"/>
          <w:lang w:val="en-GB"/>
        </w:rPr>
        <w:t xml:space="preserve"> </w:t>
      </w:r>
      <w:r w:rsidR="007D4F20" w:rsidRPr="00DE484A">
        <w:rPr>
          <w:rFonts w:ascii="Arial" w:hAnsi="Arial" w:cs="Arial"/>
          <w:sz w:val="24"/>
          <w:szCs w:val="24"/>
          <w:lang w:val="en-GB"/>
        </w:rPr>
        <w:t xml:space="preserve">and the big data holder </w:t>
      </w:r>
      <w:r w:rsidR="007D4F20">
        <w:rPr>
          <w:rFonts w:ascii="Arial" w:hAnsi="Arial" w:cs="Arial"/>
          <w:sz w:val="24"/>
          <w:szCs w:val="24"/>
          <w:lang w:val="en-GB"/>
        </w:rPr>
        <w:t xml:space="preserve">is </w:t>
      </w:r>
      <w:r w:rsidRPr="00DE484A">
        <w:rPr>
          <w:rFonts w:ascii="Arial" w:hAnsi="Arial" w:cs="Arial"/>
          <w:sz w:val="24"/>
          <w:szCs w:val="24"/>
          <w:lang w:val="en-GB"/>
        </w:rPr>
        <w:t>binding</w:t>
      </w:r>
      <w:r w:rsidR="007D4F20">
        <w:rPr>
          <w:rFonts w:ascii="Arial" w:hAnsi="Arial" w:cs="Arial"/>
          <w:sz w:val="24"/>
          <w:szCs w:val="24"/>
          <w:lang w:val="en-GB"/>
        </w:rPr>
        <w:t xml:space="preserve">, </w:t>
      </w:r>
      <w:r w:rsidRPr="00DE484A">
        <w:rPr>
          <w:rFonts w:ascii="Arial" w:hAnsi="Arial" w:cs="Arial"/>
          <w:sz w:val="24"/>
          <w:szCs w:val="24"/>
          <w:lang w:val="en-GB"/>
        </w:rPr>
        <w:t xml:space="preserve">and hence in the </w:t>
      </w:r>
      <w:r w:rsidRPr="00E12BDD">
        <w:rPr>
          <w:rFonts w:ascii="Arial" w:hAnsi="Arial" w:cs="Arial"/>
          <w:b/>
          <w:sz w:val="24"/>
          <w:szCs w:val="24"/>
          <w:lang w:val="en-GB"/>
        </w:rPr>
        <w:t>sustainability</w:t>
      </w:r>
      <w:r w:rsidRPr="00DE484A">
        <w:rPr>
          <w:rFonts w:ascii="Arial" w:hAnsi="Arial" w:cs="Arial"/>
          <w:sz w:val="24"/>
          <w:szCs w:val="24"/>
          <w:lang w:val="en-GB"/>
        </w:rPr>
        <w:t xml:space="preserve"> over time of the source. In addition, </w:t>
      </w:r>
      <w:r w:rsidRPr="00E12BDD">
        <w:rPr>
          <w:rFonts w:ascii="Arial" w:hAnsi="Arial" w:cs="Arial"/>
          <w:b/>
          <w:sz w:val="24"/>
          <w:szCs w:val="24"/>
          <w:lang w:val="en-GB"/>
        </w:rPr>
        <w:t>legislation and privacy concerns</w:t>
      </w:r>
      <w:r w:rsidRPr="00DE484A">
        <w:rPr>
          <w:rFonts w:ascii="Arial" w:hAnsi="Arial" w:cs="Arial"/>
          <w:sz w:val="24"/>
          <w:szCs w:val="24"/>
          <w:lang w:val="en-GB"/>
        </w:rPr>
        <w:t xml:space="preserve"> may limit the usability and potentially the relevance.</w:t>
      </w:r>
    </w:p>
    <w:p w:rsidR="00DE484A" w:rsidRPr="00DE484A" w:rsidRDefault="007D4F20" w:rsidP="00DE484A">
      <w:pPr>
        <w:spacing w:before="120" w:after="0" w:line="360" w:lineRule="auto"/>
        <w:jc w:val="both"/>
        <w:rPr>
          <w:rFonts w:ascii="Arial" w:hAnsi="Arial" w:cs="Arial"/>
          <w:sz w:val="24"/>
          <w:szCs w:val="24"/>
          <w:lang w:val="en-GB"/>
        </w:rPr>
      </w:pPr>
      <w:r>
        <w:rPr>
          <w:rFonts w:ascii="Arial" w:hAnsi="Arial" w:cs="Arial"/>
          <w:sz w:val="24"/>
          <w:szCs w:val="24"/>
          <w:lang w:val="en-GB"/>
        </w:rPr>
        <w:t>O</w:t>
      </w:r>
      <w:r w:rsidRPr="00DE484A">
        <w:rPr>
          <w:rFonts w:ascii="Arial" w:hAnsi="Arial" w:cs="Arial"/>
          <w:sz w:val="24"/>
          <w:szCs w:val="24"/>
          <w:lang w:val="en-GB"/>
        </w:rPr>
        <w:t>n the one hand</w:t>
      </w:r>
      <w:r>
        <w:rPr>
          <w:rFonts w:ascii="Arial" w:hAnsi="Arial" w:cs="Arial"/>
          <w:sz w:val="24"/>
          <w:szCs w:val="24"/>
          <w:lang w:val="en-GB"/>
        </w:rPr>
        <w:t>,</w:t>
      </w:r>
      <w:r w:rsidRPr="00DE484A">
        <w:rPr>
          <w:rFonts w:ascii="Arial" w:hAnsi="Arial" w:cs="Arial"/>
          <w:sz w:val="24"/>
          <w:szCs w:val="24"/>
          <w:lang w:val="en-GB"/>
        </w:rPr>
        <w:t xml:space="preserve"> </w:t>
      </w:r>
      <w:r>
        <w:rPr>
          <w:rFonts w:ascii="Arial" w:hAnsi="Arial" w:cs="Arial"/>
          <w:b/>
          <w:sz w:val="24"/>
          <w:szCs w:val="24"/>
          <w:lang w:val="en-GB"/>
        </w:rPr>
        <w:t>a</w:t>
      </w:r>
      <w:r w:rsidR="00DE484A" w:rsidRPr="00E12BDD">
        <w:rPr>
          <w:rFonts w:ascii="Arial" w:hAnsi="Arial" w:cs="Arial"/>
          <w:b/>
          <w:sz w:val="24"/>
          <w:szCs w:val="24"/>
          <w:lang w:val="en-GB"/>
        </w:rPr>
        <w:t>vailability, completeness and clarity of metadata</w:t>
      </w:r>
      <w:r w:rsidR="00DE484A" w:rsidRPr="00DE484A">
        <w:rPr>
          <w:rFonts w:ascii="Arial" w:hAnsi="Arial" w:cs="Arial"/>
          <w:sz w:val="24"/>
          <w:szCs w:val="24"/>
          <w:lang w:val="en-GB"/>
        </w:rPr>
        <w:t xml:space="preserve"> are a precondition, together with the above mentioned institutional factors, for the usability of the source</w:t>
      </w:r>
      <w:r>
        <w:rPr>
          <w:rFonts w:ascii="Arial" w:hAnsi="Arial" w:cs="Arial"/>
          <w:sz w:val="24"/>
          <w:szCs w:val="24"/>
          <w:lang w:val="en-GB"/>
        </w:rPr>
        <w:t>,</w:t>
      </w:r>
      <w:r w:rsidR="00DE484A" w:rsidRPr="00DE484A">
        <w:rPr>
          <w:rFonts w:ascii="Arial" w:hAnsi="Arial" w:cs="Arial"/>
          <w:sz w:val="24"/>
          <w:szCs w:val="24"/>
          <w:lang w:val="en-GB"/>
        </w:rPr>
        <w:t xml:space="preserve"> since they support the evaluation of the data sources when checking for data availability. On the other hand, they are vital in the </w:t>
      </w:r>
      <w:r>
        <w:rPr>
          <w:rFonts w:ascii="Arial" w:hAnsi="Arial" w:cs="Arial"/>
          <w:sz w:val="24"/>
          <w:szCs w:val="24"/>
          <w:lang w:val="en-GB"/>
        </w:rPr>
        <w:t>“</w:t>
      </w:r>
      <w:r w:rsidR="00DE484A" w:rsidRPr="00DE484A">
        <w:rPr>
          <w:rFonts w:ascii="Arial" w:hAnsi="Arial" w:cs="Arial"/>
          <w:sz w:val="24"/>
          <w:szCs w:val="24"/>
          <w:lang w:val="en-GB"/>
        </w:rPr>
        <w:t>representation</w:t>
      </w:r>
      <w:r>
        <w:rPr>
          <w:rFonts w:ascii="Arial" w:hAnsi="Arial" w:cs="Arial"/>
          <w:sz w:val="24"/>
          <w:szCs w:val="24"/>
          <w:lang w:val="en-GB"/>
        </w:rPr>
        <w:t>”</w:t>
      </w:r>
      <w:r w:rsidR="00DE484A" w:rsidRPr="00DE484A">
        <w:rPr>
          <w:rFonts w:ascii="Arial" w:hAnsi="Arial" w:cs="Arial"/>
          <w:sz w:val="24"/>
          <w:szCs w:val="24"/>
          <w:lang w:val="en-GB"/>
        </w:rPr>
        <w:t xml:space="preserve"> and </w:t>
      </w:r>
      <w:r>
        <w:rPr>
          <w:rFonts w:ascii="Arial" w:hAnsi="Arial" w:cs="Arial"/>
          <w:sz w:val="24"/>
          <w:szCs w:val="24"/>
          <w:lang w:val="en-GB"/>
        </w:rPr>
        <w:t>“</w:t>
      </w:r>
      <w:r w:rsidR="00DE484A" w:rsidRPr="00DE484A">
        <w:rPr>
          <w:rFonts w:ascii="Arial" w:hAnsi="Arial" w:cs="Arial"/>
          <w:sz w:val="24"/>
          <w:szCs w:val="24"/>
          <w:lang w:val="en-GB"/>
        </w:rPr>
        <w:t>measurement</w:t>
      </w:r>
      <w:r>
        <w:rPr>
          <w:rFonts w:ascii="Arial" w:hAnsi="Arial" w:cs="Arial"/>
          <w:sz w:val="24"/>
          <w:szCs w:val="24"/>
          <w:lang w:val="en-GB"/>
        </w:rPr>
        <w:t>”</w:t>
      </w:r>
      <w:r w:rsidR="00DE484A" w:rsidRPr="00DE484A">
        <w:rPr>
          <w:rFonts w:ascii="Arial" w:hAnsi="Arial" w:cs="Arial"/>
          <w:sz w:val="24"/>
          <w:szCs w:val="24"/>
          <w:lang w:val="en-GB"/>
        </w:rPr>
        <w:t xml:space="preserve"> lines (</w:t>
      </w:r>
      <w:r w:rsidRPr="00DE484A">
        <w:rPr>
          <w:rFonts w:ascii="Arial" w:hAnsi="Arial" w:cs="Arial"/>
          <w:sz w:val="24"/>
          <w:szCs w:val="24"/>
          <w:lang w:val="en-GB"/>
        </w:rPr>
        <w:t xml:space="preserve">Groves </w:t>
      </w:r>
      <w:r w:rsidRPr="007D4F20">
        <w:rPr>
          <w:rFonts w:ascii="Arial" w:hAnsi="Arial" w:cs="Arial"/>
          <w:i/>
          <w:sz w:val="24"/>
          <w:szCs w:val="24"/>
          <w:lang w:val="en-GB"/>
        </w:rPr>
        <w:t>et al.</w:t>
      </w:r>
      <w:r w:rsidRPr="00DE484A">
        <w:rPr>
          <w:rFonts w:ascii="Arial" w:hAnsi="Arial" w:cs="Arial"/>
          <w:sz w:val="24"/>
          <w:szCs w:val="24"/>
          <w:lang w:val="en-GB"/>
        </w:rPr>
        <w:t>, 2004</w:t>
      </w:r>
      <w:r>
        <w:rPr>
          <w:rFonts w:ascii="Arial" w:hAnsi="Arial" w:cs="Arial"/>
          <w:sz w:val="24"/>
          <w:szCs w:val="24"/>
          <w:lang w:val="en-GB"/>
        </w:rPr>
        <w:t xml:space="preserve">; </w:t>
      </w:r>
      <w:r w:rsidR="00DE484A" w:rsidRPr="00DE484A">
        <w:rPr>
          <w:rFonts w:ascii="Arial" w:hAnsi="Arial" w:cs="Arial"/>
          <w:sz w:val="24"/>
          <w:szCs w:val="24"/>
          <w:lang w:val="en-GB"/>
        </w:rPr>
        <w:t xml:space="preserve">Zhang, 2012) to define and build the statistical population and </w:t>
      </w:r>
      <w:r w:rsidR="00CE4B17">
        <w:rPr>
          <w:rFonts w:ascii="Arial" w:hAnsi="Arial" w:cs="Arial"/>
          <w:sz w:val="24"/>
          <w:szCs w:val="24"/>
          <w:lang w:val="en-GB"/>
        </w:rPr>
        <w:t xml:space="preserve">the </w:t>
      </w:r>
      <w:r w:rsidR="00DE484A" w:rsidRPr="00DE484A">
        <w:rPr>
          <w:rFonts w:ascii="Arial" w:hAnsi="Arial" w:cs="Arial"/>
          <w:sz w:val="24"/>
          <w:szCs w:val="24"/>
          <w:lang w:val="en-GB"/>
        </w:rPr>
        <w:t>statistical concept. Metadata and content, from the operational point of view followed by the Eurostat accreditation, are analysed in the first stages of the procedure to derive the expected usefulness in terms of relevance of the output (Eurostat, 2014).</w:t>
      </w:r>
    </w:p>
    <w:p w:rsidR="00DE484A" w:rsidRPr="00DE484A" w:rsidRDefault="00DE484A" w:rsidP="00DE484A">
      <w:pPr>
        <w:spacing w:before="120" w:after="0" w:line="360" w:lineRule="auto"/>
        <w:jc w:val="both"/>
        <w:rPr>
          <w:rFonts w:ascii="Arial" w:hAnsi="Arial" w:cs="Arial"/>
          <w:sz w:val="24"/>
          <w:szCs w:val="24"/>
          <w:lang w:val="en-GB"/>
        </w:rPr>
      </w:pPr>
      <w:r w:rsidRPr="00DE484A">
        <w:rPr>
          <w:rFonts w:ascii="Arial" w:hAnsi="Arial" w:cs="Arial"/>
          <w:sz w:val="24"/>
          <w:szCs w:val="24"/>
          <w:lang w:val="en-GB"/>
        </w:rPr>
        <w:t xml:space="preserve">The content </w:t>
      </w:r>
      <w:r w:rsidRPr="00E12BDD">
        <w:rPr>
          <w:rFonts w:ascii="Arial" w:hAnsi="Arial" w:cs="Arial"/>
          <w:b/>
          <w:sz w:val="24"/>
          <w:szCs w:val="24"/>
          <w:lang w:val="en-GB"/>
        </w:rPr>
        <w:t>validity</w:t>
      </w:r>
      <w:r w:rsidRPr="00DE484A">
        <w:rPr>
          <w:rFonts w:ascii="Arial" w:hAnsi="Arial" w:cs="Arial"/>
          <w:sz w:val="24"/>
          <w:szCs w:val="24"/>
          <w:lang w:val="en-GB"/>
        </w:rPr>
        <w:t xml:space="preserve"> (Groves </w:t>
      </w:r>
      <w:r w:rsidRPr="00673BCF">
        <w:rPr>
          <w:rFonts w:ascii="Arial" w:hAnsi="Arial" w:cs="Arial"/>
          <w:i/>
          <w:sz w:val="24"/>
          <w:szCs w:val="24"/>
          <w:lang w:val="en-GB"/>
        </w:rPr>
        <w:t>et al.</w:t>
      </w:r>
      <w:r w:rsidRPr="00DE484A">
        <w:rPr>
          <w:rFonts w:ascii="Arial" w:hAnsi="Arial" w:cs="Arial"/>
          <w:sz w:val="24"/>
          <w:szCs w:val="24"/>
          <w:lang w:val="en-GB"/>
        </w:rPr>
        <w:t xml:space="preserve">, 2004) of the measures in the input, i.e. how they relate to the statistical construct is the most significant </w:t>
      </w:r>
      <w:r w:rsidR="00CE4B17">
        <w:rPr>
          <w:rFonts w:ascii="Arial" w:hAnsi="Arial" w:cs="Arial"/>
          <w:sz w:val="24"/>
          <w:szCs w:val="24"/>
          <w:lang w:val="en-GB"/>
        </w:rPr>
        <w:t xml:space="preserve">statistical </w:t>
      </w:r>
      <w:r w:rsidRPr="00DE484A">
        <w:rPr>
          <w:rFonts w:ascii="Arial" w:hAnsi="Arial" w:cs="Arial"/>
          <w:sz w:val="24"/>
          <w:szCs w:val="24"/>
          <w:lang w:val="en-GB"/>
        </w:rPr>
        <w:t xml:space="preserve">factor of the input phase influencing the relevance. However, the use of big data may represent an important contribution to the enhancement of the relevance, since they allow to produce statistical information for unexplored phenomena, </w:t>
      </w:r>
      <w:r w:rsidR="00CE4B17">
        <w:rPr>
          <w:rFonts w:ascii="Arial" w:hAnsi="Arial" w:cs="Arial"/>
          <w:sz w:val="24"/>
          <w:szCs w:val="24"/>
          <w:lang w:val="en-GB"/>
        </w:rPr>
        <w:t>i.e.</w:t>
      </w:r>
      <w:r w:rsidRPr="00DE484A">
        <w:rPr>
          <w:rFonts w:ascii="Arial" w:hAnsi="Arial" w:cs="Arial"/>
          <w:sz w:val="24"/>
          <w:szCs w:val="24"/>
          <w:lang w:val="en-GB"/>
        </w:rPr>
        <w:t xml:space="preserve"> the </w:t>
      </w:r>
      <w:r w:rsidRPr="00E12BDD">
        <w:rPr>
          <w:rFonts w:ascii="Arial" w:hAnsi="Arial" w:cs="Arial"/>
          <w:b/>
          <w:sz w:val="24"/>
          <w:szCs w:val="24"/>
          <w:lang w:val="en-GB"/>
        </w:rPr>
        <w:t>newness</w:t>
      </w:r>
      <w:r w:rsidRPr="00DE484A">
        <w:rPr>
          <w:rFonts w:ascii="Arial" w:hAnsi="Arial" w:cs="Arial"/>
          <w:sz w:val="24"/>
          <w:szCs w:val="24"/>
          <w:lang w:val="en-GB"/>
        </w:rPr>
        <w:t xml:space="preserve"> of the statistical output.</w:t>
      </w:r>
    </w:p>
    <w:p w:rsidR="004740F1" w:rsidRPr="00EC5F5A" w:rsidRDefault="00DE484A" w:rsidP="00DE484A">
      <w:pPr>
        <w:spacing w:before="120" w:after="0" w:line="360" w:lineRule="auto"/>
        <w:jc w:val="both"/>
        <w:rPr>
          <w:rFonts w:ascii="Arial" w:eastAsiaTheme="minorEastAsia" w:hAnsi="Arial" w:cs="Arial"/>
          <w:i/>
          <w:sz w:val="24"/>
          <w:szCs w:val="24"/>
          <w:lang w:val="en-GB"/>
        </w:rPr>
      </w:pPr>
      <w:proofErr w:type="spellStart"/>
      <w:r w:rsidRPr="00DE484A">
        <w:rPr>
          <w:rFonts w:ascii="Arial" w:hAnsi="Arial" w:cs="Arial"/>
          <w:sz w:val="24"/>
          <w:szCs w:val="24"/>
          <w:lang w:val="en-GB"/>
        </w:rPr>
        <w:t>Cai</w:t>
      </w:r>
      <w:proofErr w:type="spellEnd"/>
      <w:r w:rsidRPr="00DE484A">
        <w:rPr>
          <w:rFonts w:ascii="Arial" w:hAnsi="Arial" w:cs="Arial"/>
          <w:sz w:val="24"/>
          <w:szCs w:val="24"/>
          <w:lang w:val="en-GB"/>
        </w:rPr>
        <w:t xml:space="preserve"> and Zhu (2015) highlight that even if </w:t>
      </w:r>
      <w:r w:rsidR="00ED7293">
        <w:rPr>
          <w:rFonts w:ascii="Arial" w:hAnsi="Arial" w:cs="Arial"/>
          <w:sz w:val="24"/>
          <w:szCs w:val="24"/>
          <w:lang w:val="en-GB"/>
        </w:rPr>
        <w:t>freshness</w:t>
      </w:r>
      <w:r w:rsidR="00ED7293">
        <w:rPr>
          <w:rStyle w:val="Rimandonotaapidipagina"/>
          <w:rFonts w:ascii="Arial" w:hAnsi="Arial" w:cs="Arial"/>
          <w:sz w:val="24"/>
          <w:szCs w:val="24"/>
          <w:lang w:val="en-GB"/>
        </w:rPr>
        <w:footnoteReference w:id="2"/>
      </w:r>
      <w:r w:rsidRPr="00DE484A">
        <w:rPr>
          <w:rFonts w:ascii="Arial" w:hAnsi="Arial" w:cs="Arial"/>
          <w:sz w:val="24"/>
          <w:szCs w:val="24"/>
          <w:lang w:val="en-GB"/>
        </w:rPr>
        <w:t xml:space="preserve"> of big data is very short, the collection, storage and analysis in real time can </w:t>
      </w:r>
      <w:r w:rsidR="00FE4BA9" w:rsidRPr="00DE484A">
        <w:rPr>
          <w:rFonts w:ascii="Arial" w:hAnsi="Arial" w:cs="Arial"/>
          <w:sz w:val="24"/>
          <w:szCs w:val="24"/>
          <w:lang w:val="en-GB"/>
        </w:rPr>
        <w:t xml:space="preserve">hardly </w:t>
      </w:r>
      <w:r w:rsidRPr="00DE484A">
        <w:rPr>
          <w:rFonts w:ascii="Arial" w:hAnsi="Arial" w:cs="Arial"/>
          <w:sz w:val="24"/>
          <w:szCs w:val="24"/>
          <w:lang w:val="en-GB"/>
        </w:rPr>
        <w:t xml:space="preserve">keep pace with it. They state that </w:t>
      </w:r>
      <w:r w:rsidR="00E12BDD" w:rsidRPr="00E12BDD">
        <w:rPr>
          <w:rFonts w:ascii="Arial" w:hAnsi="Arial" w:cs="Arial"/>
          <w:b/>
          <w:sz w:val="24"/>
          <w:szCs w:val="24"/>
          <w:lang w:val="en-GB"/>
        </w:rPr>
        <w:t>r</w:t>
      </w:r>
      <w:r w:rsidRPr="00E12BDD">
        <w:rPr>
          <w:rFonts w:ascii="Arial" w:hAnsi="Arial" w:cs="Arial"/>
          <w:b/>
          <w:sz w:val="24"/>
          <w:szCs w:val="24"/>
          <w:lang w:val="en-GB"/>
        </w:rPr>
        <w:t>eal-time processing</w:t>
      </w:r>
      <w:r w:rsidRPr="00DE484A">
        <w:rPr>
          <w:rFonts w:ascii="Arial" w:hAnsi="Arial" w:cs="Arial"/>
          <w:sz w:val="24"/>
          <w:szCs w:val="24"/>
          <w:lang w:val="en-GB"/>
        </w:rPr>
        <w:t xml:space="preserve"> and analysis software for big data is still in development or improvement phases. </w:t>
      </w:r>
      <w:r w:rsidR="00FE4BA9">
        <w:rPr>
          <w:rFonts w:ascii="Arial" w:hAnsi="Arial" w:cs="Arial"/>
          <w:sz w:val="24"/>
          <w:szCs w:val="24"/>
          <w:lang w:val="en-GB"/>
        </w:rPr>
        <w:t>As a consequence, also</w:t>
      </w:r>
      <w:r w:rsidRPr="00DE484A">
        <w:rPr>
          <w:rFonts w:ascii="Arial" w:hAnsi="Arial" w:cs="Arial"/>
          <w:sz w:val="24"/>
          <w:szCs w:val="24"/>
          <w:lang w:val="en-GB"/>
        </w:rPr>
        <w:t xml:space="preserve"> the relevance is potentially </w:t>
      </w:r>
      <w:r w:rsidR="00FA648A">
        <w:rPr>
          <w:rFonts w:ascii="Arial" w:hAnsi="Arial" w:cs="Arial"/>
          <w:sz w:val="24"/>
          <w:szCs w:val="24"/>
          <w:lang w:val="en-GB"/>
        </w:rPr>
        <w:t>weakened</w:t>
      </w:r>
      <w:r w:rsidR="00FE4BA9">
        <w:rPr>
          <w:rFonts w:ascii="Arial" w:hAnsi="Arial" w:cs="Arial"/>
          <w:sz w:val="24"/>
          <w:szCs w:val="24"/>
          <w:lang w:val="en-GB"/>
        </w:rPr>
        <w:t>.</w:t>
      </w:r>
    </w:p>
    <w:p w:rsidR="004740F1" w:rsidRPr="00DD4977" w:rsidRDefault="0052786B" w:rsidP="003D2508">
      <w:pPr>
        <w:keepNext/>
        <w:spacing w:before="360" w:after="0" w:line="360" w:lineRule="auto"/>
        <w:jc w:val="both"/>
        <w:rPr>
          <w:rFonts w:ascii="Arial" w:hAnsi="Arial" w:cs="Arial"/>
          <w:i/>
          <w:sz w:val="24"/>
          <w:szCs w:val="24"/>
          <w:lang w:val="en-GB"/>
        </w:rPr>
      </w:pPr>
      <w:r>
        <w:rPr>
          <w:rFonts w:ascii="Arial" w:hAnsi="Arial" w:cs="Arial"/>
          <w:i/>
          <w:sz w:val="24"/>
          <w:szCs w:val="24"/>
          <w:lang w:val="en-GB"/>
        </w:rPr>
        <w:lastRenderedPageBreak/>
        <w:t>2</w:t>
      </w:r>
      <w:r w:rsidR="004740F1" w:rsidRPr="00DD4977">
        <w:rPr>
          <w:rFonts w:ascii="Arial" w:hAnsi="Arial" w:cs="Arial"/>
          <w:i/>
          <w:sz w:val="24"/>
          <w:szCs w:val="24"/>
          <w:lang w:val="en-GB"/>
        </w:rPr>
        <w:t xml:space="preserve">.2. </w:t>
      </w:r>
      <w:r w:rsidR="001C72F9">
        <w:rPr>
          <w:rFonts w:ascii="Arial" w:hAnsi="Arial" w:cs="Arial"/>
          <w:i/>
          <w:sz w:val="24"/>
          <w:szCs w:val="24"/>
          <w:lang w:val="en-GB"/>
        </w:rPr>
        <w:t>Accuracy and reliability</w:t>
      </w:r>
    </w:p>
    <w:p w:rsidR="00124BE5" w:rsidRPr="00124BE5" w:rsidRDefault="00124BE5" w:rsidP="00124BE5">
      <w:pPr>
        <w:spacing w:before="120" w:after="0" w:line="360" w:lineRule="auto"/>
        <w:jc w:val="both"/>
        <w:rPr>
          <w:rFonts w:ascii="Arial" w:hAnsi="Arial" w:cs="Arial"/>
          <w:sz w:val="24"/>
          <w:szCs w:val="24"/>
          <w:lang w:val="en-GB"/>
        </w:rPr>
      </w:pPr>
      <w:r w:rsidRPr="00124BE5">
        <w:rPr>
          <w:rFonts w:ascii="Arial" w:hAnsi="Arial" w:cs="Arial"/>
          <w:sz w:val="24"/>
          <w:szCs w:val="24"/>
          <w:lang w:val="en-GB"/>
        </w:rPr>
        <w:t>The accuracy of the statistical output is the result of a large number of different components. Many of these components are common to the survey and administrative production processes and fall in analogous categories.</w:t>
      </w:r>
    </w:p>
    <w:p w:rsidR="00124BE5" w:rsidRPr="00124BE5" w:rsidRDefault="00124BE5" w:rsidP="00124BE5">
      <w:pPr>
        <w:spacing w:before="120" w:after="0" w:line="360" w:lineRule="auto"/>
        <w:jc w:val="both"/>
        <w:rPr>
          <w:rFonts w:ascii="Arial" w:hAnsi="Arial" w:cs="Arial"/>
          <w:sz w:val="24"/>
          <w:szCs w:val="24"/>
          <w:lang w:val="en-GB"/>
        </w:rPr>
      </w:pPr>
      <w:r w:rsidRPr="00124BE5">
        <w:rPr>
          <w:rFonts w:ascii="Arial" w:hAnsi="Arial" w:cs="Arial"/>
          <w:sz w:val="24"/>
          <w:szCs w:val="24"/>
          <w:lang w:val="en-GB"/>
        </w:rPr>
        <w:t xml:space="preserve">For traditional structured data, the AAPOR (2015) shows the errors due to the quality of the sources and the production process. The sources of errors can be classified in row, column or cell errors, where rows and columns represent units and variables, respectively. Row errors represent </w:t>
      </w:r>
      <w:r w:rsidRPr="00E12BDD">
        <w:rPr>
          <w:rFonts w:ascii="Arial" w:hAnsi="Arial" w:cs="Arial"/>
          <w:b/>
          <w:sz w:val="24"/>
          <w:szCs w:val="24"/>
          <w:lang w:val="en-GB"/>
        </w:rPr>
        <w:t>undercoverage</w:t>
      </w:r>
      <w:r w:rsidRPr="00124BE5">
        <w:rPr>
          <w:rFonts w:ascii="Arial" w:hAnsi="Arial" w:cs="Arial"/>
          <w:sz w:val="24"/>
          <w:szCs w:val="24"/>
          <w:lang w:val="en-GB"/>
        </w:rPr>
        <w:t xml:space="preserve">, </w:t>
      </w:r>
      <w:r w:rsidRPr="00E12BDD">
        <w:rPr>
          <w:rFonts w:ascii="Arial" w:hAnsi="Arial" w:cs="Arial"/>
          <w:b/>
          <w:sz w:val="24"/>
          <w:szCs w:val="24"/>
          <w:lang w:val="en-GB"/>
        </w:rPr>
        <w:t>overcoverage</w:t>
      </w:r>
      <w:r w:rsidRPr="00124BE5">
        <w:rPr>
          <w:rFonts w:ascii="Arial" w:hAnsi="Arial" w:cs="Arial"/>
          <w:sz w:val="24"/>
          <w:szCs w:val="24"/>
          <w:lang w:val="en-GB"/>
        </w:rPr>
        <w:t xml:space="preserve"> or </w:t>
      </w:r>
      <w:r w:rsidRPr="00E12BDD">
        <w:rPr>
          <w:rFonts w:ascii="Arial" w:hAnsi="Arial" w:cs="Arial"/>
          <w:b/>
          <w:sz w:val="24"/>
          <w:szCs w:val="24"/>
          <w:lang w:val="en-GB"/>
        </w:rPr>
        <w:t>duplication</w:t>
      </w:r>
      <w:r w:rsidRPr="00124BE5">
        <w:rPr>
          <w:rFonts w:ascii="Arial" w:hAnsi="Arial" w:cs="Arial"/>
          <w:sz w:val="24"/>
          <w:szCs w:val="24"/>
          <w:lang w:val="en-GB"/>
        </w:rPr>
        <w:t xml:space="preserve"> errors; column errors are mainly </w:t>
      </w:r>
      <w:r w:rsidRPr="00E12BDD">
        <w:rPr>
          <w:rFonts w:ascii="Arial" w:hAnsi="Arial" w:cs="Arial"/>
          <w:b/>
          <w:sz w:val="24"/>
          <w:szCs w:val="24"/>
          <w:lang w:val="en-GB"/>
        </w:rPr>
        <w:t>specification/validity</w:t>
      </w:r>
      <w:r w:rsidRPr="00124BE5">
        <w:rPr>
          <w:rFonts w:ascii="Arial" w:hAnsi="Arial" w:cs="Arial"/>
          <w:sz w:val="24"/>
          <w:szCs w:val="24"/>
          <w:lang w:val="en-GB"/>
        </w:rPr>
        <w:t xml:space="preserve"> errors. Finally cells errors are due to </w:t>
      </w:r>
      <w:r w:rsidRPr="00E12BDD">
        <w:rPr>
          <w:rFonts w:ascii="Arial" w:hAnsi="Arial" w:cs="Arial"/>
          <w:b/>
          <w:sz w:val="24"/>
          <w:szCs w:val="24"/>
          <w:lang w:val="en-GB"/>
        </w:rPr>
        <w:t>missingness</w:t>
      </w:r>
      <w:r w:rsidRPr="00124BE5">
        <w:rPr>
          <w:rFonts w:ascii="Arial" w:hAnsi="Arial" w:cs="Arial"/>
          <w:sz w:val="24"/>
          <w:szCs w:val="24"/>
          <w:lang w:val="en-GB"/>
        </w:rPr>
        <w:t xml:space="preserve"> and </w:t>
      </w:r>
      <w:r w:rsidRPr="00E12BDD">
        <w:rPr>
          <w:rFonts w:ascii="Arial" w:hAnsi="Arial" w:cs="Arial"/>
          <w:b/>
          <w:sz w:val="24"/>
          <w:szCs w:val="24"/>
          <w:lang w:val="en-GB"/>
        </w:rPr>
        <w:t>measurement errors</w:t>
      </w:r>
      <w:r w:rsidRPr="00124BE5">
        <w:rPr>
          <w:rFonts w:ascii="Arial" w:hAnsi="Arial" w:cs="Arial"/>
          <w:sz w:val="24"/>
          <w:szCs w:val="24"/>
          <w:lang w:val="en-GB"/>
        </w:rPr>
        <w:t>.</w:t>
      </w:r>
    </w:p>
    <w:p w:rsidR="00124BE5" w:rsidRPr="00124BE5" w:rsidRDefault="00124BE5" w:rsidP="00124BE5">
      <w:pPr>
        <w:spacing w:before="120" w:after="0" w:line="360" w:lineRule="auto"/>
        <w:jc w:val="both"/>
        <w:rPr>
          <w:rFonts w:ascii="Arial" w:hAnsi="Arial" w:cs="Arial"/>
          <w:sz w:val="24"/>
          <w:szCs w:val="24"/>
          <w:lang w:val="en-GB"/>
        </w:rPr>
      </w:pPr>
      <w:r w:rsidRPr="00124BE5">
        <w:rPr>
          <w:rFonts w:ascii="Arial" w:hAnsi="Arial" w:cs="Arial"/>
          <w:sz w:val="24"/>
          <w:szCs w:val="24"/>
          <w:lang w:val="en-GB"/>
        </w:rPr>
        <w:t xml:space="preserve">Coverage problems are generated by the coverage of the input source, that can represent a risk of </w:t>
      </w:r>
      <w:r w:rsidRPr="00E12BDD">
        <w:rPr>
          <w:rFonts w:ascii="Arial" w:hAnsi="Arial" w:cs="Arial"/>
          <w:b/>
          <w:sz w:val="24"/>
          <w:szCs w:val="24"/>
          <w:lang w:val="en-GB"/>
        </w:rPr>
        <w:t>selectivity error</w:t>
      </w:r>
      <w:r w:rsidRPr="00124BE5">
        <w:rPr>
          <w:rFonts w:ascii="Arial" w:hAnsi="Arial" w:cs="Arial"/>
          <w:sz w:val="24"/>
          <w:szCs w:val="24"/>
          <w:lang w:val="en-GB"/>
        </w:rPr>
        <w:t xml:space="preserve"> (non</w:t>
      </w:r>
      <w:r w:rsidR="00E12BDD">
        <w:rPr>
          <w:rFonts w:ascii="Arial" w:hAnsi="Arial" w:cs="Arial"/>
          <w:sz w:val="24"/>
          <w:szCs w:val="24"/>
          <w:lang w:val="en-GB"/>
        </w:rPr>
        <w:t>-</w:t>
      </w:r>
      <w:r w:rsidRPr="00124BE5">
        <w:rPr>
          <w:rFonts w:ascii="Arial" w:hAnsi="Arial" w:cs="Arial"/>
          <w:sz w:val="24"/>
          <w:szCs w:val="24"/>
          <w:lang w:val="en-GB"/>
        </w:rPr>
        <w:t xml:space="preserve">representativeness) of the source. As an example failure to capture the signals/phenomena impacts on the coverage. Coverage problems can arise also due to the </w:t>
      </w:r>
      <w:r w:rsidRPr="00E12BDD">
        <w:rPr>
          <w:rFonts w:ascii="Arial" w:hAnsi="Arial" w:cs="Arial"/>
          <w:b/>
          <w:sz w:val="24"/>
          <w:szCs w:val="24"/>
          <w:lang w:val="en-GB"/>
        </w:rPr>
        <w:t>complexity</w:t>
      </w:r>
      <w:r w:rsidRPr="00124BE5">
        <w:rPr>
          <w:rFonts w:ascii="Arial" w:hAnsi="Arial" w:cs="Arial"/>
          <w:sz w:val="24"/>
          <w:szCs w:val="24"/>
          <w:lang w:val="en-GB"/>
        </w:rPr>
        <w:t xml:space="preserve"> of the data, as well as due to problems in the availability and quality of linkage variables used to identify the statistical units, that make difficult to </w:t>
      </w:r>
      <w:r w:rsidRPr="001A7A5B">
        <w:rPr>
          <w:rFonts w:ascii="Arial" w:hAnsi="Arial" w:cs="Arial"/>
          <w:b/>
          <w:sz w:val="24"/>
          <w:szCs w:val="24"/>
          <w:lang w:val="en-GB"/>
        </w:rPr>
        <w:t>transform</w:t>
      </w:r>
      <w:r w:rsidRPr="00124BE5">
        <w:rPr>
          <w:rFonts w:ascii="Arial" w:hAnsi="Arial" w:cs="Arial"/>
          <w:sz w:val="24"/>
          <w:szCs w:val="24"/>
          <w:lang w:val="en-GB"/>
        </w:rPr>
        <w:t xml:space="preserve"> them into statistical units. </w:t>
      </w:r>
    </w:p>
    <w:p w:rsidR="00AA7AA8" w:rsidRPr="00124BE5" w:rsidRDefault="00AA7AA8" w:rsidP="00AA7AA8">
      <w:pPr>
        <w:spacing w:before="120" w:after="0" w:line="360" w:lineRule="auto"/>
        <w:jc w:val="both"/>
        <w:rPr>
          <w:rFonts w:ascii="Arial" w:hAnsi="Arial" w:cs="Arial"/>
          <w:sz w:val="24"/>
          <w:szCs w:val="24"/>
          <w:lang w:val="en-GB"/>
        </w:rPr>
      </w:pPr>
      <w:r w:rsidRPr="00124BE5">
        <w:rPr>
          <w:rFonts w:ascii="Arial" w:hAnsi="Arial" w:cs="Arial"/>
          <w:sz w:val="24"/>
          <w:szCs w:val="24"/>
          <w:lang w:val="en-GB"/>
        </w:rPr>
        <w:t xml:space="preserve">It is worth noting that, linkage errors are even more relevant when the scope of the research is to look to relationships among units, typical in social network studies (Wang </w:t>
      </w:r>
      <w:r w:rsidRPr="00673BCF">
        <w:rPr>
          <w:rFonts w:ascii="Arial" w:hAnsi="Arial" w:cs="Arial"/>
          <w:i/>
          <w:sz w:val="24"/>
          <w:szCs w:val="24"/>
          <w:lang w:val="en-GB"/>
        </w:rPr>
        <w:t>et al</w:t>
      </w:r>
      <w:r w:rsidRPr="00124BE5">
        <w:rPr>
          <w:rFonts w:ascii="Arial" w:hAnsi="Arial" w:cs="Arial"/>
          <w:sz w:val="24"/>
          <w:szCs w:val="24"/>
          <w:lang w:val="en-GB"/>
        </w:rPr>
        <w:t xml:space="preserve">., 2012). These network studies have greatly benefitted from the growing availability of large, complex networks derived from big data. However, erroneous identifications of units (contacts) produce measurement errors on the relationships to be measured (Wang </w:t>
      </w:r>
      <w:r w:rsidRPr="00673BCF">
        <w:rPr>
          <w:rFonts w:ascii="Arial" w:hAnsi="Arial" w:cs="Arial"/>
          <w:i/>
          <w:sz w:val="24"/>
          <w:szCs w:val="24"/>
          <w:lang w:val="en-GB"/>
        </w:rPr>
        <w:t>et al.</w:t>
      </w:r>
      <w:r w:rsidRPr="00124BE5">
        <w:rPr>
          <w:rFonts w:ascii="Arial" w:hAnsi="Arial" w:cs="Arial"/>
          <w:sz w:val="24"/>
          <w:szCs w:val="24"/>
          <w:lang w:val="en-GB"/>
        </w:rPr>
        <w:t xml:space="preserve">, 2012). </w:t>
      </w:r>
    </w:p>
    <w:p w:rsidR="00124BE5" w:rsidRPr="00124BE5" w:rsidRDefault="00124BE5" w:rsidP="00124BE5">
      <w:pPr>
        <w:spacing w:before="120" w:after="0" w:line="360" w:lineRule="auto"/>
        <w:jc w:val="both"/>
        <w:rPr>
          <w:rFonts w:ascii="Arial" w:hAnsi="Arial" w:cs="Arial"/>
          <w:sz w:val="24"/>
          <w:szCs w:val="24"/>
          <w:lang w:val="en-GB"/>
        </w:rPr>
      </w:pPr>
      <w:r w:rsidRPr="00124BE5">
        <w:rPr>
          <w:rFonts w:ascii="Arial" w:hAnsi="Arial" w:cs="Arial"/>
          <w:sz w:val="24"/>
          <w:szCs w:val="24"/>
          <w:lang w:val="en-GB"/>
        </w:rPr>
        <w:t>When data are received by the NSI in a structured form, despite the gain in time and resources, the validity of methods and procedures applied by the data provider to transform the data, is out of the control of the statistical organi</w:t>
      </w:r>
      <w:r w:rsidR="00AA7AA8">
        <w:rPr>
          <w:rFonts w:ascii="Arial" w:hAnsi="Arial" w:cs="Arial"/>
          <w:sz w:val="24"/>
          <w:szCs w:val="24"/>
          <w:lang w:val="en-GB"/>
        </w:rPr>
        <w:t>s</w:t>
      </w:r>
      <w:r w:rsidRPr="00124BE5">
        <w:rPr>
          <w:rFonts w:ascii="Arial" w:hAnsi="Arial" w:cs="Arial"/>
          <w:sz w:val="24"/>
          <w:szCs w:val="24"/>
          <w:lang w:val="en-GB"/>
        </w:rPr>
        <w:t>ation, which can only rely on the available documentation.</w:t>
      </w:r>
    </w:p>
    <w:p w:rsidR="00124BE5" w:rsidRPr="00124BE5" w:rsidRDefault="00124BE5" w:rsidP="00124BE5">
      <w:pPr>
        <w:spacing w:before="120" w:after="0" w:line="360" w:lineRule="auto"/>
        <w:jc w:val="both"/>
        <w:rPr>
          <w:rFonts w:ascii="Arial" w:hAnsi="Arial" w:cs="Arial"/>
          <w:sz w:val="24"/>
          <w:szCs w:val="24"/>
          <w:lang w:val="en-GB"/>
        </w:rPr>
      </w:pPr>
      <w:r w:rsidRPr="001A7A5B">
        <w:rPr>
          <w:rFonts w:ascii="Arial" w:hAnsi="Arial" w:cs="Arial"/>
          <w:b/>
          <w:sz w:val="24"/>
          <w:szCs w:val="24"/>
          <w:lang w:val="en-GB"/>
        </w:rPr>
        <w:t>Measurement errors</w:t>
      </w:r>
      <w:r w:rsidRPr="00124BE5">
        <w:rPr>
          <w:rFonts w:ascii="Arial" w:hAnsi="Arial" w:cs="Arial"/>
          <w:sz w:val="24"/>
          <w:szCs w:val="24"/>
          <w:lang w:val="en-GB"/>
        </w:rPr>
        <w:t xml:space="preserve"> in the input data are, similarly to the standard TSE approach, a function of the </w:t>
      </w:r>
      <w:r w:rsidRPr="001A7A5B">
        <w:rPr>
          <w:rFonts w:ascii="Arial" w:hAnsi="Arial" w:cs="Arial"/>
          <w:b/>
          <w:sz w:val="24"/>
          <w:szCs w:val="24"/>
          <w:lang w:val="en-GB"/>
        </w:rPr>
        <w:t>validity</w:t>
      </w:r>
      <w:r w:rsidRPr="00124BE5">
        <w:rPr>
          <w:rFonts w:ascii="Arial" w:hAnsi="Arial" w:cs="Arial"/>
          <w:sz w:val="24"/>
          <w:szCs w:val="24"/>
          <w:lang w:val="en-GB"/>
        </w:rPr>
        <w:t xml:space="preserve"> of the construct of the big data source measurement (corresponding to the questionnaire design) and the capturing tools (low signal/noise ratio in sensors). The latter can result also in missing measurements (</w:t>
      </w:r>
      <w:r w:rsidR="00AA7AA8">
        <w:rPr>
          <w:rFonts w:ascii="Arial" w:hAnsi="Arial" w:cs="Arial"/>
          <w:sz w:val="24"/>
          <w:szCs w:val="24"/>
          <w:lang w:val="en-GB"/>
        </w:rPr>
        <w:t>l</w:t>
      </w:r>
      <w:r w:rsidRPr="00124BE5">
        <w:rPr>
          <w:rFonts w:ascii="Arial" w:hAnsi="Arial" w:cs="Arial"/>
          <w:sz w:val="24"/>
          <w:szCs w:val="24"/>
          <w:lang w:val="en-GB"/>
        </w:rPr>
        <w:t xml:space="preserve">ost signals in sensors). With respect to the throughput, similarly to the coverage, the statistical processes needed to obtain the statistical variables from big data as well as coding </w:t>
      </w:r>
      <w:r w:rsidRPr="00124BE5">
        <w:rPr>
          <w:rFonts w:ascii="Arial" w:hAnsi="Arial" w:cs="Arial"/>
          <w:sz w:val="24"/>
          <w:szCs w:val="24"/>
          <w:lang w:val="en-GB"/>
        </w:rPr>
        <w:lastRenderedPageBreak/>
        <w:t xml:space="preserve">and editing produce measurement errors. </w:t>
      </w:r>
      <w:r w:rsidRPr="001A7A5B">
        <w:rPr>
          <w:rFonts w:ascii="Arial" w:hAnsi="Arial" w:cs="Arial"/>
          <w:b/>
          <w:sz w:val="24"/>
          <w:szCs w:val="24"/>
          <w:lang w:val="en-GB"/>
        </w:rPr>
        <w:t>Complexity and diversity</w:t>
      </w:r>
      <w:r w:rsidRPr="00124BE5">
        <w:rPr>
          <w:rFonts w:ascii="Arial" w:hAnsi="Arial" w:cs="Arial"/>
          <w:sz w:val="24"/>
          <w:szCs w:val="24"/>
          <w:lang w:val="en-GB"/>
        </w:rPr>
        <w:t xml:space="preserve"> of the big data increase the need for processing before attaining usable data for statistical purposes, including for example errors introduced by the algorithms, e.g. misinterpretation of sentiment from tweets</w:t>
      </w:r>
      <w:r w:rsidR="00AA7AA8">
        <w:rPr>
          <w:rFonts w:ascii="Arial" w:hAnsi="Arial" w:cs="Arial"/>
          <w:sz w:val="24"/>
          <w:szCs w:val="24"/>
          <w:lang w:val="en-GB"/>
        </w:rPr>
        <w:t xml:space="preserve"> (among the others, </w:t>
      </w:r>
      <w:r w:rsidR="00AA7AA8" w:rsidRPr="00AA7AA8">
        <w:rPr>
          <w:rFonts w:ascii="Arial" w:hAnsi="Arial" w:cs="Arial"/>
          <w:sz w:val="24"/>
          <w:szCs w:val="24"/>
          <w:lang w:val="en-GB"/>
        </w:rPr>
        <w:t xml:space="preserve">Hsieh </w:t>
      </w:r>
      <w:r w:rsidR="00AA7AA8" w:rsidRPr="00AA7AA8">
        <w:rPr>
          <w:rFonts w:ascii="Arial" w:hAnsi="Arial" w:cs="Arial"/>
          <w:i/>
          <w:sz w:val="24"/>
          <w:szCs w:val="24"/>
          <w:lang w:val="en-GB"/>
        </w:rPr>
        <w:t>et al.</w:t>
      </w:r>
      <w:r w:rsidR="00AA7AA8">
        <w:rPr>
          <w:rFonts w:ascii="Arial" w:hAnsi="Arial" w:cs="Arial"/>
          <w:sz w:val="24"/>
          <w:szCs w:val="24"/>
          <w:lang w:val="en-GB"/>
        </w:rPr>
        <w:t>, 2017)</w:t>
      </w:r>
      <w:r w:rsidRPr="00124BE5">
        <w:rPr>
          <w:rFonts w:ascii="Arial" w:hAnsi="Arial" w:cs="Arial"/>
          <w:sz w:val="24"/>
          <w:szCs w:val="24"/>
          <w:lang w:val="en-GB"/>
        </w:rPr>
        <w:t>.</w:t>
      </w:r>
    </w:p>
    <w:p w:rsidR="00124BE5" w:rsidRPr="00124BE5" w:rsidRDefault="00124BE5" w:rsidP="00124BE5">
      <w:pPr>
        <w:spacing w:before="120" w:after="0" w:line="360" w:lineRule="auto"/>
        <w:jc w:val="both"/>
        <w:rPr>
          <w:rFonts w:ascii="Arial" w:hAnsi="Arial" w:cs="Arial"/>
          <w:sz w:val="24"/>
          <w:szCs w:val="24"/>
          <w:lang w:val="en-GB"/>
        </w:rPr>
      </w:pPr>
      <w:r w:rsidRPr="00124BE5">
        <w:rPr>
          <w:rFonts w:ascii="Arial" w:hAnsi="Arial" w:cs="Arial"/>
          <w:sz w:val="24"/>
          <w:szCs w:val="24"/>
          <w:lang w:val="en-GB"/>
        </w:rPr>
        <w:t xml:space="preserve">Finally, at the analysis stage, they depend on </w:t>
      </w:r>
      <w:r w:rsidRPr="00CE761F">
        <w:rPr>
          <w:rFonts w:ascii="Arial" w:hAnsi="Arial" w:cs="Arial"/>
          <w:b/>
          <w:sz w:val="24"/>
          <w:szCs w:val="24"/>
          <w:lang w:val="en-GB"/>
        </w:rPr>
        <w:t>reduction/sampling</w:t>
      </w:r>
      <w:r w:rsidRPr="00124BE5">
        <w:rPr>
          <w:rFonts w:ascii="Arial" w:hAnsi="Arial" w:cs="Arial"/>
          <w:sz w:val="24"/>
          <w:szCs w:val="24"/>
          <w:lang w:val="en-GB"/>
        </w:rPr>
        <w:t xml:space="preserve">, </w:t>
      </w:r>
      <w:r w:rsidRPr="00CE761F">
        <w:rPr>
          <w:rFonts w:ascii="Arial" w:hAnsi="Arial" w:cs="Arial"/>
          <w:b/>
          <w:sz w:val="24"/>
          <w:szCs w:val="24"/>
          <w:lang w:val="en-GB"/>
        </w:rPr>
        <w:t>matching</w:t>
      </w:r>
      <w:r w:rsidRPr="00124BE5">
        <w:rPr>
          <w:rFonts w:ascii="Arial" w:hAnsi="Arial" w:cs="Arial"/>
          <w:sz w:val="24"/>
          <w:szCs w:val="24"/>
          <w:lang w:val="en-GB"/>
        </w:rPr>
        <w:t xml:space="preserve"> and </w:t>
      </w:r>
      <w:r w:rsidR="005832DB" w:rsidRPr="00CE761F">
        <w:rPr>
          <w:rFonts w:ascii="Arial" w:hAnsi="Arial" w:cs="Arial"/>
          <w:b/>
          <w:sz w:val="24"/>
          <w:szCs w:val="24"/>
          <w:lang w:val="en-GB"/>
        </w:rPr>
        <w:t>modelling</w:t>
      </w:r>
      <w:r w:rsidRPr="00CE761F">
        <w:rPr>
          <w:rFonts w:ascii="Arial" w:hAnsi="Arial" w:cs="Arial"/>
          <w:b/>
          <w:sz w:val="24"/>
          <w:szCs w:val="24"/>
          <w:lang w:val="en-GB"/>
        </w:rPr>
        <w:t xml:space="preserve"> errors</w:t>
      </w:r>
      <w:r w:rsidRPr="00124BE5">
        <w:rPr>
          <w:rFonts w:ascii="Arial" w:hAnsi="Arial" w:cs="Arial"/>
          <w:sz w:val="24"/>
          <w:szCs w:val="24"/>
          <w:lang w:val="en-GB"/>
        </w:rPr>
        <w:t xml:space="preserve"> and </w:t>
      </w:r>
      <w:r w:rsidR="005832DB">
        <w:rPr>
          <w:rFonts w:ascii="Arial" w:hAnsi="Arial" w:cs="Arial"/>
          <w:sz w:val="24"/>
          <w:szCs w:val="24"/>
          <w:lang w:val="en-GB"/>
        </w:rPr>
        <w:t xml:space="preserve">on </w:t>
      </w:r>
      <w:r w:rsidRPr="00124BE5">
        <w:rPr>
          <w:rFonts w:ascii="Arial" w:hAnsi="Arial" w:cs="Arial"/>
          <w:sz w:val="24"/>
          <w:szCs w:val="24"/>
          <w:lang w:val="en-GB"/>
        </w:rPr>
        <w:t xml:space="preserve">errors due to the </w:t>
      </w:r>
      <w:r w:rsidRPr="00CE761F">
        <w:rPr>
          <w:rFonts w:ascii="Arial" w:hAnsi="Arial" w:cs="Arial"/>
          <w:b/>
          <w:sz w:val="24"/>
          <w:szCs w:val="24"/>
          <w:lang w:val="en-GB"/>
        </w:rPr>
        <w:t>estimating strategy</w:t>
      </w:r>
      <w:r w:rsidRPr="00124BE5">
        <w:rPr>
          <w:rFonts w:ascii="Arial" w:hAnsi="Arial" w:cs="Arial"/>
          <w:sz w:val="24"/>
          <w:szCs w:val="24"/>
          <w:lang w:val="en-GB"/>
        </w:rPr>
        <w:t xml:space="preserve"> (also for correcting selectivity).</w:t>
      </w:r>
    </w:p>
    <w:p w:rsidR="00124BE5" w:rsidRPr="00124BE5" w:rsidRDefault="00124BE5" w:rsidP="00A918C4">
      <w:pPr>
        <w:spacing w:before="120" w:after="0" w:line="360" w:lineRule="auto"/>
        <w:jc w:val="both"/>
        <w:rPr>
          <w:rFonts w:ascii="Arial" w:hAnsi="Arial" w:cs="Arial"/>
          <w:sz w:val="24"/>
          <w:szCs w:val="24"/>
          <w:lang w:val="en-GB"/>
        </w:rPr>
      </w:pPr>
      <w:r w:rsidRPr="00124BE5">
        <w:rPr>
          <w:rFonts w:ascii="Arial" w:hAnsi="Arial" w:cs="Arial"/>
          <w:sz w:val="24"/>
          <w:szCs w:val="24"/>
          <w:lang w:val="en-GB"/>
        </w:rPr>
        <w:t xml:space="preserve">When metadata are lacking, absent or erroneous the </w:t>
      </w:r>
      <w:r w:rsidR="00A918C4">
        <w:rPr>
          <w:rFonts w:ascii="Arial" w:hAnsi="Arial" w:cs="Arial"/>
          <w:sz w:val="24"/>
          <w:szCs w:val="24"/>
          <w:lang w:val="en-GB"/>
        </w:rPr>
        <w:t>definition and identification of</w:t>
      </w:r>
      <w:r w:rsidR="00782C9A">
        <w:rPr>
          <w:rFonts w:ascii="Arial" w:hAnsi="Arial" w:cs="Arial"/>
          <w:sz w:val="24"/>
          <w:szCs w:val="24"/>
          <w:lang w:val="en-GB"/>
        </w:rPr>
        <w:t xml:space="preserve"> </w:t>
      </w:r>
      <w:r w:rsidR="00782C9A" w:rsidRPr="00124BE5">
        <w:rPr>
          <w:rFonts w:ascii="Arial" w:hAnsi="Arial" w:cs="Arial"/>
          <w:sz w:val="24"/>
          <w:szCs w:val="24"/>
          <w:lang w:val="en-GB"/>
        </w:rPr>
        <w:t>the statistical units and variables</w:t>
      </w:r>
      <w:r w:rsidR="00A918C4">
        <w:rPr>
          <w:rFonts w:ascii="Arial" w:hAnsi="Arial" w:cs="Arial"/>
          <w:sz w:val="24"/>
          <w:szCs w:val="24"/>
          <w:lang w:val="en-GB"/>
        </w:rPr>
        <w:t xml:space="preserve"> become more complex, and limit the source usability.</w:t>
      </w:r>
    </w:p>
    <w:p w:rsidR="004150F5" w:rsidRDefault="004150F5" w:rsidP="00026CD3">
      <w:pPr>
        <w:rPr>
          <w:lang w:val="en-GB"/>
        </w:rPr>
      </w:pPr>
    </w:p>
    <w:p w:rsidR="0052786B" w:rsidRPr="00DD4977" w:rsidRDefault="0052786B" w:rsidP="0052786B">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Pr="00DD4977">
        <w:rPr>
          <w:rFonts w:ascii="Arial" w:hAnsi="Arial" w:cs="Arial"/>
          <w:i/>
          <w:sz w:val="24"/>
          <w:szCs w:val="24"/>
          <w:lang w:val="en-GB"/>
        </w:rPr>
        <w:t>.</w:t>
      </w:r>
      <w:r>
        <w:rPr>
          <w:rFonts w:ascii="Arial" w:hAnsi="Arial" w:cs="Arial"/>
          <w:i/>
          <w:sz w:val="24"/>
          <w:szCs w:val="24"/>
          <w:lang w:val="en-GB"/>
        </w:rPr>
        <w:t>3</w:t>
      </w:r>
      <w:r w:rsidRPr="00DD4977">
        <w:rPr>
          <w:rFonts w:ascii="Arial" w:hAnsi="Arial" w:cs="Arial"/>
          <w:i/>
          <w:sz w:val="24"/>
          <w:szCs w:val="24"/>
          <w:lang w:val="en-GB"/>
        </w:rPr>
        <w:t xml:space="preserve">. </w:t>
      </w:r>
      <w:r w:rsidRPr="0052786B">
        <w:rPr>
          <w:rFonts w:ascii="Arial" w:hAnsi="Arial" w:cs="Arial"/>
          <w:i/>
          <w:sz w:val="24"/>
          <w:szCs w:val="24"/>
          <w:lang w:val="en-GB"/>
        </w:rPr>
        <w:t>Timeliness and punctuality</w:t>
      </w:r>
    </w:p>
    <w:p w:rsidR="00446808" w:rsidRPr="00446808" w:rsidRDefault="00446808" w:rsidP="00446808">
      <w:pPr>
        <w:spacing w:before="120" w:after="0" w:line="360" w:lineRule="auto"/>
        <w:jc w:val="both"/>
        <w:rPr>
          <w:rFonts w:ascii="Arial" w:hAnsi="Arial" w:cs="Arial"/>
          <w:sz w:val="24"/>
          <w:szCs w:val="24"/>
          <w:lang w:val="en-GB"/>
        </w:rPr>
      </w:pPr>
      <w:r w:rsidRPr="00446808">
        <w:rPr>
          <w:rFonts w:ascii="Arial" w:hAnsi="Arial" w:cs="Arial"/>
          <w:sz w:val="24"/>
          <w:szCs w:val="24"/>
          <w:lang w:val="en-GB"/>
        </w:rPr>
        <w:t>A first important component on the</w:t>
      </w:r>
      <w:r w:rsidR="00813052">
        <w:rPr>
          <w:rFonts w:ascii="Arial" w:hAnsi="Arial" w:cs="Arial"/>
          <w:sz w:val="24"/>
          <w:szCs w:val="24"/>
          <w:lang w:val="en-GB"/>
        </w:rPr>
        <w:t xml:space="preserve"> output </w:t>
      </w:r>
      <w:r w:rsidRPr="00CE761F">
        <w:rPr>
          <w:rFonts w:ascii="Arial" w:hAnsi="Arial" w:cs="Arial"/>
          <w:b/>
          <w:sz w:val="24"/>
          <w:szCs w:val="24"/>
          <w:lang w:val="en-GB"/>
        </w:rPr>
        <w:t>timeliness</w:t>
      </w:r>
      <w:r w:rsidRPr="00446808">
        <w:rPr>
          <w:rFonts w:ascii="Arial" w:hAnsi="Arial" w:cs="Arial"/>
          <w:sz w:val="24"/>
          <w:szCs w:val="24"/>
          <w:lang w:val="en-GB"/>
        </w:rPr>
        <w:t xml:space="preserve"> and </w:t>
      </w:r>
      <w:r w:rsidRPr="00CE761F">
        <w:rPr>
          <w:rFonts w:ascii="Arial" w:hAnsi="Arial" w:cs="Arial"/>
          <w:b/>
          <w:sz w:val="24"/>
          <w:szCs w:val="24"/>
          <w:lang w:val="en-GB"/>
        </w:rPr>
        <w:t>punctuality</w:t>
      </w:r>
      <w:r w:rsidRPr="00446808">
        <w:rPr>
          <w:rFonts w:ascii="Arial" w:hAnsi="Arial" w:cs="Arial"/>
          <w:sz w:val="24"/>
          <w:szCs w:val="24"/>
          <w:lang w:val="en-GB"/>
        </w:rPr>
        <w:t xml:space="preserve"> is due to the timeliness and punctuality of the input source and </w:t>
      </w:r>
      <w:r w:rsidR="00813052">
        <w:rPr>
          <w:rFonts w:ascii="Arial" w:hAnsi="Arial" w:cs="Arial"/>
          <w:sz w:val="24"/>
          <w:szCs w:val="24"/>
          <w:lang w:val="en-GB"/>
        </w:rPr>
        <w:t>to</w:t>
      </w:r>
      <w:r w:rsidR="00813052" w:rsidRPr="00446808">
        <w:rPr>
          <w:rFonts w:ascii="Arial" w:hAnsi="Arial" w:cs="Arial"/>
          <w:sz w:val="24"/>
          <w:szCs w:val="24"/>
          <w:lang w:val="en-GB"/>
        </w:rPr>
        <w:t xml:space="preserve"> </w:t>
      </w:r>
      <w:r w:rsidRPr="00446808">
        <w:rPr>
          <w:rFonts w:ascii="Arial" w:hAnsi="Arial" w:cs="Arial"/>
          <w:sz w:val="24"/>
          <w:szCs w:val="24"/>
          <w:lang w:val="en-GB"/>
        </w:rPr>
        <w:t xml:space="preserve">the </w:t>
      </w:r>
      <w:r w:rsidRPr="00CE761F">
        <w:rPr>
          <w:rFonts w:ascii="Arial" w:hAnsi="Arial" w:cs="Arial"/>
          <w:b/>
          <w:sz w:val="24"/>
          <w:szCs w:val="24"/>
          <w:lang w:val="en-GB"/>
        </w:rPr>
        <w:t>agreements/cooperation</w:t>
      </w:r>
      <w:r w:rsidRPr="00446808">
        <w:rPr>
          <w:rFonts w:ascii="Arial" w:hAnsi="Arial" w:cs="Arial"/>
          <w:sz w:val="24"/>
          <w:szCs w:val="24"/>
          <w:lang w:val="en-GB"/>
        </w:rPr>
        <w:t xml:space="preserve"> with the data provider on the frequency of the delivery.</w:t>
      </w:r>
    </w:p>
    <w:p w:rsidR="00446808" w:rsidRPr="00446808" w:rsidRDefault="00446808" w:rsidP="00446808">
      <w:pPr>
        <w:spacing w:before="120" w:after="0" w:line="360" w:lineRule="auto"/>
        <w:jc w:val="both"/>
        <w:rPr>
          <w:rFonts w:ascii="Arial" w:hAnsi="Arial" w:cs="Arial"/>
          <w:sz w:val="24"/>
          <w:szCs w:val="24"/>
          <w:lang w:val="en-GB"/>
        </w:rPr>
      </w:pPr>
      <w:r w:rsidRPr="00446808">
        <w:rPr>
          <w:rFonts w:ascii="Arial" w:hAnsi="Arial" w:cs="Arial"/>
          <w:sz w:val="24"/>
          <w:szCs w:val="24"/>
          <w:lang w:val="en-GB"/>
        </w:rPr>
        <w:t xml:space="preserve">However, the </w:t>
      </w:r>
      <w:r w:rsidRPr="00CE761F">
        <w:rPr>
          <w:rFonts w:ascii="Arial" w:hAnsi="Arial" w:cs="Arial"/>
          <w:b/>
          <w:sz w:val="24"/>
          <w:szCs w:val="24"/>
          <w:lang w:val="en-GB"/>
        </w:rPr>
        <w:t>complexity</w:t>
      </w:r>
      <w:r w:rsidRPr="00446808">
        <w:rPr>
          <w:rFonts w:ascii="Arial" w:hAnsi="Arial" w:cs="Arial"/>
          <w:sz w:val="24"/>
          <w:szCs w:val="24"/>
          <w:lang w:val="en-GB"/>
        </w:rPr>
        <w:t xml:space="preserve"> can require a long time for processing the data as well for integrating the big data in the statistical production system (e.g. if the </w:t>
      </w:r>
      <w:r w:rsidRPr="00CE761F">
        <w:rPr>
          <w:rFonts w:ascii="Arial" w:hAnsi="Arial" w:cs="Arial"/>
          <w:b/>
          <w:sz w:val="24"/>
          <w:szCs w:val="24"/>
          <w:lang w:val="en-GB"/>
        </w:rPr>
        <w:t>structure/nesting</w:t>
      </w:r>
      <w:r w:rsidRPr="00446808">
        <w:rPr>
          <w:rFonts w:ascii="Arial" w:hAnsi="Arial" w:cs="Arial"/>
          <w:sz w:val="24"/>
          <w:szCs w:val="24"/>
          <w:lang w:val="en-GB"/>
        </w:rPr>
        <w:t xml:space="preserve"> of the records requires transformations to obtain statistical units and variables). </w:t>
      </w:r>
    </w:p>
    <w:p w:rsidR="00446808" w:rsidRPr="00446808" w:rsidRDefault="00446808" w:rsidP="00446808">
      <w:pPr>
        <w:spacing w:before="120" w:after="0" w:line="360" w:lineRule="auto"/>
        <w:jc w:val="both"/>
        <w:rPr>
          <w:rFonts w:ascii="Arial" w:hAnsi="Arial" w:cs="Arial"/>
          <w:sz w:val="24"/>
          <w:szCs w:val="24"/>
          <w:lang w:val="en-GB"/>
        </w:rPr>
      </w:pPr>
      <w:r w:rsidRPr="00446808">
        <w:rPr>
          <w:rFonts w:ascii="Arial" w:hAnsi="Arial" w:cs="Arial"/>
          <w:sz w:val="24"/>
          <w:szCs w:val="24"/>
          <w:lang w:val="en-GB"/>
        </w:rPr>
        <w:t xml:space="preserve">With respect to the throughput and also related to the abovementioned complexity of the input, the components of the </w:t>
      </w:r>
      <w:r w:rsidRPr="00CE761F">
        <w:rPr>
          <w:rFonts w:ascii="Arial" w:hAnsi="Arial" w:cs="Arial"/>
          <w:b/>
          <w:sz w:val="24"/>
          <w:szCs w:val="24"/>
          <w:lang w:val="en-GB"/>
        </w:rPr>
        <w:t>system performance</w:t>
      </w:r>
      <w:r w:rsidRPr="00446808">
        <w:rPr>
          <w:rFonts w:ascii="Arial" w:hAnsi="Arial" w:cs="Arial"/>
          <w:sz w:val="24"/>
          <w:szCs w:val="24"/>
          <w:lang w:val="en-GB"/>
        </w:rPr>
        <w:t xml:space="preserve"> (Tao and Gao, 2016) – availability, response time, throughout, scalability - play a relevant role.</w:t>
      </w:r>
    </w:p>
    <w:p w:rsidR="00446808" w:rsidRPr="00446808" w:rsidRDefault="00446808" w:rsidP="00446808">
      <w:pPr>
        <w:spacing w:before="120" w:after="0" w:line="360" w:lineRule="auto"/>
        <w:jc w:val="both"/>
        <w:rPr>
          <w:rFonts w:ascii="Arial" w:hAnsi="Arial" w:cs="Arial"/>
          <w:sz w:val="24"/>
          <w:szCs w:val="24"/>
          <w:lang w:val="en-GB"/>
        </w:rPr>
      </w:pPr>
      <w:r w:rsidRPr="00446808">
        <w:rPr>
          <w:rFonts w:ascii="Arial" w:hAnsi="Arial" w:cs="Arial"/>
          <w:sz w:val="24"/>
          <w:szCs w:val="24"/>
          <w:lang w:val="en-GB"/>
        </w:rPr>
        <w:t xml:space="preserve">Big data are characterised by high </w:t>
      </w:r>
      <w:r w:rsidR="00813052" w:rsidRPr="00407A83">
        <w:rPr>
          <w:rFonts w:ascii="Arial" w:hAnsi="Arial" w:cs="Arial"/>
          <w:b/>
          <w:sz w:val="24"/>
          <w:szCs w:val="24"/>
          <w:lang w:val="en-GB"/>
        </w:rPr>
        <w:t>freshness</w:t>
      </w:r>
      <w:r w:rsidRPr="00446808">
        <w:rPr>
          <w:rFonts w:ascii="Arial" w:hAnsi="Arial" w:cs="Arial"/>
          <w:sz w:val="24"/>
          <w:szCs w:val="24"/>
          <w:lang w:val="en-GB"/>
        </w:rPr>
        <w:t>, however we can expect that even if big data are continuously updated, in practice</w:t>
      </w:r>
      <w:r w:rsidR="004B6202">
        <w:rPr>
          <w:rFonts w:ascii="Arial" w:hAnsi="Arial" w:cs="Arial"/>
          <w:sz w:val="24"/>
          <w:szCs w:val="24"/>
          <w:lang w:val="en-GB"/>
        </w:rPr>
        <w:t>,</w:t>
      </w:r>
      <w:r w:rsidRPr="00446808">
        <w:rPr>
          <w:rFonts w:ascii="Arial" w:hAnsi="Arial" w:cs="Arial"/>
          <w:sz w:val="24"/>
          <w:szCs w:val="24"/>
          <w:lang w:val="en-GB"/>
        </w:rPr>
        <w:t xml:space="preserve"> the NSIs </w:t>
      </w:r>
      <w:r w:rsidR="00813052">
        <w:rPr>
          <w:rFonts w:ascii="Arial" w:hAnsi="Arial" w:cs="Arial"/>
          <w:sz w:val="24"/>
          <w:szCs w:val="24"/>
          <w:lang w:val="en-GB"/>
        </w:rPr>
        <w:t xml:space="preserve">have to </w:t>
      </w:r>
      <w:r w:rsidRPr="00446808">
        <w:rPr>
          <w:rFonts w:ascii="Arial" w:hAnsi="Arial" w:cs="Arial"/>
          <w:sz w:val="24"/>
          <w:szCs w:val="24"/>
          <w:lang w:val="en-GB"/>
        </w:rPr>
        <w:t>set timeframe for their acquisition, thus decreasing their timeliness (see also section 2.1). Recall that timeliness in rapidly changing phenomena is also a key element of the relevance.  In fact, the content changes so quickly that timeliness become more and more essential.</w:t>
      </w:r>
    </w:p>
    <w:p w:rsidR="00A15172" w:rsidRPr="00DD4977" w:rsidRDefault="00A15172" w:rsidP="003D2508">
      <w:pPr>
        <w:keepNext/>
        <w:spacing w:before="360" w:after="0" w:line="360" w:lineRule="auto"/>
        <w:jc w:val="both"/>
        <w:rPr>
          <w:rFonts w:ascii="Arial" w:hAnsi="Arial" w:cs="Arial"/>
          <w:i/>
          <w:sz w:val="24"/>
          <w:szCs w:val="24"/>
          <w:lang w:val="en-GB"/>
        </w:rPr>
      </w:pPr>
      <w:bookmarkStart w:id="0" w:name="_GoBack"/>
      <w:r w:rsidRPr="00A15172">
        <w:rPr>
          <w:rFonts w:ascii="Arial" w:hAnsi="Arial" w:cs="Arial"/>
          <w:i/>
          <w:sz w:val="24"/>
          <w:szCs w:val="24"/>
          <w:lang w:val="en-GB"/>
        </w:rPr>
        <w:lastRenderedPageBreak/>
        <w:t>2.4</w:t>
      </w:r>
      <w:r w:rsidRPr="00A15172">
        <w:rPr>
          <w:rFonts w:ascii="Arial" w:hAnsi="Arial" w:cs="Arial"/>
          <w:i/>
          <w:sz w:val="24"/>
          <w:szCs w:val="24"/>
          <w:lang w:val="en-GB"/>
        </w:rPr>
        <w:tab/>
        <w:t>Coherence and Comparability</w:t>
      </w:r>
    </w:p>
    <w:bookmarkEnd w:id="0"/>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 xml:space="preserve">Coherence and comparability are enabled by the use of </w:t>
      </w:r>
      <w:r w:rsidRPr="00CE761F">
        <w:rPr>
          <w:rFonts w:ascii="Arial" w:hAnsi="Arial" w:cs="Arial"/>
          <w:b/>
          <w:sz w:val="24"/>
          <w:szCs w:val="24"/>
          <w:lang w:val="en-GB"/>
        </w:rPr>
        <w:t>standardised concepts</w:t>
      </w:r>
      <w:r w:rsidRPr="0038777B">
        <w:rPr>
          <w:rFonts w:ascii="Arial" w:hAnsi="Arial" w:cs="Arial"/>
          <w:sz w:val="24"/>
          <w:szCs w:val="24"/>
          <w:lang w:val="en-GB"/>
        </w:rPr>
        <w:t xml:space="preserve"> for the key variables of the input source or by the possibility to align the input classifications with those adopted by the NSIs.</w:t>
      </w:r>
    </w:p>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 xml:space="preserve">Besides, the existence of </w:t>
      </w:r>
      <w:r w:rsidRPr="00CE761F">
        <w:rPr>
          <w:rFonts w:ascii="Arial" w:hAnsi="Arial" w:cs="Arial"/>
          <w:b/>
          <w:sz w:val="24"/>
          <w:szCs w:val="24"/>
          <w:lang w:val="en-GB"/>
        </w:rPr>
        <w:t>metadata</w:t>
      </w:r>
      <w:r w:rsidRPr="0038777B">
        <w:rPr>
          <w:rFonts w:ascii="Arial" w:hAnsi="Arial" w:cs="Arial"/>
          <w:sz w:val="24"/>
          <w:szCs w:val="24"/>
          <w:lang w:val="en-GB"/>
        </w:rPr>
        <w:t xml:space="preserve"> is a precondition for the usability of the big data and to assess the coherence and comparability. </w:t>
      </w:r>
    </w:p>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 xml:space="preserve">Eurostat defines coherence statistics as their adequacy to be reliably combined in different ways and for various uses. Coherence is guaranteed with statistical techniques widely relying on models (e.g. seasonal adjustment, reconciliation, benchmarking) therefore during the processing the most relevant sources of errors identified are </w:t>
      </w:r>
      <w:r w:rsidRPr="00CE761F">
        <w:rPr>
          <w:rFonts w:ascii="Arial" w:hAnsi="Arial" w:cs="Arial"/>
          <w:b/>
          <w:sz w:val="24"/>
          <w:szCs w:val="24"/>
          <w:lang w:val="en-GB"/>
        </w:rPr>
        <w:t>model assumption errors</w:t>
      </w:r>
      <w:r w:rsidRPr="0038777B">
        <w:rPr>
          <w:rFonts w:ascii="Arial" w:hAnsi="Arial" w:cs="Arial"/>
          <w:sz w:val="24"/>
          <w:szCs w:val="24"/>
          <w:lang w:val="en-GB"/>
        </w:rPr>
        <w:t xml:space="preserve"> and </w:t>
      </w:r>
      <w:r w:rsidRPr="00CE761F">
        <w:rPr>
          <w:rFonts w:ascii="Arial" w:hAnsi="Arial" w:cs="Arial"/>
          <w:b/>
          <w:sz w:val="24"/>
          <w:szCs w:val="24"/>
          <w:lang w:val="en-GB"/>
        </w:rPr>
        <w:t>estimation errors</w:t>
      </w:r>
      <w:r w:rsidRPr="0038777B">
        <w:rPr>
          <w:rFonts w:ascii="Arial" w:hAnsi="Arial" w:cs="Arial"/>
          <w:sz w:val="24"/>
          <w:szCs w:val="24"/>
          <w:lang w:val="en-GB"/>
        </w:rPr>
        <w:t xml:space="preserve"> (e.g. model based estimators that do not guarantee hierarchical additivity/benchmarking).</w:t>
      </w:r>
    </w:p>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 xml:space="preserve">Sampling and </w:t>
      </w:r>
      <w:proofErr w:type="spellStart"/>
      <w:r w:rsidRPr="0038777B">
        <w:rPr>
          <w:rFonts w:ascii="Arial" w:hAnsi="Arial" w:cs="Arial"/>
          <w:sz w:val="24"/>
          <w:szCs w:val="24"/>
          <w:lang w:val="en-GB"/>
        </w:rPr>
        <w:t>non sampling</w:t>
      </w:r>
      <w:proofErr w:type="spellEnd"/>
      <w:r w:rsidRPr="0038777B">
        <w:rPr>
          <w:rFonts w:ascii="Arial" w:hAnsi="Arial" w:cs="Arial"/>
          <w:sz w:val="24"/>
          <w:szCs w:val="24"/>
          <w:lang w:val="en-GB"/>
        </w:rPr>
        <w:t xml:space="preserve"> sources of errors (the latter including frame, selectivity, measurement and item non response and processing errors) have direct impact on accuracy, and then indirectly on coherence errors due to the lack of accuracy.</w:t>
      </w:r>
    </w:p>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 xml:space="preserve">With respect to </w:t>
      </w:r>
      <w:r w:rsidR="00407A83">
        <w:rPr>
          <w:rFonts w:ascii="Arial" w:hAnsi="Arial" w:cs="Arial"/>
          <w:sz w:val="24"/>
          <w:szCs w:val="24"/>
          <w:lang w:val="en-GB"/>
        </w:rPr>
        <w:t xml:space="preserve">the </w:t>
      </w:r>
      <w:r w:rsidRPr="0038777B">
        <w:rPr>
          <w:rFonts w:ascii="Arial" w:hAnsi="Arial" w:cs="Arial"/>
          <w:sz w:val="24"/>
          <w:szCs w:val="24"/>
          <w:lang w:val="en-GB"/>
        </w:rPr>
        <w:t xml:space="preserve">comparability over time, the </w:t>
      </w:r>
      <w:r w:rsidRPr="00CE761F">
        <w:rPr>
          <w:rFonts w:ascii="Arial" w:hAnsi="Arial" w:cs="Arial"/>
          <w:b/>
          <w:sz w:val="24"/>
          <w:szCs w:val="24"/>
          <w:lang w:val="en-GB"/>
        </w:rPr>
        <w:t>sustainability</w:t>
      </w:r>
      <w:r w:rsidRPr="0038777B">
        <w:rPr>
          <w:rFonts w:ascii="Arial" w:hAnsi="Arial" w:cs="Arial"/>
          <w:sz w:val="24"/>
          <w:szCs w:val="24"/>
          <w:lang w:val="en-GB"/>
        </w:rPr>
        <w:t xml:space="preserve"> of the data provider, the changes through time of the source and of the legislation related to their use </w:t>
      </w:r>
      <w:r w:rsidR="005C0440">
        <w:rPr>
          <w:rFonts w:ascii="Arial" w:hAnsi="Arial" w:cs="Arial"/>
          <w:sz w:val="24"/>
          <w:szCs w:val="24"/>
          <w:lang w:val="en-GB"/>
        </w:rPr>
        <w:t>are</w:t>
      </w:r>
      <w:r w:rsidR="005C0440" w:rsidRPr="0038777B">
        <w:rPr>
          <w:rFonts w:ascii="Arial" w:hAnsi="Arial" w:cs="Arial"/>
          <w:sz w:val="24"/>
          <w:szCs w:val="24"/>
          <w:lang w:val="en-GB"/>
        </w:rPr>
        <w:t xml:space="preserve"> </w:t>
      </w:r>
      <w:r w:rsidRPr="0038777B">
        <w:rPr>
          <w:rFonts w:ascii="Arial" w:hAnsi="Arial" w:cs="Arial"/>
          <w:sz w:val="24"/>
          <w:szCs w:val="24"/>
          <w:lang w:val="en-GB"/>
        </w:rPr>
        <w:t>the most relevant input quality</w:t>
      </w:r>
      <w:r w:rsidR="005C0440">
        <w:rPr>
          <w:rFonts w:ascii="Arial" w:hAnsi="Arial" w:cs="Arial"/>
          <w:sz w:val="24"/>
          <w:szCs w:val="24"/>
          <w:lang w:val="en-GB"/>
        </w:rPr>
        <w:t xml:space="preserve"> factors</w:t>
      </w:r>
      <w:r w:rsidRPr="0038777B">
        <w:rPr>
          <w:rFonts w:ascii="Arial" w:hAnsi="Arial" w:cs="Arial"/>
          <w:sz w:val="24"/>
          <w:szCs w:val="24"/>
          <w:lang w:val="en-GB"/>
        </w:rPr>
        <w:t xml:space="preserve">. </w:t>
      </w:r>
    </w:p>
    <w:p w:rsidR="0038777B" w:rsidRPr="0038777B" w:rsidRDefault="0038777B" w:rsidP="0038777B">
      <w:pPr>
        <w:spacing w:before="120" w:after="0" w:line="360" w:lineRule="auto"/>
        <w:jc w:val="both"/>
        <w:rPr>
          <w:rFonts w:ascii="Arial" w:hAnsi="Arial" w:cs="Arial"/>
          <w:sz w:val="24"/>
          <w:szCs w:val="24"/>
          <w:lang w:val="en-GB"/>
        </w:rPr>
      </w:pPr>
      <w:r w:rsidRPr="0038777B">
        <w:rPr>
          <w:rFonts w:ascii="Arial" w:hAnsi="Arial" w:cs="Arial"/>
          <w:sz w:val="24"/>
          <w:szCs w:val="24"/>
          <w:lang w:val="en-GB"/>
        </w:rPr>
        <w:t>When data are obtained from different providers for different regions, an impact on space comparability is awaited.</w:t>
      </w:r>
    </w:p>
    <w:p w:rsidR="0052786B" w:rsidRDefault="0052786B" w:rsidP="00026CD3">
      <w:pPr>
        <w:rPr>
          <w:lang w:val="en-GB"/>
        </w:rPr>
      </w:pPr>
    </w:p>
    <w:p w:rsidR="005E6F63" w:rsidRPr="005E6F63" w:rsidRDefault="005E6F63" w:rsidP="005E6F63">
      <w:pPr>
        <w:spacing w:before="360" w:after="0" w:line="360" w:lineRule="auto"/>
        <w:jc w:val="both"/>
        <w:rPr>
          <w:rFonts w:ascii="Arial" w:hAnsi="Arial" w:cs="Arial"/>
          <w:i/>
          <w:sz w:val="24"/>
          <w:szCs w:val="24"/>
          <w:lang w:val="en-GB"/>
        </w:rPr>
      </w:pPr>
      <w:r w:rsidRPr="005E6F63">
        <w:rPr>
          <w:rFonts w:ascii="Arial" w:hAnsi="Arial" w:cs="Arial"/>
          <w:i/>
          <w:sz w:val="24"/>
          <w:szCs w:val="24"/>
          <w:lang w:val="en-GB"/>
        </w:rPr>
        <w:t>2.5</w:t>
      </w:r>
      <w:r w:rsidRPr="005E6F63">
        <w:rPr>
          <w:rFonts w:ascii="Arial" w:hAnsi="Arial" w:cs="Arial"/>
          <w:i/>
          <w:sz w:val="24"/>
          <w:szCs w:val="24"/>
          <w:lang w:val="en-GB"/>
        </w:rPr>
        <w:tab/>
        <w:t>Accessibility and Clarity</w:t>
      </w:r>
    </w:p>
    <w:p w:rsidR="005E6F63" w:rsidRPr="005E6F63" w:rsidRDefault="00813052" w:rsidP="005E6F63">
      <w:pPr>
        <w:spacing w:before="120" w:after="0" w:line="360" w:lineRule="auto"/>
        <w:jc w:val="both"/>
        <w:rPr>
          <w:rFonts w:ascii="Arial" w:hAnsi="Arial" w:cs="Arial"/>
          <w:sz w:val="24"/>
          <w:szCs w:val="24"/>
          <w:lang w:val="en-GB"/>
        </w:rPr>
      </w:pPr>
      <w:r>
        <w:rPr>
          <w:rFonts w:ascii="Arial" w:hAnsi="Arial" w:cs="Arial"/>
          <w:sz w:val="24"/>
          <w:szCs w:val="24"/>
          <w:lang w:val="en-GB"/>
        </w:rPr>
        <w:t xml:space="preserve">Accessibility and clarity refer to the ease and modalities by which users can access, use and interpret statistics. </w:t>
      </w:r>
      <w:r w:rsidR="005E6F63" w:rsidRPr="005E6F63">
        <w:rPr>
          <w:rFonts w:ascii="Arial" w:hAnsi="Arial" w:cs="Arial"/>
          <w:sz w:val="24"/>
          <w:szCs w:val="24"/>
          <w:lang w:val="en-GB"/>
        </w:rPr>
        <w:t>It’s worth noting that the input quality dimension accessibility affects the big data usability. However, it does not influence directly the difficulty user</w:t>
      </w:r>
      <w:r>
        <w:rPr>
          <w:rFonts w:ascii="Arial" w:hAnsi="Arial" w:cs="Arial"/>
          <w:sz w:val="24"/>
          <w:szCs w:val="24"/>
          <w:lang w:val="en-GB"/>
        </w:rPr>
        <w:t>s</w:t>
      </w:r>
      <w:r w:rsidR="005E6F63" w:rsidRPr="005E6F63">
        <w:rPr>
          <w:rFonts w:ascii="Arial" w:hAnsi="Arial" w:cs="Arial"/>
          <w:sz w:val="24"/>
          <w:szCs w:val="24"/>
          <w:lang w:val="en-GB"/>
        </w:rPr>
        <w:t xml:space="preserve"> may encounter in obtaining the statistical output. Here, we exclude that a Public Use File for research is produced from big data.  </w:t>
      </w:r>
    </w:p>
    <w:p w:rsidR="005E6F63" w:rsidRDefault="005E6F63" w:rsidP="005E6F63">
      <w:pPr>
        <w:spacing w:before="120" w:after="0" w:line="360" w:lineRule="auto"/>
        <w:jc w:val="both"/>
        <w:rPr>
          <w:rFonts w:ascii="Arial" w:hAnsi="Arial" w:cs="Arial"/>
          <w:sz w:val="24"/>
          <w:szCs w:val="24"/>
          <w:lang w:val="en-GB"/>
        </w:rPr>
      </w:pPr>
      <w:r w:rsidRPr="005E6F63">
        <w:rPr>
          <w:rFonts w:ascii="Arial" w:hAnsi="Arial" w:cs="Arial"/>
          <w:sz w:val="24"/>
          <w:szCs w:val="24"/>
          <w:lang w:val="en-GB"/>
        </w:rPr>
        <w:t xml:space="preserve">On the contrary, the lack of </w:t>
      </w:r>
      <w:r w:rsidRPr="00484063">
        <w:rPr>
          <w:rFonts w:ascii="Arial" w:hAnsi="Arial" w:cs="Arial"/>
          <w:b/>
          <w:sz w:val="24"/>
          <w:szCs w:val="24"/>
          <w:lang w:val="en-GB"/>
        </w:rPr>
        <w:t>clarity/transparency</w:t>
      </w:r>
      <w:r w:rsidRPr="005E6F63">
        <w:rPr>
          <w:rFonts w:ascii="Arial" w:hAnsi="Arial" w:cs="Arial"/>
          <w:sz w:val="24"/>
          <w:szCs w:val="24"/>
          <w:lang w:val="en-GB"/>
        </w:rPr>
        <w:t xml:space="preserve"> of the methods applied for the big data source limits the NSIs capacity to support the statistical results with proper documentation for (expert) users. </w:t>
      </w:r>
    </w:p>
    <w:p w:rsidR="002A410D" w:rsidRPr="002A410D" w:rsidRDefault="002A410D" w:rsidP="002A410D">
      <w:pPr>
        <w:pStyle w:val="Didascalia"/>
        <w:keepNext/>
        <w:rPr>
          <w:rFonts w:ascii="Arial" w:hAnsi="Arial" w:cs="Arial"/>
          <w:b/>
          <w:i w:val="0"/>
          <w:color w:val="auto"/>
          <w:sz w:val="20"/>
          <w:szCs w:val="20"/>
          <w:lang w:val="en-GB"/>
        </w:rPr>
      </w:pPr>
      <w:r w:rsidRPr="002A410D">
        <w:rPr>
          <w:rFonts w:ascii="Arial" w:hAnsi="Arial" w:cs="Arial"/>
          <w:b/>
          <w:i w:val="0"/>
          <w:color w:val="auto"/>
          <w:sz w:val="20"/>
          <w:szCs w:val="20"/>
          <w:lang w:val="en-GB"/>
        </w:rPr>
        <w:lastRenderedPageBreak/>
        <w:t>Figure 1. Input, process and output quality dimensions for the big data quality framework</w:t>
      </w:r>
    </w:p>
    <w:p w:rsidR="005E6F63" w:rsidRDefault="00E561CA" w:rsidP="00E561CA">
      <w:pPr>
        <w:spacing w:after="360"/>
        <w:rPr>
          <w:lang w:val="en-GB"/>
        </w:rPr>
      </w:pPr>
      <w:r>
        <w:rPr>
          <w:noProof/>
          <w:lang w:val="en-US"/>
        </w:rPr>
        <w:drawing>
          <wp:inline distT="0" distB="0" distL="0" distR="0" wp14:anchorId="1A8B9C7C" wp14:editId="69D1D503">
            <wp:extent cx="4843335" cy="4405022"/>
            <wp:effectExtent l="19050" t="19050" r="14605" b="146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8094" t="12523" r="20856" b="13444"/>
                    <a:stretch/>
                  </pic:blipFill>
                  <pic:spPr bwMode="auto">
                    <a:xfrm>
                      <a:off x="0" y="0"/>
                      <a:ext cx="4846679" cy="44080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30C27" w:rsidRPr="00EC5F5A" w:rsidRDefault="005E6F63"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4740F1" w:rsidRPr="00EC5F5A">
        <w:rPr>
          <w:rFonts w:ascii="Arial" w:hAnsi="Arial" w:cs="Arial"/>
          <w:b/>
          <w:sz w:val="24"/>
          <w:szCs w:val="24"/>
          <w:lang w:val="en-GB"/>
        </w:rPr>
        <w:t xml:space="preserve">. </w:t>
      </w:r>
      <w:r w:rsidR="008323FD">
        <w:rPr>
          <w:rFonts w:ascii="Arial" w:hAnsi="Arial" w:cs="Arial"/>
          <w:b/>
          <w:sz w:val="24"/>
          <w:szCs w:val="24"/>
          <w:lang w:val="en-GB"/>
        </w:rPr>
        <w:t>Final r</w:t>
      </w:r>
      <w:r>
        <w:rPr>
          <w:rFonts w:ascii="Arial" w:hAnsi="Arial" w:cs="Arial"/>
          <w:b/>
          <w:sz w:val="24"/>
          <w:szCs w:val="24"/>
          <w:lang w:val="en-GB"/>
        </w:rPr>
        <w:t>emarks</w:t>
      </w:r>
    </w:p>
    <w:p w:rsidR="008323FD" w:rsidRPr="008323FD"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t xml:space="preserve">In this paper we aim at defining a structured quality framework for the use of big data, by identifying: the main sources of statistical errors, the process development and the contextual factors that have a relevant impact on the widely spread and adopted </w:t>
      </w:r>
      <w:r w:rsidR="00407A83">
        <w:rPr>
          <w:rFonts w:ascii="Arial" w:hAnsi="Arial" w:cs="Arial"/>
          <w:sz w:val="24"/>
          <w:szCs w:val="24"/>
          <w:lang w:val="en-GB"/>
        </w:rPr>
        <w:t xml:space="preserve">output </w:t>
      </w:r>
      <w:r w:rsidRPr="008323FD">
        <w:rPr>
          <w:rFonts w:ascii="Arial" w:hAnsi="Arial" w:cs="Arial"/>
          <w:sz w:val="24"/>
          <w:szCs w:val="24"/>
          <w:lang w:val="en-GB"/>
        </w:rPr>
        <w:t xml:space="preserve">quality components. We focused on the situation in which the statistics are produced using big data as unique input data source. </w:t>
      </w:r>
    </w:p>
    <w:p w:rsidR="008323FD" w:rsidRPr="008323FD"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t>Our belief is that to anchor the big data quality framework, as much as possible, to the known sources of errors can bring benefits in other quality-related matter, at the planning</w:t>
      </w:r>
      <w:r w:rsidR="00407A83">
        <w:rPr>
          <w:rFonts w:ascii="Arial" w:hAnsi="Arial" w:cs="Arial"/>
          <w:sz w:val="24"/>
          <w:szCs w:val="24"/>
          <w:lang w:val="en-GB"/>
        </w:rPr>
        <w:t>,</w:t>
      </w:r>
      <w:r w:rsidRPr="008323FD">
        <w:rPr>
          <w:rFonts w:ascii="Arial" w:hAnsi="Arial" w:cs="Arial"/>
          <w:sz w:val="24"/>
          <w:szCs w:val="24"/>
          <w:lang w:val="en-GB"/>
        </w:rPr>
        <w:t xml:space="preserve"> executing and evaluation phase</w:t>
      </w:r>
      <w:r w:rsidR="00407A83">
        <w:rPr>
          <w:rFonts w:ascii="Arial" w:hAnsi="Arial" w:cs="Arial"/>
          <w:sz w:val="24"/>
          <w:szCs w:val="24"/>
          <w:lang w:val="en-GB"/>
        </w:rPr>
        <w:t>s</w:t>
      </w:r>
      <w:r w:rsidRPr="008323FD">
        <w:rPr>
          <w:rFonts w:ascii="Arial" w:hAnsi="Arial" w:cs="Arial"/>
          <w:sz w:val="24"/>
          <w:szCs w:val="24"/>
          <w:lang w:val="en-GB"/>
        </w:rPr>
        <w:t xml:space="preserve">. </w:t>
      </w:r>
    </w:p>
    <w:p w:rsidR="008323FD" w:rsidRPr="008323FD"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t xml:space="preserve">First of all, to have a preliminary idea of the main sources of errors that will influence the statistical production, e.g. to be able to have a quality assurance plan, can orient the researchers towards better decisions in the planning stage of the production process. </w:t>
      </w:r>
    </w:p>
    <w:p w:rsidR="008323FD" w:rsidRPr="008323FD"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lastRenderedPageBreak/>
        <w:t>It is known that one of the main characteristics of big data is their complexity and that this highly affects the performance and quality of the production process. This has to be considered when using big data for the statistical production and efforts should be addressed towards the increase of efficiency, stability and reliability of the systems used for the storage, treatment and analyses of the big data.</w:t>
      </w:r>
    </w:p>
    <w:p w:rsidR="008323FD" w:rsidRPr="008323FD"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t xml:space="preserve">Finally, once it is ascertained that some kinds of error in the big data are equivalent in nature and impact to those already studied for the traditional production processes, </w:t>
      </w:r>
      <w:r w:rsidR="00407A83">
        <w:rPr>
          <w:rFonts w:ascii="Arial" w:hAnsi="Arial" w:cs="Arial"/>
          <w:sz w:val="24"/>
          <w:szCs w:val="24"/>
          <w:lang w:val="en-GB"/>
        </w:rPr>
        <w:t>similar</w:t>
      </w:r>
      <w:r w:rsidRPr="008323FD">
        <w:rPr>
          <w:rFonts w:ascii="Arial" w:hAnsi="Arial" w:cs="Arial"/>
          <w:sz w:val="24"/>
          <w:szCs w:val="24"/>
          <w:lang w:val="en-GB"/>
        </w:rPr>
        <w:t xml:space="preserve"> approaches and methods can be attempted to try to estimate the potential bias and variance on the final statistical results. Of course, we are aware that the nature of the big data makes more difficult the adoption of </w:t>
      </w:r>
      <w:r w:rsidR="00407A83">
        <w:rPr>
          <w:rFonts w:ascii="Arial" w:hAnsi="Arial" w:cs="Arial"/>
          <w:sz w:val="24"/>
          <w:szCs w:val="24"/>
          <w:lang w:val="en-GB"/>
        </w:rPr>
        <w:t xml:space="preserve">traditional </w:t>
      </w:r>
      <w:r w:rsidRPr="008323FD">
        <w:rPr>
          <w:rFonts w:ascii="Arial" w:hAnsi="Arial" w:cs="Arial"/>
          <w:sz w:val="24"/>
          <w:szCs w:val="24"/>
          <w:lang w:val="en-GB"/>
        </w:rPr>
        <w:t xml:space="preserve">errors models currently used for estimating the undercoverage or the measurement error, and this represents a challenge for </w:t>
      </w:r>
      <w:r w:rsidR="00407A83">
        <w:rPr>
          <w:rFonts w:ascii="Arial" w:hAnsi="Arial" w:cs="Arial"/>
          <w:sz w:val="24"/>
          <w:szCs w:val="24"/>
          <w:lang w:val="en-GB"/>
        </w:rPr>
        <w:t>quality assessment</w:t>
      </w:r>
      <w:r w:rsidRPr="008323FD">
        <w:rPr>
          <w:rFonts w:ascii="Arial" w:hAnsi="Arial" w:cs="Arial"/>
          <w:sz w:val="24"/>
          <w:szCs w:val="24"/>
          <w:lang w:val="en-GB"/>
        </w:rPr>
        <w:t xml:space="preserve">. </w:t>
      </w:r>
    </w:p>
    <w:p w:rsidR="005E6F63" w:rsidRDefault="008323FD" w:rsidP="00E561CA">
      <w:pPr>
        <w:spacing w:before="120" w:after="0" w:line="360" w:lineRule="auto"/>
        <w:jc w:val="both"/>
        <w:rPr>
          <w:rFonts w:ascii="Arial" w:hAnsi="Arial" w:cs="Arial"/>
          <w:sz w:val="24"/>
          <w:szCs w:val="24"/>
          <w:lang w:val="en-GB"/>
        </w:rPr>
      </w:pPr>
      <w:r w:rsidRPr="008323FD">
        <w:rPr>
          <w:rFonts w:ascii="Arial" w:hAnsi="Arial" w:cs="Arial"/>
          <w:sz w:val="24"/>
          <w:szCs w:val="24"/>
          <w:lang w:val="en-GB"/>
        </w:rPr>
        <w:t>The reinforcement of the quality framework for big data usage and the ability to document and increase the quality can contribute to increase the credibility of the big data source an hence users’ trustfulness on official statistics when produced by new data sources.</w:t>
      </w:r>
    </w:p>
    <w:p w:rsidR="00B74ECF" w:rsidRPr="008323FD" w:rsidRDefault="00B74ECF" w:rsidP="00E561CA">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to </w:t>
      </w:r>
      <w:r w:rsidR="00E561CA">
        <w:rPr>
          <w:rFonts w:ascii="Arial" w:hAnsi="Arial" w:cs="Arial"/>
          <w:sz w:val="24"/>
          <w:szCs w:val="24"/>
          <w:lang w:val="en-GB"/>
        </w:rPr>
        <w:t>achieve</w:t>
      </w:r>
      <w:r>
        <w:rPr>
          <w:rFonts w:ascii="Arial" w:hAnsi="Arial" w:cs="Arial"/>
          <w:sz w:val="24"/>
          <w:szCs w:val="24"/>
          <w:lang w:val="en-GB"/>
        </w:rPr>
        <w:t xml:space="preserve"> the above mentioned objectives, the outlined framework should be operationalised and equipped with a set of indicators (limited, relevant and informative), supporting the quality management in the use of big data for statistical production.</w:t>
      </w:r>
    </w:p>
    <w:p w:rsidR="00F30C27" w:rsidRPr="00EC5F5A" w:rsidRDefault="005E6F63"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F30C27" w:rsidRPr="00EC5F5A">
        <w:rPr>
          <w:rFonts w:ascii="Arial" w:hAnsi="Arial" w:cs="Arial"/>
          <w:b/>
          <w:sz w:val="24"/>
          <w:szCs w:val="24"/>
          <w:lang w:val="en-GB"/>
        </w:rPr>
        <w:t>. References</w:t>
      </w:r>
    </w:p>
    <w:p w:rsidR="00D67843" w:rsidRPr="00D67843" w:rsidRDefault="00D67843" w:rsidP="00D67843">
      <w:pPr>
        <w:spacing w:before="120" w:after="0" w:line="360" w:lineRule="auto"/>
        <w:jc w:val="both"/>
        <w:rPr>
          <w:rFonts w:ascii="Arial" w:hAnsi="Arial" w:cs="Arial"/>
          <w:sz w:val="24"/>
          <w:szCs w:val="24"/>
          <w:lang w:val="en-GB"/>
        </w:rPr>
      </w:pPr>
      <w:r w:rsidRPr="00D67843">
        <w:rPr>
          <w:rFonts w:ascii="Arial" w:hAnsi="Arial" w:cs="Arial"/>
          <w:sz w:val="24"/>
          <w:szCs w:val="24"/>
          <w:lang w:val="en-GB"/>
        </w:rPr>
        <w:t>AAPOR (2015)</w:t>
      </w:r>
      <w:r w:rsidR="0075345C">
        <w:rPr>
          <w:rFonts w:ascii="Arial" w:hAnsi="Arial" w:cs="Arial"/>
          <w:sz w:val="24"/>
          <w:szCs w:val="24"/>
          <w:lang w:val="en-GB"/>
        </w:rPr>
        <w:t>,</w:t>
      </w:r>
      <w:r w:rsidRPr="00D67843">
        <w:rPr>
          <w:rFonts w:ascii="Arial" w:hAnsi="Arial" w:cs="Arial"/>
          <w:sz w:val="24"/>
          <w:szCs w:val="24"/>
          <w:lang w:val="en-GB"/>
        </w:rPr>
        <w:t xml:space="preserve"> Report on Big Data (No. 4eb9b798fd5b42a8b53a9249c7661dd8). Mathematica Policy Research. </w:t>
      </w:r>
    </w:p>
    <w:p w:rsidR="00D67843" w:rsidRPr="00D67843" w:rsidRDefault="00D67843" w:rsidP="00D67843">
      <w:pPr>
        <w:spacing w:before="120" w:after="0" w:line="360" w:lineRule="auto"/>
        <w:jc w:val="both"/>
        <w:rPr>
          <w:rFonts w:ascii="Arial" w:hAnsi="Arial" w:cs="Arial"/>
          <w:sz w:val="24"/>
          <w:szCs w:val="24"/>
          <w:lang w:val="en-GB"/>
        </w:rPr>
      </w:pPr>
      <w:r w:rsidRPr="00D67843">
        <w:rPr>
          <w:rFonts w:ascii="Arial" w:hAnsi="Arial" w:cs="Arial"/>
          <w:sz w:val="24"/>
          <w:szCs w:val="24"/>
          <w:lang w:val="en-GB"/>
        </w:rPr>
        <w:t xml:space="preserve">Baker R. (2017), Big Data. A Survey Research Perspective. In Total Survey Error in Practice by editors P.P. </w:t>
      </w:r>
      <w:proofErr w:type="spellStart"/>
      <w:r w:rsidRPr="00D67843">
        <w:rPr>
          <w:rFonts w:ascii="Arial" w:hAnsi="Arial" w:cs="Arial"/>
          <w:sz w:val="24"/>
          <w:szCs w:val="24"/>
          <w:lang w:val="en-GB"/>
        </w:rPr>
        <w:t>Biemer</w:t>
      </w:r>
      <w:proofErr w:type="spellEnd"/>
      <w:r w:rsidRPr="00D67843">
        <w:rPr>
          <w:rFonts w:ascii="Arial" w:hAnsi="Arial" w:cs="Arial"/>
          <w:sz w:val="24"/>
          <w:szCs w:val="24"/>
          <w:lang w:val="en-GB"/>
        </w:rPr>
        <w:t xml:space="preserve">, de </w:t>
      </w:r>
      <w:proofErr w:type="spellStart"/>
      <w:r w:rsidRPr="00D67843">
        <w:rPr>
          <w:rFonts w:ascii="Arial" w:hAnsi="Arial" w:cs="Arial"/>
          <w:sz w:val="24"/>
          <w:szCs w:val="24"/>
          <w:lang w:val="en-GB"/>
        </w:rPr>
        <w:t>Leeuw</w:t>
      </w:r>
      <w:proofErr w:type="spellEnd"/>
      <w:r w:rsidRPr="00D67843">
        <w:rPr>
          <w:rFonts w:ascii="Arial" w:hAnsi="Arial" w:cs="Arial"/>
          <w:sz w:val="24"/>
          <w:szCs w:val="24"/>
          <w:lang w:val="en-GB"/>
        </w:rPr>
        <w:t xml:space="preserve"> E., </w:t>
      </w:r>
      <w:proofErr w:type="spellStart"/>
      <w:r w:rsidRPr="00D67843">
        <w:rPr>
          <w:rFonts w:ascii="Arial" w:hAnsi="Arial" w:cs="Arial"/>
          <w:sz w:val="24"/>
          <w:szCs w:val="24"/>
          <w:lang w:val="en-GB"/>
        </w:rPr>
        <w:t>Eckman</w:t>
      </w:r>
      <w:proofErr w:type="spellEnd"/>
      <w:r w:rsidRPr="00D67843">
        <w:rPr>
          <w:rFonts w:ascii="Arial" w:hAnsi="Arial" w:cs="Arial"/>
          <w:sz w:val="24"/>
          <w:szCs w:val="24"/>
          <w:lang w:val="en-GB"/>
        </w:rPr>
        <w:t xml:space="preserve"> S., Edwards B., </w:t>
      </w:r>
      <w:proofErr w:type="spellStart"/>
      <w:r w:rsidRPr="00D67843">
        <w:rPr>
          <w:rFonts w:ascii="Arial" w:hAnsi="Arial" w:cs="Arial"/>
          <w:sz w:val="24"/>
          <w:szCs w:val="24"/>
          <w:lang w:val="en-GB"/>
        </w:rPr>
        <w:t>Kreuter</w:t>
      </w:r>
      <w:proofErr w:type="spellEnd"/>
      <w:r w:rsidRPr="00D67843">
        <w:rPr>
          <w:rFonts w:ascii="Arial" w:hAnsi="Arial" w:cs="Arial"/>
          <w:sz w:val="24"/>
          <w:szCs w:val="24"/>
          <w:lang w:val="en-GB"/>
        </w:rPr>
        <w:t xml:space="preserve"> F., </w:t>
      </w:r>
      <w:proofErr w:type="spellStart"/>
      <w:r w:rsidRPr="00D67843">
        <w:rPr>
          <w:rFonts w:ascii="Arial" w:hAnsi="Arial" w:cs="Arial"/>
          <w:sz w:val="24"/>
          <w:szCs w:val="24"/>
          <w:lang w:val="en-GB"/>
        </w:rPr>
        <w:t>Lyberg</w:t>
      </w:r>
      <w:proofErr w:type="spellEnd"/>
      <w:r w:rsidRPr="00D67843">
        <w:rPr>
          <w:rFonts w:ascii="Arial" w:hAnsi="Arial" w:cs="Arial"/>
          <w:sz w:val="24"/>
          <w:szCs w:val="24"/>
          <w:lang w:val="en-GB"/>
        </w:rPr>
        <w:t xml:space="preserve"> L.E., Tucker C.N., and Brady T.</w:t>
      </w:r>
      <w:r w:rsidR="0075345C">
        <w:rPr>
          <w:rFonts w:ascii="Arial" w:hAnsi="Arial" w:cs="Arial"/>
          <w:sz w:val="24"/>
          <w:szCs w:val="24"/>
          <w:lang w:val="en-GB"/>
        </w:rPr>
        <w:t xml:space="preserve"> </w:t>
      </w:r>
      <w:r w:rsidRPr="00D67843">
        <w:rPr>
          <w:rFonts w:ascii="Arial" w:hAnsi="Arial" w:cs="Arial"/>
          <w:sz w:val="24"/>
          <w:szCs w:val="24"/>
          <w:lang w:val="en-GB"/>
        </w:rPr>
        <w:t>West, Wiley series in Survey Methodology, Hoboken, New Jersey.</w:t>
      </w:r>
    </w:p>
    <w:p w:rsidR="007D271B" w:rsidRDefault="007D271B" w:rsidP="00D67843">
      <w:pPr>
        <w:spacing w:before="120" w:after="0" w:line="360" w:lineRule="auto"/>
        <w:jc w:val="both"/>
        <w:rPr>
          <w:rFonts w:ascii="Arial" w:hAnsi="Arial" w:cs="Arial"/>
          <w:sz w:val="24"/>
          <w:szCs w:val="24"/>
          <w:lang w:val="en-GB"/>
        </w:rPr>
      </w:pPr>
      <w:proofErr w:type="spellStart"/>
      <w:r w:rsidRPr="00E9231E">
        <w:rPr>
          <w:rFonts w:ascii="Arial" w:hAnsi="Arial" w:cs="Arial"/>
          <w:sz w:val="24"/>
          <w:szCs w:val="24"/>
          <w:lang w:val="en-GB"/>
        </w:rPr>
        <w:t>Barcaroli</w:t>
      </w:r>
      <w:proofErr w:type="spellEnd"/>
      <w:r w:rsidRPr="00E9231E">
        <w:rPr>
          <w:rFonts w:ascii="Arial" w:hAnsi="Arial" w:cs="Arial"/>
          <w:sz w:val="24"/>
          <w:szCs w:val="24"/>
          <w:lang w:val="en-GB"/>
        </w:rPr>
        <w:t xml:space="preserve"> </w:t>
      </w:r>
      <w:r w:rsidR="00E9231E" w:rsidRPr="00E9231E">
        <w:rPr>
          <w:rFonts w:ascii="Arial" w:hAnsi="Arial" w:cs="Arial"/>
          <w:sz w:val="24"/>
          <w:szCs w:val="24"/>
          <w:lang w:val="en-GB"/>
        </w:rPr>
        <w:t xml:space="preserve">G., </w:t>
      </w:r>
      <w:proofErr w:type="spellStart"/>
      <w:r w:rsidR="00E9231E" w:rsidRPr="00E9231E">
        <w:rPr>
          <w:rFonts w:ascii="Arial" w:hAnsi="Arial" w:cs="Arial"/>
          <w:sz w:val="24"/>
          <w:szCs w:val="24"/>
          <w:lang w:val="en-GB"/>
        </w:rPr>
        <w:t>Golini</w:t>
      </w:r>
      <w:proofErr w:type="spellEnd"/>
      <w:r w:rsidR="00E9231E" w:rsidRPr="00E9231E">
        <w:rPr>
          <w:rFonts w:ascii="Arial" w:hAnsi="Arial" w:cs="Arial"/>
          <w:sz w:val="24"/>
          <w:szCs w:val="24"/>
          <w:lang w:val="en-GB"/>
        </w:rPr>
        <w:t xml:space="preserve"> N., </w:t>
      </w:r>
      <w:proofErr w:type="spellStart"/>
      <w:r w:rsidR="00E9231E" w:rsidRPr="00E9231E">
        <w:rPr>
          <w:rFonts w:ascii="Arial" w:hAnsi="Arial" w:cs="Arial"/>
          <w:sz w:val="24"/>
          <w:szCs w:val="24"/>
          <w:lang w:val="en-GB"/>
        </w:rPr>
        <w:t>Righi</w:t>
      </w:r>
      <w:proofErr w:type="spellEnd"/>
      <w:r w:rsidR="00E9231E" w:rsidRPr="00E9231E">
        <w:rPr>
          <w:rFonts w:ascii="Arial" w:hAnsi="Arial" w:cs="Arial"/>
          <w:sz w:val="24"/>
          <w:szCs w:val="24"/>
          <w:lang w:val="en-GB"/>
        </w:rPr>
        <w:t xml:space="preserve"> P. </w:t>
      </w:r>
      <w:r w:rsidRPr="00E9231E">
        <w:rPr>
          <w:rFonts w:ascii="Arial" w:hAnsi="Arial" w:cs="Arial"/>
          <w:sz w:val="24"/>
          <w:szCs w:val="24"/>
          <w:lang w:val="en-GB"/>
        </w:rPr>
        <w:t xml:space="preserve">(2018) </w:t>
      </w:r>
      <w:r w:rsidR="00E9231E" w:rsidRPr="00E9231E">
        <w:rPr>
          <w:rFonts w:ascii="Arial" w:hAnsi="Arial" w:cs="Arial"/>
          <w:sz w:val="24"/>
          <w:szCs w:val="24"/>
          <w:lang w:val="en-GB"/>
        </w:rPr>
        <w:t>Quality evaluation of experimental statistics produced by making use of Big Data</w:t>
      </w:r>
      <w:r w:rsidR="00E9231E">
        <w:rPr>
          <w:rFonts w:ascii="Arial" w:hAnsi="Arial" w:cs="Arial"/>
          <w:sz w:val="24"/>
          <w:szCs w:val="24"/>
          <w:lang w:val="en-GB"/>
        </w:rPr>
        <w:t>,</w:t>
      </w:r>
      <w:r w:rsidR="00E9231E" w:rsidRPr="00E9231E">
        <w:rPr>
          <w:rFonts w:ascii="Arial" w:hAnsi="Arial" w:cs="Arial"/>
          <w:sz w:val="24"/>
          <w:szCs w:val="24"/>
          <w:lang w:val="en-GB"/>
        </w:rPr>
        <w:t xml:space="preserve"> </w:t>
      </w:r>
      <w:r>
        <w:rPr>
          <w:rFonts w:ascii="Arial" w:hAnsi="Arial" w:cs="Arial"/>
          <w:sz w:val="24"/>
          <w:szCs w:val="24"/>
          <w:lang w:val="en-GB"/>
        </w:rPr>
        <w:t>European Conference on Quality in Official Statistics, Q2018</w:t>
      </w:r>
    </w:p>
    <w:p w:rsidR="00D67843" w:rsidRPr="004B4DFB" w:rsidRDefault="00D67843" w:rsidP="00D67843">
      <w:pPr>
        <w:spacing w:before="120" w:after="0" w:line="360" w:lineRule="auto"/>
        <w:jc w:val="both"/>
        <w:rPr>
          <w:rFonts w:ascii="Arial" w:hAnsi="Arial" w:cs="Arial"/>
          <w:sz w:val="24"/>
          <w:szCs w:val="24"/>
          <w:lang w:val="en-GB"/>
        </w:rPr>
      </w:pPr>
      <w:r w:rsidRPr="003703C2">
        <w:rPr>
          <w:rFonts w:ascii="Arial" w:hAnsi="Arial" w:cs="Arial"/>
          <w:sz w:val="24"/>
          <w:szCs w:val="24"/>
          <w:lang w:val="en-GB"/>
        </w:rPr>
        <w:lastRenderedPageBreak/>
        <w:t>Brancato, G.</w:t>
      </w:r>
      <w:r w:rsidR="007D271B">
        <w:rPr>
          <w:rFonts w:ascii="Arial" w:hAnsi="Arial" w:cs="Arial"/>
          <w:sz w:val="24"/>
          <w:szCs w:val="24"/>
          <w:lang w:val="en-GB"/>
        </w:rPr>
        <w:t xml:space="preserve"> and </w:t>
      </w:r>
      <w:proofErr w:type="spellStart"/>
      <w:r w:rsidR="007D271B">
        <w:rPr>
          <w:rFonts w:ascii="Arial" w:hAnsi="Arial" w:cs="Arial"/>
          <w:sz w:val="24"/>
          <w:szCs w:val="24"/>
          <w:lang w:val="en-GB"/>
        </w:rPr>
        <w:t>Ascari</w:t>
      </w:r>
      <w:proofErr w:type="spellEnd"/>
      <w:r w:rsidR="007D271B">
        <w:rPr>
          <w:rFonts w:ascii="Arial" w:hAnsi="Arial" w:cs="Arial"/>
          <w:sz w:val="24"/>
          <w:szCs w:val="24"/>
          <w:lang w:val="en-GB"/>
        </w:rPr>
        <w:t xml:space="preserve"> G.</w:t>
      </w:r>
      <w:r w:rsidRPr="003703C2">
        <w:rPr>
          <w:rFonts w:ascii="Arial" w:hAnsi="Arial" w:cs="Arial"/>
          <w:sz w:val="24"/>
          <w:szCs w:val="24"/>
          <w:lang w:val="en-GB"/>
        </w:rPr>
        <w:t xml:space="preserve"> (201</w:t>
      </w:r>
      <w:r w:rsidR="00D32FD1" w:rsidRPr="003703C2">
        <w:rPr>
          <w:rFonts w:ascii="Arial" w:hAnsi="Arial" w:cs="Arial"/>
          <w:sz w:val="24"/>
          <w:szCs w:val="24"/>
          <w:lang w:val="en-GB"/>
        </w:rPr>
        <w:t>8</w:t>
      </w:r>
      <w:r w:rsidR="007D271B">
        <w:rPr>
          <w:rFonts w:ascii="Arial" w:hAnsi="Arial" w:cs="Arial"/>
          <w:sz w:val="24"/>
          <w:szCs w:val="24"/>
          <w:lang w:val="en-GB"/>
        </w:rPr>
        <w:t>),</w:t>
      </w:r>
      <w:r w:rsidRPr="003703C2">
        <w:rPr>
          <w:rFonts w:ascii="Arial" w:hAnsi="Arial" w:cs="Arial"/>
          <w:sz w:val="24"/>
          <w:szCs w:val="24"/>
          <w:lang w:val="en-GB"/>
        </w:rPr>
        <w:t xml:space="preserve"> </w:t>
      </w:r>
      <w:r w:rsidR="007D271B" w:rsidRPr="007D271B">
        <w:rPr>
          <w:rFonts w:ascii="Arial" w:hAnsi="Arial" w:cs="Arial"/>
          <w:sz w:val="24"/>
          <w:szCs w:val="24"/>
          <w:lang w:val="en-GB"/>
        </w:rPr>
        <w:t>Guidelines on the quality of multisource statistics</w:t>
      </w:r>
      <w:r w:rsidR="007D271B">
        <w:rPr>
          <w:rFonts w:ascii="Arial" w:hAnsi="Arial" w:cs="Arial"/>
          <w:sz w:val="24"/>
          <w:szCs w:val="24"/>
          <w:lang w:val="en-GB"/>
        </w:rPr>
        <w:t>. European Conference on Quality in Official Statistics Q2018</w:t>
      </w:r>
    </w:p>
    <w:p w:rsidR="0075345C" w:rsidRDefault="0075345C" w:rsidP="0075345C">
      <w:pPr>
        <w:spacing w:before="120" w:after="0" w:line="360" w:lineRule="auto"/>
        <w:jc w:val="both"/>
        <w:rPr>
          <w:rFonts w:ascii="Arial" w:hAnsi="Arial" w:cs="Arial"/>
          <w:sz w:val="24"/>
          <w:szCs w:val="24"/>
          <w:lang w:val="en-GB"/>
        </w:rPr>
      </w:pPr>
      <w:proofErr w:type="spellStart"/>
      <w:r w:rsidRPr="0075345C">
        <w:rPr>
          <w:rFonts w:ascii="Arial" w:hAnsi="Arial" w:cs="Arial"/>
          <w:sz w:val="24"/>
          <w:szCs w:val="24"/>
          <w:lang w:val="en-GB"/>
        </w:rPr>
        <w:t>Cai</w:t>
      </w:r>
      <w:proofErr w:type="spellEnd"/>
      <w:r w:rsidRPr="0075345C">
        <w:rPr>
          <w:rFonts w:ascii="Arial" w:hAnsi="Arial" w:cs="Arial"/>
          <w:sz w:val="24"/>
          <w:szCs w:val="24"/>
          <w:lang w:val="en-GB"/>
        </w:rPr>
        <w:t xml:space="preserve"> L</w:t>
      </w:r>
      <w:r>
        <w:rPr>
          <w:rFonts w:ascii="Arial" w:hAnsi="Arial" w:cs="Arial"/>
          <w:sz w:val="24"/>
          <w:szCs w:val="24"/>
          <w:lang w:val="en-GB"/>
        </w:rPr>
        <w:t>.,</w:t>
      </w:r>
      <w:r w:rsidRPr="0075345C">
        <w:rPr>
          <w:rFonts w:ascii="Arial" w:hAnsi="Arial" w:cs="Arial"/>
          <w:sz w:val="24"/>
          <w:szCs w:val="24"/>
          <w:lang w:val="en-GB"/>
        </w:rPr>
        <w:t xml:space="preserve"> and Zhu</w:t>
      </w:r>
      <w:r>
        <w:rPr>
          <w:rFonts w:ascii="Arial" w:hAnsi="Arial" w:cs="Arial"/>
          <w:sz w:val="24"/>
          <w:szCs w:val="24"/>
          <w:lang w:val="en-GB"/>
        </w:rPr>
        <w:t xml:space="preserve"> </w:t>
      </w:r>
      <w:r w:rsidRPr="0075345C">
        <w:rPr>
          <w:rFonts w:ascii="Arial" w:hAnsi="Arial" w:cs="Arial"/>
          <w:sz w:val="24"/>
          <w:szCs w:val="24"/>
          <w:lang w:val="en-GB"/>
        </w:rPr>
        <w:t>Y</w:t>
      </w:r>
      <w:r>
        <w:rPr>
          <w:rFonts w:ascii="Arial" w:hAnsi="Arial" w:cs="Arial"/>
          <w:sz w:val="24"/>
          <w:szCs w:val="24"/>
          <w:lang w:val="en-GB"/>
        </w:rPr>
        <w:t>.</w:t>
      </w:r>
      <w:r w:rsidRPr="0075345C">
        <w:rPr>
          <w:rFonts w:ascii="Arial" w:hAnsi="Arial" w:cs="Arial"/>
          <w:sz w:val="24"/>
          <w:szCs w:val="24"/>
          <w:lang w:val="en-GB"/>
        </w:rPr>
        <w:t xml:space="preserve"> </w:t>
      </w:r>
      <w:r>
        <w:rPr>
          <w:rFonts w:ascii="Arial" w:hAnsi="Arial" w:cs="Arial"/>
          <w:sz w:val="24"/>
          <w:szCs w:val="24"/>
          <w:lang w:val="en-GB"/>
        </w:rPr>
        <w:t>(</w:t>
      </w:r>
      <w:r w:rsidRPr="0075345C">
        <w:rPr>
          <w:rFonts w:ascii="Arial" w:hAnsi="Arial" w:cs="Arial"/>
          <w:sz w:val="24"/>
          <w:szCs w:val="24"/>
          <w:lang w:val="en-GB"/>
        </w:rPr>
        <w:t>2015</w:t>
      </w:r>
      <w:r>
        <w:rPr>
          <w:rFonts w:ascii="Arial" w:hAnsi="Arial" w:cs="Arial"/>
          <w:sz w:val="24"/>
          <w:szCs w:val="24"/>
          <w:lang w:val="en-GB"/>
        </w:rPr>
        <w:t>),</w:t>
      </w:r>
      <w:r w:rsidRPr="0075345C">
        <w:rPr>
          <w:rFonts w:ascii="Arial" w:hAnsi="Arial" w:cs="Arial"/>
          <w:sz w:val="24"/>
          <w:szCs w:val="24"/>
          <w:lang w:val="en-GB"/>
        </w:rPr>
        <w:t xml:space="preserve"> The Challenges of Data Quality and Data Quality </w:t>
      </w:r>
      <w:r>
        <w:rPr>
          <w:rFonts w:ascii="Arial" w:hAnsi="Arial" w:cs="Arial"/>
          <w:sz w:val="24"/>
          <w:szCs w:val="24"/>
          <w:lang w:val="en-GB"/>
        </w:rPr>
        <w:t>A</w:t>
      </w:r>
      <w:r w:rsidRPr="0075345C">
        <w:rPr>
          <w:rFonts w:ascii="Arial" w:hAnsi="Arial" w:cs="Arial"/>
          <w:sz w:val="24"/>
          <w:szCs w:val="24"/>
          <w:lang w:val="en-GB"/>
        </w:rPr>
        <w:t>ssessment in the Big Data Era. Data S</w:t>
      </w:r>
      <w:r>
        <w:rPr>
          <w:rFonts w:ascii="Arial" w:hAnsi="Arial" w:cs="Arial"/>
          <w:sz w:val="24"/>
          <w:szCs w:val="24"/>
          <w:lang w:val="en-GB"/>
        </w:rPr>
        <w:t>cience Journal, 14: 2, pp. 1-10.</w:t>
      </w:r>
    </w:p>
    <w:p w:rsidR="00B402CD" w:rsidRPr="00B402CD" w:rsidRDefault="00B402CD" w:rsidP="00B402CD">
      <w:pPr>
        <w:spacing w:before="120" w:after="0" w:line="360" w:lineRule="auto"/>
        <w:rPr>
          <w:rFonts w:ascii="Arial" w:hAnsi="Arial" w:cs="Arial"/>
          <w:sz w:val="24"/>
          <w:szCs w:val="24"/>
          <w:lang w:val="en-US"/>
        </w:rPr>
      </w:pPr>
      <w:proofErr w:type="spellStart"/>
      <w:r>
        <w:rPr>
          <w:rFonts w:ascii="Arial" w:hAnsi="Arial" w:cs="Arial"/>
          <w:sz w:val="24"/>
          <w:szCs w:val="24"/>
          <w:lang w:val="en-GB"/>
        </w:rPr>
        <w:t>Essnet</w:t>
      </w:r>
      <w:proofErr w:type="spellEnd"/>
      <w:r>
        <w:rPr>
          <w:rFonts w:ascii="Arial" w:hAnsi="Arial" w:cs="Arial"/>
          <w:sz w:val="24"/>
          <w:szCs w:val="24"/>
          <w:lang w:val="en-GB"/>
        </w:rPr>
        <w:t xml:space="preserve"> Big Data (2018),</w:t>
      </w:r>
      <w:r w:rsidRPr="00B402CD">
        <w:t xml:space="preserve"> </w:t>
      </w:r>
      <w:r>
        <w:rPr>
          <w:rFonts w:ascii="Arial" w:hAnsi="Arial" w:cs="Arial"/>
          <w:sz w:val="24"/>
          <w:szCs w:val="24"/>
          <w:lang w:val="en-GB"/>
        </w:rPr>
        <w:t>S</w:t>
      </w:r>
      <w:r w:rsidRPr="00B402CD">
        <w:rPr>
          <w:rFonts w:ascii="Arial" w:hAnsi="Arial" w:cs="Arial"/>
          <w:sz w:val="24"/>
          <w:szCs w:val="24"/>
          <w:lang w:val="en-GB"/>
        </w:rPr>
        <w:t xml:space="preserve">ome Quality Aspects and Future </w:t>
      </w:r>
      <w:r w:rsidRPr="00B402CD">
        <w:rPr>
          <w:rFonts w:ascii="Arial" w:hAnsi="Arial" w:cs="Arial"/>
          <w:sz w:val="24"/>
          <w:szCs w:val="24"/>
          <w:lang w:val="en-US"/>
        </w:rPr>
        <w:t>Prospects</w:t>
      </w:r>
      <w:r>
        <w:rPr>
          <w:rFonts w:ascii="Arial" w:hAnsi="Arial" w:cs="Arial"/>
          <w:sz w:val="24"/>
          <w:szCs w:val="24"/>
          <w:lang w:val="en-US"/>
        </w:rPr>
        <w:t xml:space="preserve"> </w:t>
      </w:r>
      <w:r w:rsidRPr="00B402CD">
        <w:rPr>
          <w:rFonts w:ascii="Arial" w:hAnsi="Arial" w:cs="Arial"/>
          <w:sz w:val="24"/>
          <w:szCs w:val="24"/>
          <w:lang w:val="en-US"/>
        </w:rPr>
        <w:t>for the Production of Official Statistics with Mobile Phone Data</w:t>
      </w:r>
      <w:r>
        <w:rPr>
          <w:rFonts w:ascii="Arial" w:hAnsi="Arial" w:cs="Arial"/>
          <w:sz w:val="24"/>
          <w:szCs w:val="24"/>
          <w:lang w:val="en-US"/>
        </w:rPr>
        <w:t xml:space="preserve">. Documents available at: </w:t>
      </w:r>
      <w:hyperlink r:id="rId11" w:history="1">
        <w:r w:rsidRPr="00B402CD">
          <w:rPr>
            <w:rStyle w:val="Collegamentoipertestuale"/>
            <w:rFonts w:ascii="Arial" w:hAnsi="Arial" w:cs="Arial"/>
            <w:sz w:val="24"/>
            <w:szCs w:val="24"/>
            <w:lang w:val="en-US"/>
          </w:rPr>
          <w:t>https://webgate.ec.europa.eu/fpfis/mwikis/essnetbigdata/index.php/WP5_Reports,_milestones_and_deliverables</w:t>
        </w:r>
      </w:hyperlink>
      <w:r>
        <w:rPr>
          <w:rFonts w:ascii="Arial" w:hAnsi="Arial" w:cs="Arial"/>
          <w:sz w:val="24"/>
          <w:szCs w:val="24"/>
          <w:lang w:val="en-GB"/>
        </w:rPr>
        <w:t xml:space="preserve"> </w:t>
      </w:r>
      <w:r w:rsidRPr="00D67843">
        <w:rPr>
          <w:rFonts w:ascii="Arial" w:hAnsi="Arial" w:cs="Arial"/>
          <w:sz w:val="24"/>
          <w:szCs w:val="24"/>
          <w:lang w:val="en-GB"/>
        </w:rPr>
        <w:t>(</w:t>
      </w:r>
      <w:r>
        <w:rPr>
          <w:rFonts w:ascii="Arial" w:hAnsi="Arial" w:cs="Arial"/>
          <w:sz w:val="24"/>
          <w:szCs w:val="24"/>
          <w:lang w:val="en-GB"/>
        </w:rPr>
        <w:t>a</w:t>
      </w:r>
      <w:r w:rsidRPr="00D67843">
        <w:rPr>
          <w:rFonts w:ascii="Arial" w:hAnsi="Arial" w:cs="Arial"/>
          <w:sz w:val="24"/>
          <w:szCs w:val="24"/>
          <w:lang w:val="en-GB"/>
        </w:rPr>
        <w:t>ccessed 21/05/2018)</w:t>
      </w:r>
    </w:p>
    <w:p w:rsidR="00D67843" w:rsidRDefault="00D67843" w:rsidP="00D67843">
      <w:pPr>
        <w:spacing w:before="120" w:after="0" w:line="360" w:lineRule="auto"/>
        <w:jc w:val="both"/>
        <w:rPr>
          <w:rFonts w:ascii="Arial" w:hAnsi="Arial" w:cs="Arial"/>
          <w:sz w:val="24"/>
          <w:szCs w:val="24"/>
          <w:lang w:val="en-GB"/>
        </w:rPr>
      </w:pPr>
      <w:r w:rsidRPr="00D67843">
        <w:rPr>
          <w:rFonts w:ascii="Arial" w:hAnsi="Arial" w:cs="Arial"/>
          <w:sz w:val="24"/>
          <w:szCs w:val="24"/>
          <w:lang w:val="en-GB"/>
        </w:rPr>
        <w:t>Eurostat (2014) Accreditation of big data sources as input data for official statistics https://ec.europa.eu/eurostat/cros/system/files/D5_Accreditation%20procedure%20for%20statistical%20data%20from%20non-official%20sou</w:t>
      </w:r>
      <w:r w:rsidR="00AE306A">
        <w:rPr>
          <w:rFonts w:ascii="Arial" w:hAnsi="Arial" w:cs="Arial"/>
          <w:sz w:val="24"/>
          <w:szCs w:val="24"/>
          <w:lang w:val="en-GB"/>
        </w:rPr>
        <w:t>rces_20140206_0.pdf (accessed 20</w:t>
      </w:r>
      <w:r w:rsidRPr="00D67843">
        <w:rPr>
          <w:rFonts w:ascii="Arial" w:hAnsi="Arial" w:cs="Arial"/>
          <w:sz w:val="24"/>
          <w:szCs w:val="24"/>
          <w:lang w:val="en-GB"/>
        </w:rPr>
        <w:t>/05/2018)</w:t>
      </w:r>
    </w:p>
    <w:p w:rsidR="007D4F20" w:rsidRPr="00D67843" w:rsidRDefault="007D4F20" w:rsidP="00D67843">
      <w:pPr>
        <w:spacing w:before="120" w:after="0" w:line="360" w:lineRule="auto"/>
        <w:jc w:val="both"/>
        <w:rPr>
          <w:rFonts w:ascii="Arial" w:hAnsi="Arial" w:cs="Arial"/>
          <w:sz w:val="24"/>
          <w:szCs w:val="24"/>
          <w:lang w:val="en-GB"/>
        </w:rPr>
      </w:pPr>
      <w:r w:rsidRPr="007D4F20">
        <w:rPr>
          <w:rFonts w:ascii="Arial" w:hAnsi="Arial" w:cs="Arial"/>
          <w:sz w:val="24"/>
          <w:szCs w:val="24"/>
          <w:lang w:val="en-GB"/>
        </w:rPr>
        <w:t xml:space="preserve">Groves R. M., Fowler </w:t>
      </w:r>
      <w:proofErr w:type="spellStart"/>
      <w:r w:rsidRPr="007D4F20">
        <w:rPr>
          <w:rFonts w:ascii="Arial" w:hAnsi="Arial" w:cs="Arial"/>
          <w:sz w:val="24"/>
          <w:szCs w:val="24"/>
          <w:lang w:val="en-GB"/>
        </w:rPr>
        <w:t>F.J.Jr</w:t>
      </w:r>
      <w:proofErr w:type="spellEnd"/>
      <w:r w:rsidRPr="007D4F20">
        <w:rPr>
          <w:rFonts w:ascii="Arial" w:hAnsi="Arial" w:cs="Arial"/>
          <w:sz w:val="24"/>
          <w:szCs w:val="24"/>
          <w:lang w:val="en-GB"/>
        </w:rPr>
        <w:t xml:space="preserve">, Couper M., </w:t>
      </w:r>
      <w:proofErr w:type="spellStart"/>
      <w:r w:rsidRPr="007D4F20">
        <w:rPr>
          <w:rFonts w:ascii="Arial" w:hAnsi="Arial" w:cs="Arial"/>
          <w:sz w:val="24"/>
          <w:szCs w:val="24"/>
          <w:lang w:val="en-GB"/>
        </w:rPr>
        <w:t>Lepkowsky</w:t>
      </w:r>
      <w:proofErr w:type="spellEnd"/>
      <w:r w:rsidRPr="007D4F20">
        <w:rPr>
          <w:rFonts w:ascii="Arial" w:hAnsi="Arial" w:cs="Arial"/>
          <w:sz w:val="24"/>
          <w:szCs w:val="24"/>
          <w:lang w:val="en-GB"/>
        </w:rPr>
        <w:t xml:space="preserve"> J.M., Singer E., </w:t>
      </w:r>
      <w:proofErr w:type="spellStart"/>
      <w:r w:rsidRPr="007D4F20">
        <w:rPr>
          <w:rFonts w:ascii="Arial" w:hAnsi="Arial" w:cs="Arial"/>
          <w:sz w:val="24"/>
          <w:szCs w:val="24"/>
          <w:lang w:val="en-GB"/>
        </w:rPr>
        <w:t>Tourangeau</w:t>
      </w:r>
      <w:proofErr w:type="spellEnd"/>
      <w:r w:rsidRPr="007D4F20">
        <w:rPr>
          <w:rFonts w:ascii="Arial" w:hAnsi="Arial" w:cs="Arial"/>
          <w:sz w:val="24"/>
          <w:szCs w:val="24"/>
          <w:lang w:val="en-GB"/>
        </w:rPr>
        <w:t xml:space="preserve"> R. (2004), Survey Methodology. Wiley, New York.</w:t>
      </w:r>
    </w:p>
    <w:p w:rsidR="00D67843" w:rsidRDefault="00E9231E" w:rsidP="00D67843">
      <w:pPr>
        <w:spacing w:before="120" w:after="0" w:line="360" w:lineRule="auto"/>
        <w:jc w:val="both"/>
        <w:rPr>
          <w:rFonts w:ascii="Arial" w:hAnsi="Arial" w:cs="Arial"/>
          <w:sz w:val="24"/>
          <w:szCs w:val="24"/>
          <w:lang w:val="en-GB"/>
        </w:rPr>
      </w:pPr>
      <w:r>
        <w:rPr>
          <w:rFonts w:ascii="Arial" w:hAnsi="Arial" w:cs="Arial"/>
          <w:sz w:val="24"/>
          <w:szCs w:val="24"/>
          <w:lang w:val="en-GB"/>
        </w:rPr>
        <w:t>Hsieh Y.P. and</w:t>
      </w:r>
      <w:r w:rsidR="00D67843" w:rsidRPr="00D67843">
        <w:rPr>
          <w:rFonts w:ascii="Arial" w:hAnsi="Arial" w:cs="Arial"/>
          <w:sz w:val="24"/>
          <w:szCs w:val="24"/>
          <w:lang w:val="en-GB"/>
        </w:rPr>
        <w:t xml:space="preserve"> Murphy J. (2017), Total Twitter Error. Decomposing Public Opinion Measurement on Twitter from a Total Survey Error Perspective. In Total Survey Error in Practice by editors P.P. </w:t>
      </w:r>
      <w:proofErr w:type="spellStart"/>
      <w:r w:rsidR="00D67843" w:rsidRPr="00D67843">
        <w:rPr>
          <w:rFonts w:ascii="Arial" w:hAnsi="Arial" w:cs="Arial"/>
          <w:sz w:val="24"/>
          <w:szCs w:val="24"/>
          <w:lang w:val="en-GB"/>
        </w:rPr>
        <w:t>Biemer</w:t>
      </w:r>
      <w:proofErr w:type="spellEnd"/>
      <w:r w:rsidR="00D67843" w:rsidRPr="00D67843">
        <w:rPr>
          <w:rFonts w:ascii="Arial" w:hAnsi="Arial" w:cs="Arial"/>
          <w:sz w:val="24"/>
          <w:szCs w:val="24"/>
          <w:lang w:val="en-GB"/>
        </w:rPr>
        <w:t xml:space="preserve">, de </w:t>
      </w:r>
      <w:proofErr w:type="spellStart"/>
      <w:r w:rsidR="00D67843" w:rsidRPr="00D67843">
        <w:rPr>
          <w:rFonts w:ascii="Arial" w:hAnsi="Arial" w:cs="Arial"/>
          <w:sz w:val="24"/>
          <w:szCs w:val="24"/>
          <w:lang w:val="en-GB"/>
        </w:rPr>
        <w:t>Leeuw</w:t>
      </w:r>
      <w:proofErr w:type="spellEnd"/>
      <w:r w:rsidR="00D67843" w:rsidRPr="00D67843">
        <w:rPr>
          <w:rFonts w:ascii="Arial" w:hAnsi="Arial" w:cs="Arial"/>
          <w:sz w:val="24"/>
          <w:szCs w:val="24"/>
          <w:lang w:val="en-GB"/>
        </w:rPr>
        <w:t xml:space="preserve"> E., </w:t>
      </w:r>
      <w:proofErr w:type="spellStart"/>
      <w:r w:rsidR="00D67843" w:rsidRPr="00D67843">
        <w:rPr>
          <w:rFonts w:ascii="Arial" w:hAnsi="Arial" w:cs="Arial"/>
          <w:sz w:val="24"/>
          <w:szCs w:val="24"/>
          <w:lang w:val="en-GB"/>
        </w:rPr>
        <w:t>Eckman</w:t>
      </w:r>
      <w:proofErr w:type="spellEnd"/>
      <w:r w:rsidR="00D67843" w:rsidRPr="00D67843">
        <w:rPr>
          <w:rFonts w:ascii="Arial" w:hAnsi="Arial" w:cs="Arial"/>
          <w:sz w:val="24"/>
          <w:szCs w:val="24"/>
          <w:lang w:val="en-GB"/>
        </w:rPr>
        <w:t xml:space="preserve"> S., Edwards B., </w:t>
      </w:r>
      <w:proofErr w:type="spellStart"/>
      <w:r w:rsidR="00D67843" w:rsidRPr="00D67843">
        <w:rPr>
          <w:rFonts w:ascii="Arial" w:hAnsi="Arial" w:cs="Arial"/>
          <w:sz w:val="24"/>
          <w:szCs w:val="24"/>
          <w:lang w:val="en-GB"/>
        </w:rPr>
        <w:t>Kreuter</w:t>
      </w:r>
      <w:proofErr w:type="spellEnd"/>
      <w:r w:rsidR="00D67843" w:rsidRPr="00D67843">
        <w:rPr>
          <w:rFonts w:ascii="Arial" w:hAnsi="Arial" w:cs="Arial"/>
          <w:sz w:val="24"/>
          <w:szCs w:val="24"/>
          <w:lang w:val="en-GB"/>
        </w:rPr>
        <w:t xml:space="preserve"> F., </w:t>
      </w:r>
      <w:proofErr w:type="spellStart"/>
      <w:r w:rsidR="00D67843" w:rsidRPr="00D67843">
        <w:rPr>
          <w:rFonts w:ascii="Arial" w:hAnsi="Arial" w:cs="Arial"/>
          <w:sz w:val="24"/>
          <w:szCs w:val="24"/>
          <w:lang w:val="en-GB"/>
        </w:rPr>
        <w:t>Lyberg</w:t>
      </w:r>
      <w:proofErr w:type="spellEnd"/>
      <w:r w:rsidR="00D67843" w:rsidRPr="00D67843">
        <w:rPr>
          <w:rFonts w:ascii="Arial" w:hAnsi="Arial" w:cs="Arial"/>
          <w:sz w:val="24"/>
          <w:szCs w:val="24"/>
          <w:lang w:val="en-GB"/>
        </w:rPr>
        <w:t xml:space="preserve"> L.E., Tucker C.N., and Brady </w:t>
      </w:r>
      <w:proofErr w:type="spellStart"/>
      <w:r w:rsidR="00D67843" w:rsidRPr="00D67843">
        <w:rPr>
          <w:rFonts w:ascii="Arial" w:hAnsi="Arial" w:cs="Arial"/>
          <w:sz w:val="24"/>
          <w:szCs w:val="24"/>
          <w:lang w:val="en-GB"/>
        </w:rPr>
        <w:t>T.West</w:t>
      </w:r>
      <w:proofErr w:type="spellEnd"/>
      <w:r w:rsidR="00D67843" w:rsidRPr="00D67843">
        <w:rPr>
          <w:rFonts w:ascii="Arial" w:hAnsi="Arial" w:cs="Arial"/>
          <w:sz w:val="24"/>
          <w:szCs w:val="24"/>
          <w:lang w:val="en-GB"/>
        </w:rPr>
        <w:t>, Wiley series in Survey Methodology, Hoboken, New Jersey.</w:t>
      </w:r>
    </w:p>
    <w:p w:rsidR="00D67843" w:rsidRPr="00D67843" w:rsidRDefault="00D67843" w:rsidP="00D67843">
      <w:pPr>
        <w:spacing w:before="120" w:after="0" w:line="360" w:lineRule="auto"/>
        <w:jc w:val="both"/>
        <w:rPr>
          <w:rFonts w:ascii="Arial" w:hAnsi="Arial" w:cs="Arial"/>
          <w:sz w:val="24"/>
          <w:szCs w:val="24"/>
          <w:lang w:val="en-GB"/>
        </w:rPr>
      </w:pPr>
      <w:proofErr w:type="spellStart"/>
      <w:r w:rsidRPr="00D67843">
        <w:rPr>
          <w:rFonts w:ascii="Arial" w:hAnsi="Arial" w:cs="Arial"/>
          <w:sz w:val="24"/>
          <w:szCs w:val="24"/>
          <w:lang w:val="it-IT"/>
        </w:rPr>
        <w:t>Lugomer</w:t>
      </w:r>
      <w:proofErr w:type="spellEnd"/>
      <w:r w:rsidRPr="00D67843">
        <w:rPr>
          <w:rFonts w:ascii="Arial" w:hAnsi="Arial" w:cs="Arial"/>
          <w:sz w:val="24"/>
          <w:szCs w:val="24"/>
          <w:lang w:val="it-IT"/>
        </w:rPr>
        <w:t xml:space="preserve"> K., </w:t>
      </w:r>
      <w:proofErr w:type="spellStart"/>
      <w:r w:rsidRPr="00D67843">
        <w:rPr>
          <w:rFonts w:ascii="Arial" w:hAnsi="Arial" w:cs="Arial"/>
          <w:sz w:val="24"/>
          <w:szCs w:val="24"/>
          <w:lang w:val="it-IT"/>
        </w:rPr>
        <w:t>Soundararai</w:t>
      </w:r>
      <w:proofErr w:type="spellEnd"/>
      <w:r w:rsidRPr="00D67843">
        <w:rPr>
          <w:rFonts w:ascii="Arial" w:hAnsi="Arial" w:cs="Arial"/>
          <w:sz w:val="24"/>
          <w:szCs w:val="24"/>
          <w:lang w:val="it-IT"/>
        </w:rPr>
        <w:t xml:space="preserve"> B, </w:t>
      </w:r>
      <w:proofErr w:type="spellStart"/>
      <w:r w:rsidRPr="00D67843">
        <w:rPr>
          <w:rFonts w:ascii="Arial" w:hAnsi="Arial" w:cs="Arial"/>
          <w:sz w:val="24"/>
          <w:szCs w:val="24"/>
          <w:lang w:val="it-IT"/>
        </w:rPr>
        <w:t>Murcio</w:t>
      </w:r>
      <w:proofErr w:type="spellEnd"/>
      <w:r w:rsidRPr="00D67843">
        <w:rPr>
          <w:rFonts w:ascii="Arial" w:hAnsi="Arial" w:cs="Arial"/>
          <w:sz w:val="24"/>
          <w:szCs w:val="24"/>
          <w:lang w:val="it-IT"/>
        </w:rPr>
        <w:t xml:space="preserve"> R., Cheshire J., </w:t>
      </w:r>
      <w:proofErr w:type="spellStart"/>
      <w:r w:rsidRPr="00D67843">
        <w:rPr>
          <w:rFonts w:ascii="Arial" w:hAnsi="Arial" w:cs="Arial"/>
          <w:sz w:val="24"/>
          <w:szCs w:val="24"/>
          <w:lang w:val="it-IT"/>
        </w:rPr>
        <w:t>Lingley</w:t>
      </w:r>
      <w:proofErr w:type="spellEnd"/>
      <w:r w:rsidRPr="00D67843">
        <w:rPr>
          <w:rFonts w:ascii="Arial" w:hAnsi="Arial" w:cs="Arial"/>
          <w:sz w:val="24"/>
          <w:szCs w:val="24"/>
          <w:lang w:val="it-IT"/>
        </w:rPr>
        <w:t xml:space="preserve"> P. (2017). </w:t>
      </w:r>
      <w:r w:rsidRPr="00D67843">
        <w:rPr>
          <w:rFonts w:ascii="Arial" w:hAnsi="Arial" w:cs="Arial"/>
          <w:sz w:val="24"/>
          <w:szCs w:val="24"/>
          <w:lang w:val="en-GB"/>
        </w:rPr>
        <w:t>Understanding sources of measurement error in Wi-Fi sensor data in the Smart City http://huckg.is/gisruk2017/GISRUK_2017_paper_95.pdf  (accessed 2</w:t>
      </w:r>
      <w:r w:rsidR="00AE306A">
        <w:rPr>
          <w:rFonts w:ascii="Arial" w:hAnsi="Arial" w:cs="Arial"/>
          <w:sz w:val="24"/>
          <w:szCs w:val="24"/>
          <w:lang w:val="en-GB"/>
        </w:rPr>
        <w:t>0</w:t>
      </w:r>
      <w:r w:rsidRPr="00D67843">
        <w:rPr>
          <w:rFonts w:ascii="Arial" w:hAnsi="Arial" w:cs="Arial"/>
          <w:sz w:val="24"/>
          <w:szCs w:val="24"/>
          <w:lang w:val="en-GB"/>
        </w:rPr>
        <w:t>/05/2018)</w:t>
      </w:r>
    </w:p>
    <w:p w:rsidR="004B4DFB" w:rsidRPr="004B4DFB" w:rsidRDefault="004B4DFB" w:rsidP="004B4DFB">
      <w:pPr>
        <w:spacing w:before="120" w:after="0" w:line="360" w:lineRule="auto"/>
        <w:jc w:val="both"/>
        <w:rPr>
          <w:rFonts w:ascii="Arial" w:hAnsi="Arial" w:cs="Arial"/>
          <w:sz w:val="24"/>
          <w:szCs w:val="24"/>
          <w:lang w:val="en-GB"/>
        </w:rPr>
      </w:pPr>
      <w:r w:rsidRPr="004B4DFB">
        <w:rPr>
          <w:rFonts w:ascii="Arial" w:hAnsi="Arial" w:cs="Arial"/>
          <w:sz w:val="24"/>
          <w:szCs w:val="24"/>
          <w:lang w:val="en-GB"/>
        </w:rPr>
        <w:t xml:space="preserve">Reis F., Di </w:t>
      </w:r>
      <w:proofErr w:type="spellStart"/>
      <w:r w:rsidRPr="004B4DFB">
        <w:rPr>
          <w:rFonts w:ascii="Arial" w:hAnsi="Arial" w:cs="Arial"/>
          <w:sz w:val="24"/>
          <w:szCs w:val="24"/>
          <w:lang w:val="en-GB"/>
        </w:rPr>
        <w:t>Consiglio</w:t>
      </w:r>
      <w:proofErr w:type="spellEnd"/>
      <w:r w:rsidRPr="004B4DFB">
        <w:rPr>
          <w:rFonts w:ascii="Arial" w:hAnsi="Arial" w:cs="Arial"/>
          <w:sz w:val="24"/>
          <w:szCs w:val="24"/>
          <w:lang w:val="en-GB"/>
        </w:rPr>
        <w:t xml:space="preserve"> L., </w:t>
      </w:r>
      <w:proofErr w:type="spellStart"/>
      <w:r w:rsidRPr="004B4DFB">
        <w:rPr>
          <w:rFonts w:ascii="Arial" w:hAnsi="Arial" w:cs="Arial"/>
          <w:sz w:val="24"/>
          <w:szCs w:val="24"/>
          <w:lang w:val="en-GB"/>
        </w:rPr>
        <w:t>Kovachev</w:t>
      </w:r>
      <w:proofErr w:type="spellEnd"/>
      <w:r w:rsidRPr="004B4DFB">
        <w:rPr>
          <w:rFonts w:ascii="Arial" w:hAnsi="Arial" w:cs="Arial"/>
          <w:sz w:val="24"/>
          <w:szCs w:val="24"/>
          <w:lang w:val="en-GB"/>
        </w:rPr>
        <w:t xml:space="preserve"> B., </w:t>
      </w:r>
      <w:proofErr w:type="spellStart"/>
      <w:r w:rsidRPr="004B4DFB">
        <w:rPr>
          <w:rFonts w:ascii="Arial" w:hAnsi="Arial" w:cs="Arial"/>
          <w:sz w:val="24"/>
          <w:szCs w:val="24"/>
          <w:lang w:val="en-GB"/>
        </w:rPr>
        <w:t>Wirthmann</w:t>
      </w:r>
      <w:proofErr w:type="spellEnd"/>
      <w:r w:rsidRPr="004B4DFB">
        <w:rPr>
          <w:rFonts w:ascii="Arial" w:hAnsi="Arial" w:cs="Arial"/>
          <w:sz w:val="24"/>
          <w:szCs w:val="24"/>
          <w:lang w:val="en-GB"/>
        </w:rPr>
        <w:t xml:space="preserve"> A., </w:t>
      </w:r>
      <w:proofErr w:type="spellStart"/>
      <w:r w:rsidRPr="004B4DFB">
        <w:rPr>
          <w:rFonts w:ascii="Arial" w:hAnsi="Arial" w:cs="Arial"/>
          <w:sz w:val="24"/>
          <w:szCs w:val="24"/>
          <w:lang w:val="en-GB"/>
        </w:rPr>
        <w:t>Skaliotis</w:t>
      </w:r>
      <w:proofErr w:type="spellEnd"/>
      <w:r w:rsidRPr="004B4DFB">
        <w:rPr>
          <w:rFonts w:ascii="Arial" w:hAnsi="Arial" w:cs="Arial"/>
          <w:sz w:val="24"/>
          <w:szCs w:val="24"/>
          <w:lang w:val="en-GB"/>
        </w:rPr>
        <w:t xml:space="preserve"> M. (2016) Comparative assessment of three quality frameworks for statistics derived from big data: the cases of Wikipedia page views and Automatic Identification Systems, </w:t>
      </w:r>
      <w:r w:rsidR="007D271B" w:rsidRPr="007D271B">
        <w:rPr>
          <w:rFonts w:ascii="Arial" w:hAnsi="Arial" w:cs="Arial"/>
          <w:sz w:val="24"/>
          <w:szCs w:val="24"/>
          <w:lang w:val="en-GB"/>
        </w:rPr>
        <w:t>European Conference on Quality in Official Statistics</w:t>
      </w:r>
      <w:r w:rsidR="007D271B">
        <w:rPr>
          <w:rFonts w:ascii="Arial" w:hAnsi="Arial" w:cs="Arial"/>
          <w:sz w:val="24"/>
          <w:szCs w:val="24"/>
          <w:lang w:val="en-GB"/>
        </w:rPr>
        <w:t>,</w:t>
      </w:r>
      <w:r w:rsidR="007D271B" w:rsidRPr="007D271B">
        <w:rPr>
          <w:rFonts w:ascii="Arial" w:hAnsi="Arial" w:cs="Arial"/>
          <w:sz w:val="24"/>
          <w:szCs w:val="24"/>
          <w:lang w:val="en-GB"/>
        </w:rPr>
        <w:t xml:space="preserve"> </w:t>
      </w:r>
      <w:r w:rsidRPr="004B4DFB">
        <w:rPr>
          <w:rFonts w:ascii="Arial" w:hAnsi="Arial" w:cs="Arial"/>
          <w:sz w:val="24"/>
          <w:szCs w:val="24"/>
          <w:lang w:val="en-GB"/>
        </w:rPr>
        <w:t>Q2016</w:t>
      </w:r>
    </w:p>
    <w:p w:rsidR="00D67843" w:rsidRPr="00D67843" w:rsidRDefault="00D67843" w:rsidP="00D67843">
      <w:pPr>
        <w:spacing w:before="120" w:after="0" w:line="360" w:lineRule="auto"/>
        <w:jc w:val="both"/>
        <w:rPr>
          <w:rFonts w:ascii="Arial" w:hAnsi="Arial" w:cs="Arial"/>
          <w:sz w:val="24"/>
          <w:szCs w:val="24"/>
          <w:lang w:val="en-GB"/>
        </w:rPr>
      </w:pPr>
      <w:proofErr w:type="spellStart"/>
      <w:r w:rsidRPr="00D67843">
        <w:rPr>
          <w:rFonts w:ascii="Arial" w:hAnsi="Arial" w:cs="Arial"/>
          <w:sz w:val="24"/>
          <w:szCs w:val="24"/>
          <w:lang w:val="en-GB"/>
        </w:rPr>
        <w:t>Struijs</w:t>
      </w:r>
      <w:proofErr w:type="spellEnd"/>
      <w:r w:rsidRPr="00D67843">
        <w:rPr>
          <w:rFonts w:ascii="Arial" w:hAnsi="Arial" w:cs="Arial"/>
          <w:sz w:val="24"/>
          <w:szCs w:val="24"/>
          <w:lang w:val="en-GB"/>
        </w:rPr>
        <w:t xml:space="preserve"> P.</w:t>
      </w:r>
      <w:r w:rsidR="00E9231E">
        <w:rPr>
          <w:rFonts w:ascii="Arial" w:hAnsi="Arial" w:cs="Arial"/>
          <w:sz w:val="24"/>
          <w:szCs w:val="24"/>
          <w:lang w:val="en-GB"/>
        </w:rPr>
        <w:t xml:space="preserve"> and</w:t>
      </w:r>
      <w:r w:rsidRPr="00D67843">
        <w:rPr>
          <w:rFonts w:ascii="Arial" w:hAnsi="Arial" w:cs="Arial"/>
          <w:sz w:val="24"/>
          <w:szCs w:val="24"/>
          <w:lang w:val="en-GB"/>
        </w:rPr>
        <w:t xml:space="preserve"> </w:t>
      </w:r>
      <w:proofErr w:type="spellStart"/>
      <w:r w:rsidRPr="00D67843">
        <w:rPr>
          <w:rFonts w:ascii="Arial" w:hAnsi="Arial" w:cs="Arial"/>
          <w:sz w:val="24"/>
          <w:szCs w:val="24"/>
          <w:lang w:val="en-GB"/>
        </w:rPr>
        <w:t>Daas</w:t>
      </w:r>
      <w:proofErr w:type="spellEnd"/>
      <w:r w:rsidRPr="00D67843">
        <w:rPr>
          <w:rFonts w:ascii="Arial" w:hAnsi="Arial" w:cs="Arial"/>
          <w:sz w:val="24"/>
          <w:szCs w:val="24"/>
          <w:lang w:val="en-GB"/>
        </w:rPr>
        <w:t xml:space="preserve"> P. (2014), Quality Approaches to Big Data in Official Statistics. Q2014</w:t>
      </w:r>
      <w:r>
        <w:rPr>
          <w:rFonts w:ascii="Arial" w:hAnsi="Arial" w:cs="Arial"/>
          <w:sz w:val="24"/>
          <w:szCs w:val="24"/>
          <w:lang w:val="en-GB"/>
        </w:rPr>
        <w:t>.</w:t>
      </w:r>
    </w:p>
    <w:p w:rsidR="00D67843" w:rsidRPr="00D67843" w:rsidRDefault="00E9231E" w:rsidP="00D67843">
      <w:pPr>
        <w:spacing w:before="120" w:after="0" w:line="360" w:lineRule="auto"/>
        <w:jc w:val="both"/>
        <w:rPr>
          <w:rFonts w:ascii="Arial" w:hAnsi="Arial" w:cs="Arial"/>
          <w:sz w:val="24"/>
          <w:szCs w:val="24"/>
          <w:lang w:val="en-GB"/>
        </w:rPr>
      </w:pPr>
      <w:r>
        <w:rPr>
          <w:rFonts w:ascii="Arial" w:hAnsi="Arial" w:cs="Arial"/>
          <w:sz w:val="24"/>
          <w:szCs w:val="24"/>
          <w:lang w:val="en-GB"/>
        </w:rPr>
        <w:t>Tao C. and</w:t>
      </w:r>
      <w:r w:rsidR="00D67843" w:rsidRPr="00D67843">
        <w:rPr>
          <w:rFonts w:ascii="Arial" w:hAnsi="Arial" w:cs="Arial"/>
          <w:sz w:val="24"/>
          <w:szCs w:val="24"/>
          <w:lang w:val="en-GB"/>
        </w:rPr>
        <w:t xml:space="preserve"> Gao J. (2016), Quality Assurance for Big Data Application – Issues, Challenges, and Needs. In  Proc  of  the  Twenty-Eighth International  Conference  </w:t>
      </w:r>
      <w:r w:rsidR="00D67843" w:rsidRPr="00D67843">
        <w:rPr>
          <w:rFonts w:ascii="Arial" w:hAnsi="Arial" w:cs="Arial"/>
          <w:sz w:val="24"/>
          <w:szCs w:val="24"/>
          <w:lang w:val="en-GB"/>
        </w:rPr>
        <w:lastRenderedPageBreak/>
        <w:t xml:space="preserve">on  Software  Engineering  and  Knowledge Engineering, Redwood City, San Francisco Bay, California, 2016. </w:t>
      </w:r>
    </w:p>
    <w:p w:rsidR="005A1F57" w:rsidRDefault="00D67843" w:rsidP="004B4DFB">
      <w:pPr>
        <w:spacing w:before="120" w:after="0" w:line="360" w:lineRule="auto"/>
        <w:jc w:val="both"/>
        <w:rPr>
          <w:rFonts w:ascii="Arial" w:hAnsi="Arial" w:cs="Arial"/>
          <w:sz w:val="24"/>
          <w:szCs w:val="24"/>
          <w:lang w:val="en-GB"/>
        </w:rPr>
      </w:pPr>
      <w:r w:rsidRPr="003703C2">
        <w:rPr>
          <w:rFonts w:ascii="Arial" w:hAnsi="Arial" w:cs="Arial"/>
          <w:sz w:val="24"/>
          <w:szCs w:val="24"/>
          <w:lang w:val="en-GB"/>
        </w:rPr>
        <w:t>UNECE (</w:t>
      </w:r>
      <w:r w:rsidR="003703C2" w:rsidRPr="003703C2">
        <w:rPr>
          <w:rFonts w:ascii="Arial" w:hAnsi="Arial" w:cs="Arial"/>
          <w:sz w:val="24"/>
          <w:szCs w:val="24"/>
          <w:lang w:val="en-GB"/>
        </w:rPr>
        <w:t>2014</w:t>
      </w:r>
      <w:r w:rsidR="004B4DFB" w:rsidRPr="003703C2">
        <w:rPr>
          <w:rFonts w:ascii="Arial" w:hAnsi="Arial" w:cs="Arial"/>
          <w:sz w:val="24"/>
          <w:szCs w:val="24"/>
          <w:lang w:val="en-GB"/>
        </w:rPr>
        <w:t>)</w:t>
      </w:r>
      <w:r w:rsidR="004B4DFB" w:rsidRPr="004B4DFB">
        <w:rPr>
          <w:rFonts w:ascii="Arial" w:hAnsi="Arial" w:cs="Arial"/>
          <w:sz w:val="24"/>
          <w:szCs w:val="24"/>
          <w:lang w:val="en-GB"/>
        </w:rPr>
        <w:t xml:space="preserve"> A Suggested Framework for the Quality of Big Data</w:t>
      </w:r>
      <w:r w:rsidR="00AE306A">
        <w:rPr>
          <w:rFonts w:ascii="Arial" w:hAnsi="Arial" w:cs="Arial"/>
          <w:sz w:val="24"/>
          <w:szCs w:val="24"/>
          <w:lang w:val="en-GB"/>
        </w:rPr>
        <w:t xml:space="preserve"> available at</w:t>
      </w:r>
    </w:p>
    <w:p w:rsidR="00AE306A" w:rsidRPr="00D67843" w:rsidRDefault="002A1E79" w:rsidP="00AE306A">
      <w:pPr>
        <w:spacing w:before="120" w:after="0" w:line="360" w:lineRule="auto"/>
        <w:jc w:val="both"/>
        <w:rPr>
          <w:rFonts w:ascii="Arial" w:hAnsi="Arial" w:cs="Arial"/>
          <w:sz w:val="24"/>
          <w:szCs w:val="24"/>
          <w:lang w:val="en-GB"/>
        </w:rPr>
      </w:pPr>
      <w:hyperlink r:id="rId12" w:history="1">
        <w:r w:rsidR="00AE306A" w:rsidRPr="0090264F">
          <w:rPr>
            <w:rStyle w:val="Collegamentoipertestuale"/>
            <w:rFonts w:ascii="Arial" w:hAnsi="Arial" w:cs="Arial"/>
            <w:sz w:val="24"/>
            <w:szCs w:val="24"/>
            <w:lang w:val="en-GB"/>
          </w:rPr>
          <w:t>https://statswiki.unece.org/download/attachments/108102944/Big%20Data%20Quality%20Framework%20-%20final-%20Jan08-2015.pdf?version=1&amp;modificationDate=1420725063663&amp;api=v2</w:t>
        </w:r>
      </w:hyperlink>
      <w:r w:rsidR="00AE306A">
        <w:rPr>
          <w:rFonts w:ascii="Arial" w:hAnsi="Arial" w:cs="Arial"/>
          <w:sz w:val="24"/>
          <w:szCs w:val="24"/>
          <w:lang w:val="en-GB"/>
        </w:rPr>
        <w:t xml:space="preserve"> </w:t>
      </w:r>
      <w:r w:rsidR="00AE306A" w:rsidRPr="00D67843">
        <w:rPr>
          <w:rFonts w:ascii="Arial" w:hAnsi="Arial" w:cs="Arial"/>
          <w:sz w:val="24"/>
          <w:szCs w:val="24"/>
          <w:lang w:val="en-GB"/>
        </w:rPr>
        <w:t xml:space="preserve">(accessed </w:t>
      </w:r>
      <w:r w:rsidR="00AE306A">
        <w:rPr>
          <w:rFonts w:ascii="Arial" w:hAnsi="Arial" w:cs="Arial"/>
          <w:sz w:val="24"/>
          <w:szCs w:val="24"/>
          <w:lang w:val="en-GB"/>
        </w:rPr>
        <w:t>20</w:t>
      </w:r>
      <w:r w:rsidR="00AE306A" w:rsidRPr="00D67843">
        <w:rPr>
          <w:rFonts w:ascii="Arial" w:hAnsi="Arial" w:cs="Arial"/>
          <w:sz w:val="24"/>
          <w:szCs w:val="24"/>
          <w:lang w:val="en-GB"/>
        </w:rPr>
        <w:t>/05/2018)</w:t>
      </w:r>
    </w:p>
    <w:p w:rsidR="004740F1" w:rsidRPr="00897892" w:rsidRDefault="00897892" w:rsidP="004546A0">
      <w:pPr>
        <w:spacing w:before="120" w:after="0" w:line="360" w:lineRule="auto"/>
        <w:jc w:val="both"/>
        <w:rPr>
          <w:rFonts w:ascii="Arial" w:hAnsi="Arial" w:cs="Arial"/>
          <w:sz w:val="24"/>
          <w:szCs w:val="24"/>
          <w:lang w:val="en-GB"/>
        </w:rPr>
      </w:pPr>
      <w:r w:rsidRPr="00897892">
        <w:rPr>
          <w:rFonts w:ascii="Arial" w:hAnsi="Arial" w:cs="Arial"/>
          <w:sz w:val="24"/>
          <w:szCs w:val="24"/>
          <w:lang w:val="en-GB"/>
        </w:rPr>
        <w:t>Wang</w:t>
      </w:r>
      <w:r>
        <w:rPr>
          <w:rFonts w:ascii="Arial" w:hAnsi="Arial" w:cs="Arial"/>
          <w:sz w:val="24"/>
          <w:szCs w:val="24"/>
          <w:lang w:val="en-GB"/>
        </w:rPr>
        <w:t xml:space="preserve"> D.J., Shi X., McFarland D.A., </w:t>
      </w:r>
      <w:proofErr w:type="spellStart"/>
      <w:r>
        <w:rPr>
          <w:rFonts w:ascii="Arial" w:hAnsi="Arial" w:cs="Arial"/>
          <w:sz w:val="24"/>
          <w:szCs w:val="24"/>
          <w:lang w:val="en-GB"/>
        </w:rPr>
        <w:t>Leskovec</w:t>
      </w:r>
      <w:proofErr w:type="spellEnd"/>
      <w:r>
        <w:rPr>
          <w:rFonts w:ascii="Arial" w:hAnsi="Arial" w:cs="Arial"/>
          <w:sz w:val="24"/>
          <w:szCs w:val="24"/>
          <w:lang w:val="en-GB"/>
        </w:rPr>
        <w:t xml:space="preserve"> J. (2012), Measurement error in network data: A re-classification. Social networks</w:t>
      </w:r>
      <w:r w:rsidR="004546A0">
        <w:rPr>
          <w:rFonts w:ascii="Arial" w:hAnsi="Arial" w:cs="Arial"/>
          <w:sz w:val="24"/>
          <w:szCs w:val="24"/>
          <w:lang w:val="en-GB"/>
        </w:rPr>
        <w:t>.</w:t>
      </w:r>
    </w:p>
    <w:p w:rsidR="00897892" w:rsidRPr="00EC5F5A" w:rsidRDefault="00897892" w:rsidP="00C74A1D">
      <w:pPr>
        <w:rPr>
          <w:rFonts w:ascii="Arial" w:hAnsi="Arial" w:cs="Arial"/>
          <w:sz w:val="24"/>
          <w:szCs w:val="24"/>
          <w:lang w:val="en-GB"/>
        </w:rPr>
      </w:pPr>
    </w:p>
    <w:sectPr w:rsidR="00897892" w:rsidRPr="00EC5F5A"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79" w:rsidRDefault="002A1E79" w:rsidP="00E82B25">
      <w:pPr>
        <w:spacing w:after="0" w:line="240" w:lineRule="auto"/>
      </w:pPr>
      <w:r>
        <w:separator/>
      </w:r>
    </w:p>
  </w:endnote>
  <w:endnote w:type="continuationSeparator" w:id="0">
    <w:p w:rsidR="002A1E79" w:rsidRDefault="002A1E79"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D2508">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79" w:rsidRDefault="002A1E79" w:rsidP="00E82B25">
      <w:pPr>
        <w:spacing w:after="0" w:line="240" w:lineRule="auto"/>
      </w:pPr>
      <w:r>
        <w:separator/>
      </w:r>
    </w:p>
  </w:footnote>
  <w:footnote w:type="continuationSeparator" w:id="0">
    <w:p w:rsidR="002A1E79" w:rsidRDefault="002A1E79" w:rsidP="00E82B25">
      <w:pPr>
        <w:spacing w:after="0" w:line="240" w:lineRule="auto"/>
      </w:pPr>
      <w:r>
        <w:continuationSeparator/>
      </w:r>
    </w:p>
  </w:footnote>
  <w:footnote w:id="1">
    <w:p w:rsidR="00EF514A" w:rsidRPr="005E1887" w:rsidRDefault="00EF514A">
      <w:pPr>
        <w:pStyle w:val="Testonotaapidipagina"/>
        <w:rPr>
          <w:rFonts w:ascii="Arial" w:hAnsi="Arial" w:cs="Arial"/>
          <w:lang w:val="en-US"/>
        </w:rPr>
      </w:pPr>
      <w:r>
        <w:rPr>
          <w:rStyle w:val="Rimandonotaapidipagina"/>
        </w:rPr>
        <w:footnoteRef/>
      </w:r>
      <w:r>
        <w:t xml:space="preserve"> </w:t>
      </w:r>
      <w:r w:rsidRPr="005E1887">
        <w:rPr>
          <w:rFonts w:ascii="Arial" w:hAnsi="Arial" w:cs="Arial"/>
          <w:lang w:val="en-US"/>
        </w:rPr>
        <w:t>The views expressed in this p</w:t>
      </w:r>
      <w:r w:rsidR="001A6805" w:rsidRPr="005E1887">
        <w:rPr>
          <w:rFonts w:ascii="Arial" w:hAnsi="Arial" w:cs="Arial"/>
          <w:lang w:val="en-US"/>
        </w:rPr>
        <w:t>aper are those of the authors a</w:t>
      </w:r>
      <w:r w:rsidRPr="005E1887">
        <w:rPr>
          <w:rFonts w:ascii="Arial" w:hAnsi="Arial" w:cs="Arial"/>
          <w:lang w:val="en-US"/>
        </w:rPr>
        <w:t>n</w:t>
      </w:r>
      <w:r w:rsidR="001A6805" w:rsidRPr="005E1887">
        <w:rPr>
          <w:rFonts w:ascii="Arial" w:hAnsi="Arial" w:cs="Arial"/>
          <w:lang w:val="en-US"/>
        </w:rPr>
        <w:t>d</w:t>
      </w:r>
      <w:r w:rsidRPr="005E1887">
        <w:rPr>
          <w:rFonts w:ascii="Arial" w:hAnsi="Arial" w:cs="Arial"/>
          <w:lang w:val="en-US"/>
        </w:rPr>
        <w:t xml:space="preserve"> do not necessarily reflect </w:t>
      </w:r>
      <w:r w:rsidR="00200250" w:rsidRPr="005E1887">
        <w:rPr>
          <w:rFonts w:ascii="Arial" w:hAnsi="Arial" w:cs="Arial"/>
          <w:lang w:val="en-US"/>
        </w:rPr>
        <w:t xml:space="preserve">the </w:t>
      </w:r>
      <w:r w:rsidRPr="005E1887">
        <w:rPr>
          <w:rFonts w:ascii="Arial" w:hAnsi="Arial" w:cs="Arial"/>
          <w:lang w:val="en-US"/>
        </w:rPr>
        <w:t>position of Istat.</w:t>
      </w:r>
    </w:p>
  </w:footnote>
  <w:footnote w:id="2">
    <w:p w:rsidR="00ED7293" w:rsidRPr="00FE4BA9" w:rsidRDefault="00ED7293">
      <w:pPr>
        <w:pStyle w:val="Testonotaapidipagina"/>
        <w:rPr>
          <w:lang w:val="en-US"/>
        </w:rPr>
      </w:pPr>
      <w:r>
        <w:rPr>
          <w:rStyle w:val="Rimandonotaapidipagina"/>
        </w:rPr>
        <w:footnoteRef/>
      </w:r>
      <w:r>
        <w:t xml:space="preserve"> </w:t>
      </w:r>
      <w:proofErr w:type="spellStart"/>
      <w:r w:rsidR="00FE4BA9" w:rsidRPr="00FE4BA9">
        <w:rPr>
          <w:lang w:val="en-US"/>
        </w:rPr>
        <w:t>Cai</w:t>
      </w:r>
      <w:proofErr w:type="spellEnd"/>
      <w:r w:rsidR="00FE4BA9" w:rsidRPr="00FE4BA9">
        <w:rPr>
          <w:lang w:val="en-US"/>
        </w:rPr>
        <w:t xml:space="preserve"> and Zhu</w:t>
      </w:r>
      <w:r w:rsidR="00FE4BA9">
        <w:rPr>
          <w:lang w:val="en-US"/>
        </w:rPr>
        <w:t xml:space="preserve"> (2015)</w:t>
      </w:r>
      <w:r w:rsidR="00FE4BA9" w:rsidRPr="00FE4BA9">
        <w:rPr>
          <w:lang w:val="en-US"/>
        </w:rPr>
        <w:t xml:space="preserve"> call this “timeliness”, meaning real-time data collection at the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A1E79">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A1E79">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2A1E79">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1D1A"/>
    <w:rsid w:val="0007704A"/>
    <w:rsid w:val="000957CC"/>
    <w:rsid w:val="000C03F7"/>
    <w:rsid w:val="000C6472"/>
    <w:rsid w:val="000D705A"/>
    <w:rsid w:val="000F337F"/>
    <w:rsid w:val="00124BE5"/>
    <w:rsid w:val="00133E07"/>
    <w:rsid w:val="00142A8D"/>
    <w:rsid w:val="001522D2"/>
    <w:rsid w:val="00157DAD"/>
    <w:rsid w:val="00160406"/>
    <w:rsid w:val="0016743D"/>
    <w:rsid w:val="00182357"/>
    <w:rsid w:val="001A6805"/>
    <w:rsid w:val="001A7A5B"/>
    <w:rsid w:val="001C72F9"/>
    <w:rsid w:val="001E43DC"/>
    <w:rsid w:val="00200250"/>
    <w:rsid w:val="00221F17"/>
    <w:rsid w:val="00234927"/>
    <w:rsid w:val="0023623C"/>
    <w:rsid w:val="00242620"/>
    <w:rsid w:val="0028150C"/>
    <w:rsid w:val="00282B53"/>
    <w:rsid w:val="00293580"/>
    <w:rsid w:val="002A1E79"/>
    <w:rsid w:val="002A410D"/>
    <w:rsid w:val="002B06E4"/>
    <w:rsid w:val="002B6D33"/>
    <w:rsid w:val="00336E21"/>
    <w:rsid w:val="0035694D"/>
    <w:rsid w:val="00362815"/>
    <w:rsid w:val="003703C2"/>
    <w:rsid w:val="0038777B"/>
    <w:rsid w:val="003A1D16"/>
    <w:rsid w:val="003D2508"/>
    <w:rsid w:val="00407A83"/>
    <w:rsid w:val="004150F5"/>
    <w:rsid w:val="00446808"/>
    <w:rsid w:val="004546A0"/>
    <w:rsid w:val="004740F1"/>
    <w:rsid w:val="00484063"/>
    <w:rsid w:val="0049231F"/>
    <w:rsid w:val="00493026"/>
    <w:rsid w:val="004A12A7"/>
    <w:rsid w:val="004A1A99"/>
    <w:rsid w:val="004B39C1"/>
    <w:rsid w:val="004B4DFB"/>
    <w:rsid w:val="004B6202"/>
    <w:rsid w:val="004B6729"/>
    <w:rsid w:val="004C5048"/>
    <w:rsid w:val="004F04B4"/>
    <w:rsid w:val="005215E8"/>
    <w:rsid w:val="0052786B"/>
    <w:rsid w:val="00530FD6"/>
    <w:rsid w:val="005812C5"/>
    <w:rsid w:val="005832DB"/>
    <w:rsid w:val="0058627C"/>
    <w:rsid w:val="005A1F57"/>
    <w:rsid w:val="005B6971"/>
    <w:rsid w:val="005C0440"/>
    <w:rsid w:val="005E1887"/>
    <w:rsid w:val="005E6F63"/>
    <w:rsid w:val="005F6707"/>
    <w:rsid w:val="006052BF"/>
    <w:rsid w:val="00653D6C"/>
    <w:rsid w:val="00667788"/>
    <w:rsid w:val="00673BCF"/>
    <w:rsid w:val="0069009D"/>
    <w:rsid w:val="00697934"/>
    <w:rsid w:val="006A0D88"/>
    <w:rsid w:val="006B5A4A"/>
    <w:rsid w:val="006C5879"/>
    <w:rsid w:val="0075345C"/>
    <w:rsid w:val="007730C4"/>
    <w:rsid w:val="00776C97"/>
    <w:rsid w:val="00782C9A"/>
    <w:rsid w:val="007D271B"/>
    <w:rsid w:val="007D4F20"/>
    <w:rsid w:val="007E6D8C"/>
    <w:rsid w:val="00813052"/>
    <w:rsid w:val="0082373C"/>
    <w:rsid w:val="008323FD"/>
    <w:rsid w:val="00867B2C"/>
    <w:rsid w:val="00873330"/>
    <w:rsid w:val="00883326"/>
    <w:rsid w:val="00897892"/>
    <w:rsid w:val="008A71D2"/>
    <w:rsid w:val="008B0935"/>
    <w:rsid w:val="008C24DA"/>
    <w:rsid w:val="008D56E1"/>
    <w:rsid w:val="008D6094"/>
    <w:rsid w:val="00902A7F"/>
    <w:rsid w:val="009378F5"/>
    <w:rsid w:val="00973B8D"/>
    <w:rsid w:val="00A15172"/>
    <w:rsid w:val="00A23816"/>
    <w:rsid w:val="00A454B6"/>
    <w:rsid w:val="00A531F2"/>
    <w:rsid w:val="00A6013E"/>
    <w:rsid w:val="00A77B16"/>
    <w:rsid w:val="00A918C4"/>
    <w:rsid w:val="00AA7AA8"/>
    <w:rsid w:val="00AD1423"/>
    <w:rsid w:val="00AD4AEE"/>
    <w:rsid w:val="00AE306A"/>
    <w:rsid w:val="00B402CD"/>
    <w:rsid w:val="00B47197"/>
    <w:rsid w:val="00B72169"/>
    <w:rsid w:val="00B74218"/>
    <w:rsid w:val="00B74ECF"/>
    <w:rsid w:val="00B77A7F"/>
    <w:rsid w:val="00B86FC7"/>
    <w:rsid w:val="00B912C3"/>
    <w:rsid w:val="00BB19AC"/>
    <w:rsid w:val="00BC26CE"/>
    <w:rsid w:val="00BF6DBC"/>
    <w:rsid w:val="00C16E8E"/>
    <w:rsid w:val="00C261EA"/>
    <w:rsid w:val="00C40213"/>
    <w:rsid w:val="00C444A7"/>
    <w:rsid w:val="00C525A6"/>
    <w:rsid w:val="00C55909"/>
    <w:rsid w:val="00C6558B"/>
    <w:rsid w:val="00C726EA"/>
    <w:rsid w:val="00C74A1D"/>
    <w:rsid w:val="00CB2B44"/>
    <w:rsid w:val="00CB4074"/>
    <w:rsid w:val="00CC1C1D"/>
    <w:rsid w:val="00CE4B17"/>
    <w:rsid w:val="00CE761F"/>
    <w:rsid w:val="00CF33AD"/>
    <w:rsid w:val="00CF656A"/>
    <w:rsid w:val="00D0258C"/>
    <w:rsid w:val="00D0270E"/>
    <w:rsid w:val="00D20550"/>
    <w:rsid w:val="00D32FD1"/>
    <w:rsid w:val="00D35778"/>
    <w:rsid w:val="00D3638C"/>
    <w:rsid w:val="00D52194"/>
    <w:rsid w:val="00D64A47"/>
    <w:rsid w:val="00D65C24"/>
    <w:rsid w:val="00D67843"/>
    <w:rsid w:val="00DA74F6"/>
    <w:rsid w:val="00DD4526"/>
    <w:rsid w:val="00DD4977"/>
    <w:rsid w:val="00DE01B4"/>
    <w:rsid w:val="00DE484A"/>
    <w:rsid w:val="00DE5AFE"/>
    <w:rsid w:val="00DF27A8"/>
    <w:rsid w:val="00E12BDD"/>
    <w:rsid w:val="00E261EB"/>
    <w:rsid w:val="00E34D55"/>
    <w:rsid w:val="00E561CA"/>
    <w:rsid w:val="00E7228E"/>
    <w:rsid w:val="00E82B25"/>
    <w:rsid w:val="00E9231E"/>
    <w:rsid w:val="00E92831"/>
    <w:rsid w:val="00E9313B"/>
    <w:rsid w:val="00EB7A63"/>
    <w:rsid w:val="00EC5F5A"/>
    <w:rsid w:val="00ED7293"/>
    <w:rsid w:val="00EE4A70"/>
    <w:rsid w:val="00EF514A"/>
    <w:rsid w:val="00F30C27"/>
    <w:rsid w:val="00F51570"/>
    <w:rsid w:val="00F74EA2"/>
    <w:rsid w:val="00FA648A"/>
    <w:rsid w:val="00FE369C"/>
    <w:rsid w:val="00FE4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ato@istat.i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tswiki.unece.org/download/attachments/108102944/Big%20Data%20Quality%20Framework%20-%20final-%20Jan08-2015.pdf?version=1&amp;modificationDate=1420725063663&amp;api=v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mwikis/essnetbigdata/index.php/WP5_Reports,_milestones_and_deliverabl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consig@istat.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0D820-E9A4-4654-989B-53EA6205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2791</Words>
  <Characters>15913</Characters>
  <Application>Microsoft Office Word</Application>
  <DocSecurity>0</DocSecurity>
  <Lines>132</Lines>
  <Paragraphs>37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Giovanna GB. Brancato</cp:lastModifiedBy>
  <cp:revision>18</cp:revision>
  <cp:lastPrinted>2018-02-22T12:09:00Z</cp:lastPrinted>
  <dcterms:created xsi:type="dcterms:W3CDTF">2018-05-24T16:34:00Z</dcterms:created>
  <dcterms:modified xsi:type="dcterms:W3CDTF">2018-05-25T12:12:00Z</dcterms:modified>
</cp:coreProperties>
</file>