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EBE94" w14:textId="26650AB9" w:rsidR="00F2697E" w:rsidRDefault="00B22BF7" w:rsidP="00D0270E">
      <w:pPr>
        <w:spacing w:before="480" w:after="480" w:line="360" w:lineRule="auto"/>
        <w:jc w:val="center"/>
        <w:rPr>
          <w:rFonts w:ascii="Arial" w:hAnsi="Arial" w:cs="Arial"/>
          <w:b/>
          <w:sz w:val="48"/>
          <w:szCs w:val="48"/>
          <w:lang w:val="en-GB"/>
        </w:rPr>
      </w:pPr>
      <w:r w:rsidRPr="00B22BF7">
        <w:rPr>
          <w:rFonts w:ascii="Arial" w:hAnsi="Arial" w:cs="Arial"/>
          <w:b/>
          <w:sz w:val="48"/>
          <w:szCs w:val="48"/>
          <w:lang w:val="en-GB"/>
        </w:rPr>
        <w:t>STAT WARS</w:t>
      </w:r>
    </w:p>
    <w:p w14:paraId="5072BD18" w14:textId="4D29BA93" w:rsidR="00B22BF7" w:rsidRPr="00B22BF7" w:rsidRDefault="00B22BF7" w:rsidP="00D0270E">
      <w:pPr>
        <w:spacing w:before="480" w:after="480" w:line="360" w:lineRule="auto"/>
        <w:jc w:val="center"/>
        <w:rPr>
          <w:rFonts w:ascii="Arial" w:hAnsi="Arial" w:cs="Arial"/>
          <w:b/>
          <w:sz w:val="48"/>
          <w:szCs w:val="48"/>
          <w:lang w:val="en-GB"/>
        </w:rPr>
      </w:pPr>
      <w:r w:rsidRPr="00B22BF7">
        <w:rPr>
          <w:rFonts w:ascii="Arial" w:hAnsi="Arial" w:cs="Arial"/>
          <w:b/>
          <w:sz w:val="48"/>
          <w:szCs w:val="48"/>
          <w:lang w:val="en-GB"/>
        </w:rPr>
        <w:t xml:space="preserve">May </w:t>
      </w:r>
      <w:r w:rsidR="00F2697E" w:rsidRPr="00B22BF7">
        <w:rPr>
          <w:rFonts w:ascii="Arial" w:hAnsi="Arial" w:cs="Arial"/>
          <w:b/>
          <w:sz w:val="48"/>
          <w:szCs w:val="48"/>
          <w:lang w:val="en-GB"/>
        </w:rPr>
        <w:t xml:space="preserve">the Force Be with You! </w:t>
      </w:r>
    </w:p>
    <w:p w14:paraId="5CCD2CF1" w14:textId="54E76AD9" w:rsidR="004A1A99" w:rsidRPr="00EC5F5A" w:rsidRDefault="00B22BF7" w:rsidP="00D0270E">
      <w:pPr>
        <w:spacing w:before="480" w:after="480" w:line="360" w:lineRule="auto"/>
        <w:jc w:val="center"/>
        <w:rPr>
          <w:rFonts w:ascii="Arial" w:hAnsi="Arial" w:cs="Arial"/>
          <w:b/>
          <w:sz w:val="48"/>
          <w:szCs w:val="48"/>
          <w:lang w:val="en-GB"/>
        </w:rPr>
      </w:pPr>
      <w:r w:rsidRPr="00B22BF7">
        <w:rPr>
          <w:rFonts w:ascii="Arial" w:hAnsi="Arial" w:cs="Arial"/>
          <w:b/>
          <w:sz w:val="48"/>
          <w:szCs w:val="48"/>
          <w:lang w:val="en-GB"/>
        </w:rPr>
        <w:t xml:space="preserve">Statistical </w:t>
      </w:r>
      <w:r w:rsidR="00F2697E" w:rsidRPr="00B22BF7">
        <w:rPr>
          <w:rFonts w:ascii="Arial" w:hAnsi="Arial" w:cs="Arial"/>
          <w:b/>
          <w:sz w:val="48"/>
          <w:szCs w:val="48"/>
          <w:lang w:val="en-GB"/>
        </w:rPr>
        <w:t xml:space="preserve">Competition for </w:t>
      </w:r>
      <w:r w:rsidR="00F2697E">
        <w:rPr>
          <w:rFonts w:ascii="Arial" w:hAnsi="Arial" w:cs="Arial"/>
          <w:b/>
          <w:sz w:val="48"/>
          <w:szCs w:val="48"/>
          <w:lang w:val="en-GB"/>
        </w:rPr>
        <w:t xml:space="preserve">Secondary School </w:t>
      </w:r>
      <w:r w:rsidR="00F2697E" w:rsidRPr="00B22BF7">
        <w:rPr>
          <w:rFonts w:ascii="Arial" w:hAnsi="Arial" w:cs="Arial"/>
          <w:b/>
          <w:sz w:val="48"/>
          <w:szCs w:val="48"/>
          <w:lang w:val="en-GB"/>
        </w:rPr>
        <w:t xml:space="preserve">Students </w:t>
      </w:r>
    </w:p>
    <w:p w14:paraId="4641F09E" w14:textId="77777777" w:rsidR="00D0270E" w:rsidRPr="00F4108B" w:rsidRDefault="00B22BF7" w:rsidP="00C726EA">
      <w:pPr>
        <w:spacing w:after="0" w:line="360" w:lineRule="auto"/>
        <w:jc w:val="both"/>
        <w:rPr>
          <w:rFonts w:ascii="Arial" w:hAnsi="Arial" w:cs="Arial"/>
          <w:sz w:val="24"/>
          <w:szCs w:val="24"/>
          <w:lang w:val="en-GB"/>
        </w:rPr>
      </w:pPr>
      <w:r w:rsidRPr="00F4108B">
        <w:rPr>
          <w:rFonts w:ascii="Arial" w:hAnsi="Arial" w:cs="Arial"/>
          <w:sz w:val="24"/>
          <w:szCs w:val="24"/>
          <w:lang w:val="en-GB"/>
        </w:rPr>
        <w:t xml:space="preserve">Maria </w:t>
      </w:r>
      <w:proofErr w:type="spellStart"/>
      <w:r w:rsidRPr="00F4108B">
        <w:rPr>
          <w:rFonts w:ascii="Arial" w:hAnsi="Arial" w:cs="Arial"/>
          <w:sz w:val="24"/>
          <w:szCs w:val="24"/>
          <w:lang w:val="en-GB"/>
        </w:rPr>
        <w:t>Jonyer</w:t>
      </w:r>
      <w:proofErr w:type="spellEnd"/>
      <w:r w:rsidR="000D705A" w:rsidRPr="00F4108B">
        <w:rPr>
          <w:rFonts w:ascii="Arial" w:hAnsi="Arial" w:cs="Arial"/>
          <w:sz w:val="24"/>
          <w:szCs w:val="24"/>
          <w:lang w:val="en-GB"/>
        </w:rPr>
        <w:t xml:space="preserve">, </w:t>
      </w:r>
      <w:r w:rsidR="00F4108B" w:rsidRPr="00F4108B">
        <w:rPr>
          <w:rFonts w:ascii="Arial" w:hAnsi="Arial" w:cs="Arial"/>
          <w:sz w:val="24"/>
          <w:szCs w:val="24"/>
          <w:lang w:val="en-GB"/>
        </w:rPr>
        <w:t>Hungarian Central Statistical Office (HCSO)</w:t>
      </w:r>
      <w:r w:rsidR="000D705A" w:rsidRPr="00F4108B">
        <w:rPr>
          <w:rFonts w:ascii="Arial" w:hAnsi="Arial" w:cs="Arial"/>
          <w:sz w:val="24"/>
          <w:szCs w:val="24"/>
          <w:lang w:val="en-GB"/>
        </w:rPr>
        <w:t xml:space="preserve">, </w:t>
      </w:r>
      <w:r w:rsidR="00F4108B" w:rsidRPr="00F4108B">
        <w:rPr>
          <w:rFonts w:ascii="Arial" w:hAnsi="Arial" w:cs="Arial"/>
          <w:sz w:val="24"/>
          <w:szCs w:val="24"/>
          <w:lang w:val="en-GB"/>
        </w:rPr>
        <w:t>maria.jonyer@ksh.hu</w:t>
      </w:r>
    </w:p>
    <w:p w14:paraId="6AB8B9C8" w14:textId="77777777" w:rsidR="00705015" w:rsidRDefault="00705015" w:rsidP="00C726EA">
      <w:pPr>
        <w:spacing w:before="240" w:after="0" w:line="360" w:lineRule="auto"/>
        <w:jc w:val="both"/>
        <w:rPr>
          <w:rFonts w:ascii="Arial" w:hAnsi="Arial" w:cs="Arial"/>
          <w:b/>
          <w:sz w:val="20"/>
          <w:szCs w:val="20"/>
          <w:lang w:val="en-GB"/>
        </w:rPr>
      </w:pPr>
    </w:p>
    <w:p w14:paraId="4BBC2C6F" w14:textId="77777777"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14:paraId="0D01850E" w14:textId="25BA6982" w:rsidR="00B22BF7" w:rsidRDefault="00B22BF7" w:rsidP="00F4108B">
      <w:pPr>
        <w:spacing w:before="240" w:after="0" w:line="360" w:lineRule="auto"/>
        <w:jc w:val="both"/>
        <w:rPr>
          <w:rFonts w:ascii="Arial" w:hAnsi="Arial" w:cs="Arial"/>
          <w:i/>
          <w:sz w:val="20"/>
          <w:szCs w:val="20"/>
          <w:lang w:val="en-GB"/>
        </w:rPr>
      </w:pPr>
      <w:r w:rsidRPr="00B22BF7">
        <w:rPr>
          <w:rFonts w:ascii="Arial" w:hAnsi="Arial" w:cs="Arial"/>
          <w:i/>
          <w:sz w:val="20"/>
          <w:szCs w:val="20"/>
          <w:lang w:val="en-GB"/>
        </w:rPr>
        <w:t xml:space="preserve">The Hungarian Central Statistical Office (HCSO) has </w:t>
      </w:r>
      <w:r w:rsidR="00F2697E">
        <w:rPr>
          <w:rFonts w:ascii="Arial" w:hAnsi="Arial" w:cs="Arial"/>
          <w:i/>
          <w:sz w:val="20"/>
          <w:szCs w:val="20"/>
          <w:lang w:val="en-GB"/>
        </w:rPr>
        <w:t xml:space="preserve">been </w:t>
      </w:r>
      <w:r w:rsidRPr="00B22BF7">
        <w:rPr>
          <w:rFonts w:ascii="Arial" w:hAnsi="Arial" w:cs="Arial"/>
          <w:i/>
          <w:sz w:val="20"/>
          <w:szCs w:val="20"/>
          <w:lang w:val="en-GB"/>
        </w:rPr>
        <w:t>organi</w:t>
      </w:r>
      <w:r w:rsidR="00F2697E">
        <w:rPr>
          <w:rFonts w:ascii="Arial" w:hAnsi="Arial" w:cs="Arial"/>
          <w:i/>
          <w:sz w:val="20"/>
          <w:szCs w:val="20"/>
          <w:lang w:val="en-GB"/>
        </w:rPr>
        <w:t>zing</w:t>
      </w:r>
      <w:r w:rsidRPr="00B22BF7">
        <w:rPr>
          <w:rFonts w:ascii="Arial" w:hAnsi="Arial" w:cs="Arial"/>
          <w:i/>
          <w:sz w:val="20"/>
          <w:szCs w:val="20"/>
          <w:lang w:val="en-GB"/>
        </w:rPr>
        <w:t xml:space="preserve"> a national competition on statistics for secondary school students entitled STAT WARS</w:t>
      </w:r>
      <w:r w:rsidR="00820150">
        <w:rPr>
          <w:rFonts w:ascii="Arial" w:hAnsi="Arial" w:cs="Arial"/>
          <w:i/>
          <w:sz w:val="20"/>
          <w:szCs w:val="20"/>
          <w:lang w:val="en-GB"/>
        </w:rPr>
        <w:t>,</w:t>
      </w:r>
      <w:r w:rsidRPr="00B22BF7">
        <w:rPr>
          <w:rFonts w:ascii="Arial" w:hAnsi="Arial" w:cs="Arial"/>
          <w:i/>
          <w:sz w:val="20"/>
          <w:szCs w:val="20"/>
          <w:lang w:val="en-GB"/>
        </w:rPr>
        <w:t xml:space="preserve"> for four years. Teams of 4 students and their teachers may enter. In 2017, 154 teams applied from the country’s various secondary schools, and the best twelve </w:t>
      </w:r>
      <w:r w:rsidR="00820150">
        <w:rPr>
          <w:rFonts w:ascii="Arial" w:hAnsi="Arial" w:cs="Arial"/>
          <w:i/>
          <w:sz w:val="20"/>
          <w:szCs w:val="20"/>
          <w:lang w:val="en-GB"/>
        </w:rPr>
        <w:t xml:space="preserve">were chosen for </w:t>
      </w:r>
      <w:r w:rsidRPr="00B22BF7">
        <w:rPr>
          <w:rFonts w:ascii="Arial" w:hAnsi="Arial" w:cs="Arial"/>
          <w:i/>
          <w:sz w:val="20"/>
          <w:szCs w:val="20"/>
          <w:lang w:val="en-GB"/>
        </w:rPr>
        <w:t>the national final, which was held at the Headquarters of HCSO. The tasks of the STATWARS are built around a central topic every year</w:t>
      </w:r>
      <w:r w:rsidR="00820150">
        <w:rPr>
          <w:rFonts w:ascii="Arial" w:hAnsi="Arial" w:cs="Arial"/>
          <w:i/>
          <w:sz w:val="20"/>
          <w:szCs w:val="20"/>
          <w:lang w:val="en-GB"/>
        </w:rPr>
        <w:t>.</w:t>
      </w:r>
      <w:r w:rsidRPr="00B22BF7">
        <w:rPr>
          <w:rFonts w:ascii="Arial" w:hAnsi="Arial" w:cs="Arial"/>
          <w:i/>
          <w:sz w:val="20"/>
          <w:szCs w:val="20"/>
          <w:lang w:val="en-GB"/>
        </w:rPr>
        <w:t xml:space="preserve"> </w:t>
      </w:r>
      <w:r w:rsidR="00820150">
        <w:rPr>
          <w:rFonts w:ascii="Arial" w:hAnsi="Arial" w:cs="Arial"/>
          <w:i/>
          <w:sz w:val="20"/>
          <w:szCs w:val="20"/>
          <w:lang w:val="en-GB"/>
        </w:rPr>
        <w:t>T</w:t>
      </w:r>
      <w:r w:rsidRPr="00B22BF7">
        <w:rPr>
          <w:rFonts w:ascii="Arial" w:hAnsi="Arial" w:cs="Arial"/>
          <w:i/>
          <w:sz w:val="20"/>
          <w:szCs w:val="20"/>
          <w:lang w:val="en-GB"/>
        </w:rPr>
        <w:t xml:space="preserve">his year the focus was on the 150th anniversary of the establishment of the Hungarian </w:t>
      </w:r>
      <w:r w:rsidR="0037444C">
        <w:rPr>
          <w:rFonts w:ascii="Arial" w:hAnsi="Arial" w:cs="Arial"/>
          <w:i/>
          <w:sz w:val="20"/>
          <w:szCs w:val="20"/>
          <w:lang w:val="en-GB"/>
        </w:rPr>
        <w:t xml:space="preserve">official </w:t>
      </w:r>
      <w:r w:rsidRPr="00B22BF7">
        <w:rPr>
          <w:rFonts w:ascii="Arial" w:hAnsi="Arial" w:cs="Arial"/>
          <w:i/>
          <w:sz w:val="20"/>
          <w:szCs w:val="20"/>
          <w:lang w:val="en-GB"/>
        </w:rPr>
        <w:t>statistical service. In the final</w:t>
      </w:r>
      <w:r w:rsidR="009E5148">
        <w:rPr>
          <w:rFonts w:ascii="Arial" w:hAnsi="Arial" w:cs="Arial"/>
          <w:i/>
          <w:sz w:val="20"/>
          <w:szCs w:val="20"/>
          <w:lang w:val="en-GB"/>
        </w:rPr>
        <w:t>s</w:t>
      </w:r>
      <w:r w:rsidRPr="00B22BF7">
        <w:rPr>
          <w:rFonts w:ascii="Arial" w:hAnsi="Arial" w:cs="Arial"/>
          <w:i/>
          <w:sz w:val="20"/>
          <w:szCs w:val="20"/>
          <w:lang w:val="en-GB"/>
        </w:rPr>
        <w:t xml:space="preserve">, the 12 teams competed </w:t>
      </w:r>
      <w:r w:rsidR="009E5148">
        <w:rPr>
          <w:rFonts w:ascii="Arial" w:hAnsi="Arial" w:cs="Arial"/>
          <w:i/>
          <w:sz w:val="20"/>
          <w:szCs w:val="20"/>
          <w:lang w:val="en-GB"/>
        </w:rPr>
        <w:t>at</w:t>
      </w:r>
      <w:r w:rsidR="009E5148" w:rsidRPr="00B22BF7">
        <w:rPr>
          <w:rFonts w:ascii="Arial" w:hAnsi="Arial" w:cs="Arial"/>
          <w:i/>
          <w:sz w:val="20"/>
          <w:szCs w:val="20"/>
          <w:lang w:val="en-GB"/>
        </w:rPr>
        <w:t xml:space="preserve"> </w:t>
      </w:r>
      <w:r w:rsidRPr="00B22BF7">
        <w:rPr>
          <w:rFonts w:ascii="Arial" w:hAnsi="Arial" w:cs="Arial"/>
          <w:i/>
          <w:sz w:val="20"/>
          <w:szCs w:val="20"/>
          <w:lang w:val="en-GB"/>
        </w:rPr>
        <w:t xml:space="preserve">12 stations, and in each station, a theoretical and a practical task had to be completed in time, for which they could also prepare from the predefined recommended literature. </w:t>
      </w:r>
      <w:r w:rsidR="009E5148">
        <w:rPr>
          <w:rFonts w:ascii="Arial" w:hAnsi="Arial" w:cs="Arial"/>
          <w:i/>
          <w:sz w:val="20"/>
          <w:szCs w:val="20"/>
          <w:lang w:val="en-GB"/>
        </w:rPr>
        <w:t>T</w:t>
      </w:r>
      <w:r w:rsidRPr="00B22BF7">
        <w:rPr>
          <w:rFonts w:ascii="Arial" w:hAnsi="Arial" w:cs="Arial"/>
          <w:i/>
          <w:sz w:val="20"/>
          <w:szCs w:val="20"/>
          <w:lang w:val="en-GB"/>
        </w:rPr>
        <w:t>he tasks</w:t>
      </w:r>
      <w:r w:rsidR="009E5148">
        <w:rPr>
          <w:rFonts w:ascii="Arial" w:hAnsi="Arial" w:cs="Arial"/>
          <w:i/>
          <w:sz w:val="20"/>
          <w:szCs w:val="20"/>
          <w:lang w:val="en-GB"/>
        </w:rPr>
        <w:t xml:space="preserve"> consisted of</w:t>
      </w:r>
      <w:r w:rsidRPr="00B22BF7">
        <w:rPr>
          <w:rFonts w:ascii="Arial" w:hAnsi="Arial" w:cs="Arial"/>
          <w:i/>
          <w:sz w:val="20"/>
          <w:szCs w:val="20"/>
          <w:lang w:val="en-GB"/>
        </w:rPr>
        <w:t xml:space="preserve"> calculat</w:t>
      </w:r>
      <w:r w:rsidR="009E5148">
        <w:rPr>
          <w:rFonts w:ascii="Arial" w:hAnsi="Arial" w:cs="Arial"/>
          <w:i/>
          <w:sz w:val="20"/>
          <w:szCs w:val="20"/>
          <w:lang w:val="en-GB"/>
        </w:rPr>
        <w:t>ing</w:t>
      </w:r>
      <w:r w:rsidRPr="00B22BF7">
        <w:rPr>
          <w:rFonts w:ascii="Arial" w:hAnsi="Arial" w:cs="Arial"/>
          <w:i/>
          <w:sz w:val="20"/>
          <w:szCs w:val="20"/>
          <w:lang w:val="en-GB"/>
        </w:rPr>
        <w:t xml:space="preserve"> variance, a questionnaire about the subjective well-being of HCSO colleagues and a look into significant statistical figures of recent centuries</w:t>
      </w:r>
      <w:r w:rsidR="009E5148">
        <w:rPr>
          <w:rFonts w:ascii="Arial" w:hAnsi="Arial" w:cs="Arial"/>
          <w:i/>
          <w:sz w:val="20"/>
          <w:szCs w:val="20"/>
          <w:lang w:val="en-GB"/>
        </w:rPr>
        <w:t>, among others</w:t>
      </w:r>
      <w:r w:rsidRPr="00B22BF7">
        <w:rPr>
          <w:rFonts w:ascii="Arial" w:hAnsi="Arial" w:cs="Arial"/>
          <w:i/>
          <w:sz w:val="20"/>
          <w:szCs w:val="20"/>
          <w:lang w:val="en-GB"/>
        </w:rPr>
        <w:t xml:space="preserve">. In addition to the specific tasks, they </w:t>
      </w:r>
      <w:r w:rsidR="009E5148">
        <w:rPr>
          <w:rFonts w:ascii="Arial" w:hAnsi="Arial" w:cs="Arial"/>
          <w:i/>
          <w:sz w:val="20"/>
          <w:szCs w:val="20"/>
          <w:lang w:val="en-GB"/>
        </w:rPr>
        <w:t>got</w:t>
      </w:r>
      <w:r w:rsidRPr="00B22BF7">
        <w:rPr>
          <w:rFonts w:ascii="Arial" w:hAnsi="Arial" w:cs="Arial"/>
          <w:i/>
          <w:sz w:val="20"/>
          <w:szCs w:val="20"/>
          <w:lang w:val="en-GB"/>
        </w:rPr>
        <w:t xml:space="preserve"> acquainted with the history of the 120-year-old building and make a short film for the promotion of the 150 years of the </w:t>
      </w:r>
      <w:r w:rsidR="009E5148">
        <w:rPr>
          <w:rFonts w:ascii="Arial" w:hAnsi="Arial" w:cs="Arial"/>
          <w:i/>
          <w:sz w:val="20"/>
          <w:szCs w:val="20"/>
          <w:lang w:val="en-GB"/>
        </w:rPr>
        <w:t>HCSO</w:t>
      </w:r>
      <w:r w:rsidRPr="00B22BF7">
        <w:rPr>
          <w:rFonts w:ascii="Arial" w:hAnsi="Arial" w:cs="Arial"/>
          <w:i/>
          <w:sz w:val="20"/>
          <w:szCs w:val="20"/>
          <w:lang w:val="en-GB"/>
        </w:rPr>
        <w:t>. The success of the statistical competition is indicated by the fact that some teams are re-entering year after year</w:t>
      </w:r>
      <w:r w:rsidR="009E5148">
        <w:rPr>
          <w:rFonts w:ascii="Arial" w:hAnsi="Arial" w:cs="Arial"/>
          <w:i/>
          <w:sz w:val="20"/>
          <w:szCs w:val="20"/>
          <w:lang w:val="en-GB"/>
        </w:rPr>
        <w:t>. W</w:t>
      </w:r>
      <w:r w:rsidRPr="00B22BF7">
        <w:rPr>
          <w:rFonts w:ascii="Arial" w:hAnsi="Arial" w:cs="Arial"/>
          <w:i/>
          <w:sz w:val="20"/>
          <w:szCs w:val="20"/>
          <w:lang w:val="en-GB"/>
        </w:rPr>
        <w:t>ith the participation of 154 teams, we have reached more than 600 secondary school students who are interested in statistics, as well as the event has been included in the program ‘</w:t>
      </w:r>
      <w:proofErr w:type="spellStart"/>
      <w:r w:rsidRPr="00B22BF7">
        <w:rPr>
          <w:rFonts w:ascii="Arial" w:hAnsi="Arial" w:cs="Arial"/>
          <w:i/>
          <w:sz w:val="20"/>
          <w:szCs w:val="20"/>
          <w:lang w:val="en-GB"/>
        </w:rPr>
        <w:t>TalentGate</w:t>
      </w:r>
      <w:proofErr w:type="spellEnd"/>
      <w:r w:rsidRPr="00B22BF7">
        <w:rPr>
          <w:rFonts w:ascii="Arial" w:hAnsi="Arial" w:cs="Arial"/>
          <w:i/>
          <w:sz w:val="20"/>
          <w:szCs w:val="20"/>
          <w:lang w:val="en-GB"/>
        </w:rPr>
        <w:t xml:space="preserve"> (</w:t>
      </w:r>
      <w:proofErr w:type="spellStart"/>
      <w:r w:rsidRPr="00B22BF7">
        <w:rPr>
          <w:rFonts w:ascii="Arial" w:hAnsi="Arial" w:cs="Arial"/>
          <w:i/>
          <w:sz w:val="20"/>
          <w:szCs w:val="20"/>
          <w:lang w:val="en-GB"/>
        </w:rPr>
        <w:t>Tehetségkapu</w:t>
      </w:r>
      <w:proofErr w:type="spellEnd"/>
      <w:r w:rsidRPr="00B22BF7">
        <w:rPr>
          <w:rFonts w:ascii="Arial" w:hAnsi="Arial" w:cs="Arial"/>
          <w:i/>
          <w:sz w:val="20"/>
          <w:szCs w:val="20"/>
          <w:lang w:val="en-GB"/>
        </w:rPr>
        <w:t>)’ of the Office of Education.</w:t>
      </w:r>
    </w:p>
    <w:p w14:paraId="0E5A1EB0" w14:textId="77777777" w:rsidR="00B22BF7" w:rsidRPr="00EC5F5A" w:rsidRDefault="00B22BF7" w:rsidP="00F4108B">
      <w:pPr>
        <w:spacing w:before="240" w:after="0" w:line="360" w:lineRule="auto"/>
        <w:jc w:val="both"/>
        <w:rPr>
          <w:rFonts w:ascii="Arial" w:hAnsi="Arial" w:cs="Arial"/>
          <w:i/>
          <w:sz w:val="20"/>
          <w:szCs w:val="20"/>
          <w:lang w:val="en-GB"/>
        </w:rPr>
      </w:pPr>
      <w:r w:rsidRPr="00B22BF7">
        <w:rPr>
          <w:rFonts w:ascii="Arial" w:hAnsi="Arial" w:cs="Arial"/>
          <w:i/>
          <w:sz w:val="20"/>
          <w:szCs w:val="20"/>
          <w:lang w:val="en-GB"/>
        </w:rPr>
        <w:t>May the force be with you!</w:t>
      </w:r>
    </w:p>
    <w:p w14:paraId="32580D0C" w14:textId="77777777"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36114E">
        <w:rPr>
          <w:rFonts w:ascii="Arial" w:hAnsi="Arial" w:cs="Arial"/>
          <w:b/>
          <w:sz w:val="20"/>
          <w:szCs w:val="20"/>
          <w:lang w:val="en-GB"/>
        </w:rPr>
        <w:t>s</w:t>
      </w:r>
      <w:r w:rsidR="00F4108B">
        <w:rPr>
          <w:rFonts w:ascii="Arial" w:hAnsi="Arial" w:cs="Arial"/>
          <w:b/>
          <w:sz w:val="20"/>
          <w:szCs w:val="20"/>
          <w:lang w:val="en-GB"/>
        </w:rPr>
        <w:t xml:space="preserve">tatistical literacy, communication, </w:t>
      </w:r>
      <w:r w:rsidR="0037444C">
        <w:rPr>
          <w:rFonts w:ascii="Arial" w:hAnsi="Arial" w:cs="Arial"/>
          <w:b/>
          <w:sz w:val="20"/>
          <w:szCs w:val="20"/>
          <w:lang w:val="en-GB"/>
        </w:rPr>
        <w:t>statistical competition</w:t>
      </w:r>
    </w:p>
    <w:p w14:paraId="76F9474B" w14:textId="77777777"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 xml:space="preserve">1. </w:t>
      </w:r>
      <w:r w:rsidR="00F4108B">
        <w:rPr>
          <w:rFonts w:ascii="Arial" w:hAnsi="Arial" w:cs="Arial"/>
          <w:b/>
          <w:sz w:val="24"/>
          <w:szCs w:val="24"/>
          <w:lang w:val="en-GB"/>
        </w:rPr>
        <w:t>Introduction</w:t>
      </w:r>
    </w:p>
    <w:p w14:paraId="54310274" w14:textId="2640983E" w:rsidR="00F4108B" w:rsidRDefault="009E5148"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Four </w:t>
      </w:r>
      <w:r w:rsidR="006575A0">
        <w:rPr>
          <w:rFonts w:ascii="Arial" w:hAnsi="Arial" w:cs="Arial"/>
          <w:sz w:val="24"/>
          <w:szCs w:val="24"/>
          <w:lang w:val="en-GB"/>
        </w:rPr>
        <w:t xml:space="preserve">years ago, the Hungarian NSO realized that investing in the future means </w:t>
      </w:r>
      <w:r>
        <w:rPr>
          <w:rFonts w:ascii="Arial" w:hAnsi="Arial" w:cs="Arial"/>
          <w:sz w:val="24"/>
          <w:szCs w:val="24"/>
          <w:lang w:val="en-GB"/>
        </w:rPr>
        <w:t xml:space="preserve">engaging </w:t>
      </w:r>
      <w:r w:rsidR="006575A0">
        <w:rPr>
          <w:rFonts w:ascii="Arial" w:hAnsi="Arial" w:cs="Arial"/>
          <w:sz w:val="24"/>
          <w:szCs w:val="24"/>
          <w:lang w:val="en-GB"/>
        </w:rPr>
        <w:t>the younger target audience. Based on the Hungarian Central Statistical Office’s</w:t>
      </w:r>
      <w:r w:rsidR="0010014C">
        <w:rPr>
          <w:rFonts w:ascii="Arial" w:hAnsi="Arial" w:cs="Arial"/>
          <w:sz w:val="24"/>
          <w:szCs w:val="24"/>
          <w:lang w:val="en-GB"/>
        </w:rPr>
        <w:t xml:space="preserve"> (HCSO)</w:t>
      </w:r>
      <w:r w:rsidR="006575A0">
        <w:rPr>
          <w:rFonts w:ascii="Arial" w:hAnsi="Arial" w:cs="Arial"/>
          <w:sz w:val="24"/>
          <w:szCs w:val="24"/>
          <w:lang w:val="en-GB"/>
        </w:rPr>
        <w:t xml:space="preserve"> external communication strategy</w:t>
      </w:r>
      <w:r>
        <w:rPr>
          <w:rFonts w:ascii="Arial" w:hAnsi="Arial" w:cs="Arial"/>
          <w:sz w:val="24"/>
          <w:szCs w:val="24"/>
          <w:lang w:val="en-GB"/>
        </w:rPr>
        <w:t>,</w:t>
      </w:r>
      <w:r w:rsidR="006575A0">
        <w:rPr>
          <w:rFonts w:ascii="Arial" w:hAnsi="Arial" w:cs="Arial"/>
          <w:sz w:val="24"/>
          <w:szCs w:val="24"/>
          <w:lang w:val="en-GB"/>
        </w:rPr>
        <w:t xml:space="preserve"> one of the main goals is widening </w:t>
      </w:r>
      <w:r>
        <w:rPr>
          <w:rFonts w:ascii="Arial" w:hAnsi="Arial" w:cs="Arial"/>
          <w:sz w:val="24"/>
          <w:szCs w:val="24"/>
          <w:lang w:val="en-GB"/>
        </w:rPr>
        <w:t xml:space="preserve">our </w:t>
      </w:r>
      <w:r w:rsidR="006575A0">
        <w:rPr>
          <w:rFonts w:ascii="Arial" w:hAnsi="Arial" w:cs="Arial"/>
          <w:sz w:val="24"/>
          <w:szCs w:val="24"/>
          <w:lang w:val="en-GB"/>
        </w:rPr>
        <w:t xml:space="preserve">target audience. </w:t>
      </w:r>
      <w:r>
        <w:rPr>
          <w:rFonts w:ascii="Arial" w:hAnsi="Arial" w:cs="Arial"/>
          <w:sz w:val="24"/>
          <w:szCs w:val="24"/>
          <w:lang w:val="en-GB"/>
        </w:rPr>
        <w:t>S</w:t>
      </w:r>
      <w:r w:rsidR="006575A0">
        <w:rPr>
          <w:rFonts w:ascii="Arial" w:hAnsi="Arial" w:cs="Arial"/>
          <w:sz w:val="24"/>
          <w:szCs w:val="24"/>
          <w:lang w:val="en-GB"/>
        </w:rPr>
        <w:t xml:space="preserve">econdary school students were </w:t>
      </w:r>
      <w:r>
        <w:rPr>
          <w:rFonts w:ascii="Arial" w:hAnsi="Arial" w:cs="Arial"/>
          <w:sz w:val="24"/>
          <w:szCs w:val="24"/>
          <w:lang w:val="en-GB"/>
        </w:rPr>
        <w:t xml:space="preserve">selected </w:t>
      </w:r>
      <w:r w:rsidR="006575A0">
        <w:rPr>
          <w:rFonts w:ascii="Arial" w:hAnsi="Arial" w:cs="Arial"/>
          <w:sz w:val="24"/>
          <w:szCs w:val="24"/>
          <w:lang w:val="en-GB"/>
        </w:rPr>
        <w:t>as a target group</w:t>
      </w:r>
      <w:r>
        <w:rPr>
          <w:rFonts w:ascii="Arial" w:hAnsi="Arial" w:cs="Arial"/>
          <w:sz w:val="24"/>
          <w:szCs w:val="24"/>
          <w:lang w:val="en-GB"/>
        </w:rPr>
        <w:t>,</w:t>
      </w:r>
      <w:r w:rsidR="006575A0">
        <w:rPr>
          <w:rFonts w:ascii="Arial" w:hAnsi="Arial" w:cs="Arial"/>
          <w:sz w:val="24"/>
          <w:szCs w:val="24"/>
          <w:lang w:val="en-GB"/>
        </w:rPr>
        <w:t xml:space="preserve"> </w:t>
      </w:r>
      <w:r>
        <w:rPr>
          <w:rFonts w:ascii="Arial" w:hAnsi="Arial" w:cs="Arial"/>
          <w:sz w:val="24"/>
          <w:szCs w:val="24"/>
          <w:lang w:val="en-GB"/>
        </w:rPr>
        <w:t xml:space="preserve">as they </w:t>
      </w:r>
      <w:r w:rsidR="006575A0">
        <w:rPr>
          <w:rFonts w:ascii="Arial" w:hAnsi="Arial" w:cs="Arial"/>
          <w:sz w:val="24"/>
          <w:szCs w:val="24"/>
          <w:lang w:val="en-GB"/>
        </w:rPr>
        <w:t xml:space="preserve">could be </w:t>
      </w:r>
      <w:r w:rsidR="0010014C">
        <w:rPr>
          <w:rFonts w:ascii="Arial" w:hAnsi="Arial" w:cs="Arial"/>
          <w:sz w:val="24"/>
          <w:szCs w:val="24"/>
          <w:lang w:val="en-GB"/>
        </w:rPr>
        <w:t>influenced to</w:t>
      </w:r>
      <w:r w:rsidR="006575A0">
        <w:rPr>
          <w:rFonts w:ascii="Arial" w:hAnsi="Arial" w:cs="Arial"/>
          <w:sz w:val="24"/>
          <w:szCs w:val="24"/>
          <w:lang w:val="en-GB"/>
        </w:rPr>
        <w:t xml:space="preserve"> choos</w:t>
      </w:r>
      <w:r w:rsidR="0010014C">
        <w:rPr>
          <w:rFonts w:ascii="Arial" w:hAnsi="Arial" w:cs="Arial"/>
          <w:sz w:val="24"/>
          <w:szCs w:val="24"/>
          <w:lang w:val="en-GB"/>
        </w:rPr>
        <w:t>e</w:t>
      </w:r>
      <w:r w:rsidR="006575A0">
        <w:rPr>
          <w:rFonts w:ascii="Arial" w:hAnsi="Arial" w:cs="Arial"/>
          <w:sz w:val="24"/>
          <w:szCs w:val="24"/>
          <w:lang w:val="en-GB"/>
        </w:rPr>
        <w:t xml:space="preserve"> statistics </w:t>
      </w:r>
      <w:r w:rsidR="0010014C">
        <w:rPr>
          <w:rFonts w:ascii="Arial" w:hAnsi="Arial" w:cs="Arial"/>
          <w:sz w:val="24"/>
          <w:szCs w:val="24"/>
          <w:lang w:val="en-GB"/>
        </w:rPr>
        <w:t xml:space="preserve">as </w:t>
      </w:r>
      <w:r>
        <w:rPr>
          <w:rFonts w:ascii="Arial" w:hAnsi="Arial" w:cs="Arial"/>
          <w:sz w:val="24"/>
          <w:szCs w:val="24"/>
          <w:lang w:val="en-GB"/>
        </w:rPr>
        <w:t>their</w:t>
      </w:r>
      <w:r w:rsidR="0010014C">
        <w:rPr>
          <w:rFonts w:ascii="Arial" w:hAnsi="Arial" w:cs="Arial"/>
          <w:sz w:val="24"/>
          <w:szCs w:val="24"/>
          <w:lang w:val="en-GB"/>
        </w:rPr>
        <w:t xml:space="preserve"> </w:t>
      </w:r>
      <w:r w:rsidR="006575A0">
        <w:rPr>
          <w:rFonts w:ascii="Arial" w:hAnsi="Arial" w:cs="Arial"/>
          <w:sz w:val="24"/>
          <w:szCs w:val="24"/>
          <w:lang w:val="en-GB"/>
        </w:rPr>
        <w:t xml:space="preserve">main subject </w:t>
      </w:r>
      <w:r>
        <w:rPr>
          <w:rFonts w:ascii="Arial" w:hAnsi="Arial" w:cs="Arial"/>
          <w:sz w:val="24"/>
          <w:szCs w:val="24"/>
          <w:lang w:val="en-GB"/>
        </w:rPr>
        <w:t xml:space="preserve">of study </w:t>
      </w:r>
      <w:r w:rsidR="006575A0">
        <w:rPr>
          <w:rFonts w:ascii="Arial" w:hAnsi="Arial" w:cs="Arial"/>
          <w:sz w:val="24"/>
          <w:szCs w:val="24"/>
          <w:lang w:val="en-GB"/>
        </w:rPr>
        <w:t>at the university</w:t>
      </w:r>
      <w:r>
        <w:rPr>
          <w:rFonts w:ascii="Arial" w:hAnsi="Arial" w:cs="Arial"/>
          <w:sz w:val="24"/>
          <w:szCs w:val="24"/>
          <w:lang w:val="en-GB"/>
        </w:rPr>
        <w:t xml:space="preserve"> level</w:t>
      </w:r>
      <w:r w:rsidR="006575A0">
        <w:rPr>
          <w:rFonts w:ascii="Arial" w:hAnsi="Arial" w:cs="Arial"/>
          <w:sz w:val="24"/>
          <w:szCs w:val="24"/>
          <w:lang w:val="en-GB"/>
        </w:rPr>
        <w:t xml:space="preserve">. </w:t>
      </w:r>
      <w:r w:rsidR="0036114E">
        <w:rPr>
          <w:rFonts w:ascii="Arial" w:hAnsi="Arial" w:cs="Arial"/>
          <w:sz w:val="24"/>
          <w:szCs w:val="24"/>
          <w:lang w:val="en-GB"/>
        </w:rPr>
        <w:t xml:space="preserve">HCSO decided </w:t>
      </w:r>
      <w:r>
        <w:rPr>
          <w:rFonts w:ascii="Arial" w:hAnsi="Arial" w:cs="Arial"/>
          <w:sz w:val="24"/>
          <w:szCs w:val="24"/>
          <w:lang w:val="en-GB"/>
        </w:rPr>
        <w:t>to</w:t>
      </w:r>
      <w:r w:rsidR="0010014C">
        <w:rPr>
          <w:rFonts w:ascii="Arial" w:hAnsi="Arial" w:cs="Arial"/>
          <w:sz w:val="24"/>
          <w:szCs w:val="24"/>
          <w:lang w:val="en-GB"/>
        </w:rPr>
        <w:t xml:space="preserve"> engage the 14-18 years age group, </w:t>
      </w:r>
      <w:r w:rsidR="0036114E">
        <w:rPr>
          <w:rFonts w:ascii="Arial" w:hAnsi="Arial" w:cs="Arial"/>
          <w:sz w:val="24"/>
          <w:szCs w:val="24"/>
          <w:lang w:val="en-GB"/>
        </w:rPr>
        <w:t xml:space="preserve">and </w:t>
      </w:r>
      <w:r w:rsidR="0010014C">
        <w:rPr>
          <w:rFonts w:ascii="Arial" w:hAnsi="Arial" w:cs="Arial"/>
          <w:sz w:val="24"/>
          <w:szCs w:val="24"/>
          <w:lang w:val="en-GB"/>
        </w:rPr>
        <w:t>start</w:t>
      </w:r>
      <w:r w:rsidR="0036114E">
        <w:rPr>
          <w:rFonts w:ascii="Arial" w:hAnsi="Arial" w:cs="Arial"/>
          <w:sz w:val="24"/>
          <w:szCs w:val="24"/>
          <w:lang w:val="en-GB"/>
        </w:rPr>
        <w:t>ed</w:t>
      </w:r>
      <w:r w:rsidR="0010014C">
        <w:rPr>
          <w:rFonts w:ascii="Arial" w:hAnsi="Arial" w:cs="Arial"/>
          <w:sz w:val="24"/>
          <w:szCs w:val="24"/>
          <w:lang w:val="en-GB"/>
        </w:rPr>
        <w:t xml:space="preserve"> a statistical competition </w:t>
      </w:r>
      <w:r w:rsidR="0036114E">
        <w:rPr>
          <w:rFonts w:ascii="Arial" w:hAnsi="Arial" w:cs="Arial"/>
          <w:sz w:val="24"/>
          <w:szCs w:val="24"/>
          <w:lang w:val="en-GB"/>
        </w:rPr>
        <w:t>for</w:t>
      </w:r>
      <w:r w:rsidR="0010014C">
        <w:rPr>
          <w:rFonts w:ascii="Arial" w:hAnsi="Arial" w:cs="Arial"/>
          <w:sz w:val="24"/>
          <w:szCs w:val="24"/>
          <w:lang w:val="en-GB"/>
        </w:rPr>
        <w:t xml:space="preserve"> them. </w:t>
      </w:r>
    </w:p>
    <w:p w14:paraId="7737FFDE" w14:textId="77777777" w:rsidR="004B0F59" w:rsidRPr="0028150C" w:rsidRDefault="004B0F59" w:rsidP="004B0F59">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2.</w:t>
      </w:r>
      <w:r>
        <w:rPr>
          <w:rFonts w:ascii="Arial" w:hAnsi="Arial" w:cs="Arial"/>
          <w:b/>
          <w:sz w:val="24"/>
          <w:szCs w:val="24"/>
          <w:lang w:val="en-GB"/>
        </w:rPr>
        <w:t xml:space="preserve"> Background</w:t>
      </w:r>
    </w:p>
    <w:p w14:paraId="3A5FDEC9" w14:textId="097DE9DD" w:rsidR="009B1489" w:rsidRDefault="00241089" w:rsidP="003A1D16">
      <w:pPr>
        <w:spacing w:before="120" w:after="0" w:line="360" w:lineRule="auto"/>
        <w:jc w:val="both"/>
        <w:rPr>
          <w:rFonts w:ascii="Arial" w:hAnsi="Arial" w:cs="Arial"/>
          <w:sz w:val="24"/>
          <w:szCs w:val="24"/>
          <w:lang w:val="en-GB"/>
        </w:rPr>
      </w:pPr>
      <w:r>
        <w:rPr>
          <w:rFonts w:ascii="Arial" w:hAnsi="Arial" w:cs="Arial"/>
          <w:sz w:val="24"/>
          <w:szCs w:val="24"/>
          <w:lang w:val="en-GB"/>
        </w:rPr>
        <w:t>The H</w:t>
      </w:r>
      <w:r w:rsidR="004B0F59">
        <w:rPr>
          <w:rFonts w:ascii="Arial" w:hAnsi="Arial" w:cs="Arial"/>
          <w:sz w:val="24"/>
          <w:szCs w:val="24"/>
          <w:lang w:val="en-GB"/>
        </w:rPr>
        <w:t>CSO</w:t>
      </w:r>
      <w:r w:rsidR="009E5148">
        <w:rPr>
          <w:rFonts w:ascii="Arial" w:hAnsi="Arial" w:cs="Arial"/>
          <w:sz w:val="24"/>
          <w:szCs w:val="24"/>
          <w:lang w:val="en-GB"/>
        </w:rPr>
        <w:t>’s</w:t>
      </w:r>
      <w:r w:rsidR="004B0F59">
        <w:rPr>
          <w:rFonts w:ascii="Arial" w:hAnsi="Arial" w:cs="Arial"/>
          <w:sz w:val="24"/>
          <w:szCs w:val="24"/>
          <w:lang w:val="en-GB"/>
        </w:rPr>
        <w:t xml:space="preserve"> communication strategy </w:t>
      </w:r>
      <w:r>
        <w:rPr>
          <w:rFonts w:ascii="Arial" w:hAnsi="Arial" w:cs="Arial"/>
          <w:sz w:val="24"/>
          <w:szCs w:val="24"/>
          <w:lang w:val="en-GB"/>
        </w:rPr>
        <w:t>focuses</w:t>
      </w:r>
      <w:r w:rsidR="009E5148">
        <w:rPr>
          <w:rFonts w:ascii="Arial" w:hAnsi="Arial" w:cs="Arial"/>
          <w:sz w:val="24"/>
          <w:szCs w:val="24"/>
          <w:lang w:val="en-GB"/>
        </w:rPr>
        <w:t>,</w:t>
      </w:r>
      <w:r>
        <w:rPr>
          <w:rFonts w:ascii="Arial" w:hAnsi="Arial" w:cs="Arial"/>
          <w:sz w:val="24"/>
          <w:szCs w:val="24"/>
          <w:lang w:val="en-GB"/>
        </w:rPr>
        <w:t xml:space="preserve"> </w:t>
      </w:r>
      <w:r w:rsidR="00213053">
        <w:rPr>
          <w:rFonts w:ascii="Arial" w:hAnsi="Arial" w:cs="Arial"/>
          <w:sz w:val="24"/>
          <w:szCs w:val="24"/>
          <w:lang w:val="en-GB"/>
        </w:rPr>
        <w:t>among others</w:t>
      </w:r>
      <w:r w:rsidR="009E5148">
        <w:rPr>
          <w:rFonts w:ascii="Arial" w:hAnsi="Arial" w:cs="Arial"/>
          <w:sz w:val="24"/>
          <w:szCs w:val="24"/>
          <w:lang w:val="en-GB"/>
        </w:rPr>
        <w:t>,</w:t>
      </w:r>
      <w:r w:rsidR="00213053">
        <w:rPr>
          <w:rFonts w:ascii="Arial" w:hAnsi="Arial" w:cs="Arial"/>
          <w:sz w:val="24"/>
          <w:szCs w:val="24"/>
          <w:lang w:val="en-GB"/>
        </w:rPr>
        <w:t xml:space="preserve"> </w:t>
      </w:r>
      <w:r>
        <w:rPr>
          <w:rFonts w:ascii="Arial" w:hAnsi="Arial" w:cs="Arial"/>
          <w:sz w:val="24"/>
          <w:szCs w:val="24"/>
          <w:lang w:val="en-GB"/>
        </w:rPr>
        <w:t xml:space="preserve">on </w:t>
      </w:r>
      <w:r w:rsidR="00213053">
        <w:rPr>
          <w:rFonts w:ascii="Arial" w:hAnsi="Arial" w:cs="Arial"/>
          <w:sz w:val="24"/>
          <w:szCs w:val="24"/>
          <w:lang w:val="en-GB"/>
        </w:rPr>
        <w:t>b</w:t>
      </w:r>
      <w:r>
        <w:rPr>
          <w:rFonts w:ascii="Arial" w:hAnsi="Arial" w:cs="Arial"/>
          <w:sz w:val="24"/>
          <w:szCs w:val="24"/>
          <w:lang w:val="en-GB"/>
        </w:rPr>
        <w:t xml:space="preserve">roadening the target audience </w:t>
      </w:r>
      <w:r w:rsidR="00213053">
        <w:rPr>
          <w:rFonts w:ascii="Arial" w:hAnsi="Arial" w:cs="Arial"/>
          <w:sz w:val="24"/>
          <w:szCs w:val="24"/>
          <w:lang w:val="en-GB"/>
        </w:rPr>
        <w:t xml:space="preserve">which </w:t>
      </w:r>
      <w:r>
        <w:rPr>
          <w:rFonts w:ascii="Arial" w:hAnsi="Arial" w:cs="Arial"/>
          <w:sz w:val="24"/>
          <w:szCs w:val="24"/>
          <w:lang w:val="en-GB"/>
        </w:rPr>
        <w:t>is needed to enhanc</w:t>
      </w:r>
      <w:r w:rsidR="00213053">
        <w:rPr>
          <w:rFonts w:ascii="Arial" w:hAnsi="Arial" w:cs="Arial"/>
          <w:sz w:val="24"/>
          <w:szCs w:val="24"/>
          <w:lang w:val="en-GB"/>
        </w:rPr>
        <w:t>e</w:t>
      </w:r>
      <w:r w:rsidR="00305350">
        <w:rPr>
          <w:rFonts w:ascii="Arial" w:hAnsi="Arial" w:cs="Arial"/>
          <w:sz w:val="24"/>
          <w:szCs w:val="24"/>
          <w:lang w:val="en-GB"/>
        </w:rPr>
        <w:t xml:space="preserve"> statistical literacy and being part of the public debate. S</w:t>
      </w:r>
      <w:r w:rsidR="00213053">
        <w:rPr>
          <w:rFonts w:ascii="Arial" w:hAnsi="Arial" w:cs="Arial"/>
          <w:sz w:val="24"/>
          <w:szCs w:val="24"/>
          <w:lang w:val="en-GB"/>
        </w:rPr>
        <w:t>econdary s</w:t>
      </w:r>
      <w:r w:rsidR="00305350">
        <w:rPr>
          <w:rFonts w:ascii="Arial" w:hAnsi="Arial" w:cs="Arial"/>
          <w:sz w:val="24"/>
          <w:szCs w:val="24"/>
          <w:lang w:val="en-GB"/>
        </w:rPr>
        <w:t>tudents (X, Y and Z generations) are decisive players of the digital era</w:t>
      </w:r>
      <w:r w:rsidR="009E5148">
        <w:rPr>
          <w:rFonts w:ascii="Arial" w:hAnsi="Arial" w:cs="Arial"/>
          <w:sz w:val="24"/>
          <w:szCs w:val="24"/>
          <w:lang w:val="en-GB"/>
        </w:rPr>
        <w:t>,</w:t>
      </w:r>
      <w:r w:rsidR="00305350">
        <w:rPr>
          <w:rFonts w:ascii="Arial" w:hAnsi="Arial" w:cs="Arial"/>
          <w:sz w:val="24"/>
          <w:szCs w:val="24"/>
          <w:lang w:val="en-GB"/>
        </w:rPr>
        <w:t xml:space="preserve"> shaping </w:t>
      </w:r>
      <w:r w:rsidR="008A370E">
        <w:rPr>
          <w:rFonts w:ascii="Arial" w:hAnsi="Arial" w:cs="Arial"/>
          <w:sz w:val="24"/>
          <w:szCs w:val="24"/>
          <w:lang w:val="en-GB"/>
        </w:rPr>
        <w:t xml:space="preserve">the </w:t>
      </w:r>
      <w:r w:rsidR="00305350">
        <w:rPr>
          <w:rFonts w:ascii="Arial" w:hAnsi="Arial" w:cs="Arial"/>
          <w:sz w:val="24"/>
          <w:szCs w:val="24"/>
          <w:lang w:val="en-GB"/>
        </w:rPr>
        <w:t xml:space="preserve">communication </w:t>
      </w:r>
      <w:r w:rsidR="00213053">
        <w:rPr>
          <w:rFonts w:ascii="Arial" w:hAnsi="Arial" w:cs="Arial"/>
          <w:sz w:val="24"/>
          <w:szCs w:val="24"/>
          <w:lang w:val="en-GB"/>
        </w:rPr>
        <w:t>methods, platforms</w:t>
      </w:r>
      <w:r w:rsidR="00305350">
        <w:rPr>
          <w:rFonts w:ascii="Arial" w:hAnsi="Arial" w:cs="Arial"/>
          <w:sz w:val="24"/>
          <w:szCs w:val="24"/>
          <w:lang w:val="en-GB"/>
        </w:rPr>
        <w:t xml:space="preserve"> and data usage of the future. </w:t>
      </w:r>
      <w:r w:rsidR="009B1489">
        <w:rPr>
          <w:rFonts w:ascii="Arial" w:hAnsi="Arial" w:cs="Arial"/>
          <w:sz w:val="24"/>
          <w:szCs w:val="24"/>
          <w:lang w:val="en-GB"/>
        </w:rPr>
        <w:t>Generation</w:t>
      </w:r>
      <w:r w:rsidR="009E5148">
        <w:rPr>
          <w:rFonts w:ascii="Arial" w:hAnsi="Arial" w:cs="Arial"/>
          <w:sz w:val="24"/>
          <w:szCs w:val="24"/>
          <w:lang w:val="en-GB"/>
        </w:rPr>
        <w:t>al</w:t>
      </w:r>
      <w:r w:rsidR="009B1489">
        <w:rPr>
          <w:rFonts w:ascii="Arial" w:hAnsi="Arial" w:cs="Arial"/>
          <w:sz w:val="24"/>
          <w:szCs w:val="24"/>
          <w:lang w:val="en-GB"/>
        </w:rPr>
        <w:t xml:space="preserve"> </w:t>
      </w:r>
      <w:r w:rsidR="009E5148">
        <w:rPr>
          <w:rFonts w:ascii="Arial" w:hAnsi="Arial" w:cs="Arial"/>
          <w:sz w:val="24"/>
          <w:szCs w:val="24"/>
          <w:lang w:val="en-GB"/>
        </w:rPr>
        <w:t xml:space="preserve">attributes </w:t>
      </w:r>
      <w:r w:rsidR="009B1489">
        <w:rPr>
          <w:rFonts w:ascii="Arial" w:hAnsi="Arial" w:cs="Arial"/>
          <w:sz w:val="24"/>
          <w:szCs w:val="24"/>
          <w:lang w:val="en-GB"/>
        </w:rPr>
        <w:t>are: having fun, world is fast</w:t>
      </w:r>
      <w:r w:rsidR="009E5148">
        <w:rPr>
          <w:rFonts w:ascii="Arial" w:hAnsi="Arial" w:cs="Arial"/>
          <w:sz w:val="24"/>
          <w:szCs w:val="24"/>
          <w:lang w:val="en-GB"/>
        </w:rPr>
        <w:t>,</w:t>
      </w:r>
      <w:r w:rsidR="009B1489">
        <w:rPr>
          <w:rFonts w:ascii="Arial" w:hAnsi="Arial" w:cs="Arial"/>
          <w:sz w:val="24"/>
          <w:szCs w:val="24"/>
          <w:lang w:val="en-GB"/>
        </w:rPr>
        <w:t xml:space="preserve"> everything is fast, </w:t>
      </w:r>
      <w:r w:rsidR="009E5148">
        <w:rPr>
          <w:rFonts w:ascii="Arial" w:hAnsi="Arial" w:cs="Arial"/>
          <w:sz w:val="24"/>
          <w:szCs w:val="24"/>
          <w:lang w:val="en-GB"/>
        </w:rPr>
        <w:t>short attention span</w:t>
      </w:r>
      <w:r w:rsidR="009B1489">
        <w:rPr>
          <w:rFonts w:ascii="Arial" w:hAnsi="Arial" w:cs="Arial"/>
          <w:sz w:val="24"/>
          <w:szCs w:val="24"/>
          <w:lang w:val="en-GB"/>
        </w:rPr>
        <w:t xml:space="preserve">, </w:t>
      </w:r>
      <w:r w:rsidR="00957D8C">
        <w:rPr>
          <w:rFonts w:ascii="Arial" w:hAnsi="Arial" w:cs="Arial"/>
          <w:sz w:val="24"/>
          <w:szCs w:val="24"/>
          <w:lang w:val="en-GB"/>
        </w:rPr>
        <w:t>and</w:t>
      </w:r>
      <w:r w:rsidR="009B1489">
        <w:rPr>
          <w:rFonts w:ascii="Arial" w:hAnsi="Arial" w:cs="Arial"/>
          <w:sz w:val="24"/>
          <w:szCs w:val="24"/>
          <w:lang w:val="en-GB"/>
        </w:rPr>
        <w:t xml:space="preserve"> hard to get their attention. </w:t>
      </w:r>
    </w:p>
    <w:p w14:paraId="0AF297AB" w14:textId="5E4FC31E" w:rsidR="00F4108B" w:rsidRDefault="00305350" w:rsidP="003A1D16">
      <w:pPr>
        <w:spacing w:before="120" w:after="0" w:line="360" w:lineRule="auto"/>
        <w:jc w:val="both"/>
        <w:rPr>
          <w:rFonts w:ascii="Arial" w:hAnsi="Arial" w:cs="Arial"/>
          <w:sz w:val="24"/>
          <w:szCs w:val="24"/>
          <w:lang w:val="en-GB"/>
        </w:rPr>
      </w:pPr>
      <w:r>
        <w:rPr>
          <w:rFonts w:ascii="Arial" w:hAnsi="Arial" w:cs="Arial"/>
          <w:sz w:val="24"/>
          <w:szCs w:val="24"/>
          <w:lang w:val="en-GB"/>
        </w:rPr>
        <w:t>NSOs ha</w:t>
      </w:r>
      <w:r w:rsidR="00750A72">
        <w:rPr>
          <w:rFonts w:ascii="Arial" w:hAnsi="Arial" w:cs="Arial"/>
          <w:sz w:val="24"/>
          <w:szCs w:val="24"/>
          <w:lang w:val="en-GB"/>
        </w:rPr>
        <w:t>ve</w:t>
      </w:r>
      <w:r>
        <w:rPr>
          <w:rFonts w:ascii="Arial" w:hAnsi="Arial" w:cs="Arial"/>
          <w:sz w:val="24"/>
          <w:szCs w:val="24"/>
          <w:lang w:val="en-GB"/>
        </w:rPr>
        <w:t xml:space="preserve"> to adjust </w:t>
      </w:r>
      <w:r w:rsidR="00750A72">
        <w:rPr>
          <w:rFonts w:ascii="Arial" w:hAnsi="Arial" w:cs="Arial"/>
          <w:sz w:val="24"/>
          <w:szCs w:val="24"/>
          <w:lang w:val="en-GB"/>
        </w:rPr>
        <w:t xml:space="preserve">their </w:t>
      </w:r>
      <w:r>
        <w:rPr>
          <w:rFonts w:ascii="Arial" w:hAnsi="Arial" w:cs="Arial"/>
          <w:sz w:val="24"/>
          <w:szCs w:val="24"/>
          <w:lang w:val="en-GB"/>
        </w:rPr>
        <w:t>product</w:t>
      </w:r>
      <w:r w:rsidR="00750A72">
        <w:rPr>
          <w:rFonts w:ascii="Arial" w:hAnsi="Arial" w:cs="Arial"/>
          <w:sz w:val="24"/>
          <w:szCs w:val="24"/>
          <w:lang w:val="en-GB"/>
        </w:rPr>
        <w:t>s</w:t>
      </w:r>
      <w:r>
        <w:rPr>
          <w:rFonts w:ascii="Arial" w:hAnsi="Arial" w:cs="Arial"/>
          <w:sz w:val="24"/>
          <w:szCs w:val="24"/>
          <w:lang w:val="en-GB"/>
        </w:rPr>
        <w:t xml:space="preserve"> to the needs of children</w:t>
      </w:r>
      <w:r w:rsidR="00750A72">
        <w:rPr>
          <w:rFonts w:ascii="Arial" w:hAnsi="Arial" w:cs="Arial"/>
          <w:sz w:val="24"/>
          <w:szCs w:val="24"/>
          <w:lang w:val="en-GB"/>
        </w:rPr>
        <w:t>,</w:t>
      </w:r>
      <w:r>
        <w:rPr>
          <w:rFonts w:ascii="Arial" w:hAnsi="Arial" w:cs="Arial"/>
          <w:sz w:val="24"/>
          <w:szCs w:val="24"/>
          <w:lang w:val="en-GB"/>
        </w:rPr>
        <w:t xml:space="preserve"> </w:t>
      </w:r>
      <w:r w:rsidR="00213053">
        <w:rPr>
          <w:rFonts w:ascii="Arial" w:hAnsi="Arial" w:cs="Arial"/>
          <w:sz w:val="24"/>
          <w:szCs w:val="24"/>
          <w:lang w:val="en-GB"/>
        </w:rPr>
        <w:t xml:space="preserve">and </w:t>
      </w:r>
      <w:r w:rsidR="00750A72">
        <w:rPr>
          <w:rFonts w:ascii="Arial" w:hAnsi="Arial" w:cs="Arial"/>
          <w:sz w:val="24"/>
          <w:szCs w:val="24"/>
          <w:lang w:val="en-GB"/>
        </w:rPr>
        <w:t xml:space="preserve">as a </w:t>
      </w:r>
      <w:r w:rsidR="00213053">
        <w:rPr>
          <w:rFonts w:ascii="Arial" w:hAnsi="Arial" w:cs="Arial"/>
          <w:sz w:val="24"/>
          <w:szCs w:val="24"/>
          <w:lang w:val="en-GB"/>
        </w:rPr>
        <w:t>first step</w:t>
      </w:r>
      <w:r w:rsidR="00750A72">
        <w:rPr>
          <w:rFonts w:ascii="Arial" w:hAnsi="Arial" w:cs="Arial"/>
          <w:sz w:val="24"/>
          <w:szCs w:val="24"/>
          <w:lang w:val="en-GB"/>
        </w:rPr>
        <w:t>,</w:t>
      </w:r>
      <w:r w:rsidR="00213053">
        <w:rPr>
          <w:rFonts w:ascii="Arial" w:hAnsi="Arial" w:cs="Arial"/>
          <w:sz w:val="24"/>
          <w:szCs w:val="24"/>
          <w:lang w:val="en-GB"/>
        </w:rPr>
        <w:t xml:space="preserve"> the target group has to be well known</w:t>
      </w:r>
      <w:r>
        <w:rPr>
          <w:rFonts w:ascii="Arial" w:hAnsi="Arial" w:cs="Arial"/>
          <w:sz w:val="24"/>
          <w:szCs w:val="24"/>
          <w:lang w:val="en-GB"/>
        </w:rPr>
        <w:t>.</w:t>
      </w:r>
    </w:p>
    <w:p w14:paraId="17B13C03" w14:textId="77777777" w:rsidR="00450A15" w:rsidRPr="00320395" w:rsidRDefault="00320395" w:rsidP="003A1D16">
      <w:pPr>
        <w:spacing w:before="120" w:after="0" w:line="360" w:lineRule="auto"/>
        <w:jc w:val="both"/>
        <w:rPr>
          <w:rFonts w:ascii="Arial" w:hAnsi="Arial" w:cs="Arial"/>
          <w:sz w:val="24"/>
          <w:szCs w:val="24"/>
          <w:u w:val="single"/>
          <w:lang w:val="en-GB"/>
        </w:rPr>
      </w:pPr>
      <w:r w:rsidRPr="00320395">
        <w:rPr>
          <w:rFonts w:ascii="Arial" w:hAnsi="Arial" w:cs="Arial"/>
          <w:sz w:val="24"/>
          <w:szCs w:val="24"/>
          <w:u w:val="single"/>
          <w:lang w:val="en-GB"/>
        </w:rPr>
        <w:t>HCSO’s external communication elements:</w:t>
      </w:r>
    </w:p>
    <w:p w14:paraId="0557FE1C" w14:textId="77777777" w:rsidR="00450A15" w:rsidRDefault="00320395" w:rsidP="003A1D16">
      <w:pPr>
        <w:spacing w:before="120" w:after="0" w:line="360" w:lineRule="auto"/>
        <w:jc w:val="both"/>
        <w:rPr>
          <w:rFonts w:ascii="Arial" w:hAnsi="Arial" w:cs="Arial"/>
          <w:sz w:val="24"/>
          <w:szCs w:val="24"/>
          <w:lang w:val="en-GB"/>
        </w:rPr>
      </w:pPr>
      <w:r w:rsidRPr="00320395">
        <w:rPr>
          <w:rFonts w:asciiTheme="majorHAnsi" w:hAnsiTheme="majorHAnsi"/>
          <w:noProof/>
          <w:u w:val="single"/>
          <w:lang w:val="en-US"/>
        </w:rPr>
        <w:drawing>
          <wp:anchor distT="0" distB="0" distL="114300" distR="114300" simplePos="0" relativeHeight="251661312" behindDoc="1" locked="0" layoutInCell="1" allowOverlap="1" wp14:anchorId="3F20F2AD" wp14:editId="6E0ABEC5">
            <wp:simplePos x="0" y="0"/>
            <wp:positionH relativeFrom="margin">
              <wp:posOffset>186690</wp:posOffset>
            </wp:positionH>
            <wp:positionV relativeFrom="paragraph">
              <wp:posOffset>11892</wp:posOffset>
            </wp:positionV>
            <wp:extent cx="5226050" cy="3048000"/>
            <wp:effectExtent l="0" t="0" r="0" b="0"/>
            <wp:wrapTight wrapText="bothSides">
              <wp:wrapPolygon edited="0">
                <wp:start x="6693" y="1485"/>
                <wp:lineTo x="6535" y="2430"/>
                <wp:lineTo x="6535" y="3915"/>
                <wp:lineTo x="2913" y="6075"/>
                <wp:lineTo x="2835" y="6615"/>
                <wp:lineTo x="2835" y="11070"/>
                <wp:lineTo x="5905" y="12555"/>
                <wp:lineTo x="7165" y="12555"/>
                <wp:lineTo x="1260" y="14040"/>
                <wp:lineTo x="1339" y="19305"/>
                <wp:lineTo x="10314" y="19980"/>
                <wp:lineTo x="11259" y="19980"/>
                <wp:lineTo x="11417" y="19710"/>
                <wp:lineTo x="12204" y="19170"/>
                <wp:lineTo x="18346" y="16875"/>
                <wp:lineTo x="18503" y="12960"/>
                <wp:lineTo x="17873" y="12690"/>
                <wp:lineTo x="13621" y="12555"/>
                <wp:lineTo x="17007" y="10530"/>
                <wp:lineTo x="17165" y="6885"/>
                <wp:lineTo x="16535" y="6345"/>
                <wp:lineTo x="14094" y="6075"/>
                <wp:lineTo x="14173" y="2430"/>
                <wp:lineTo x="12913" y="2025"/>
                <wp:lineTo x="8267" y="1485"/>
                <wp:lineTo x="6693" y="1485"/>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1BBC226F" w14:textId="77777777" w:rsidR="00450A15" w:rsidRDefault="00450A15" w:rsidP="003A1D16">
      <w:pPr>
        <w:spacing w:before="120" w:after="0" w:line="360" w:lineRule="auto"/>
        <w:jc w:val="both"/>
        <w:rPr>
          <w:rFonts w:ascii="Arial" w:hAnsi="Arial" w:cs="Arial"/>
          <w:sz w:val="24"/>
          <w:szCs w:val="24"/>
          <w:lang w:val="en-GB"/>
        </w:rPr>
      </w:pPr>
    </w:p>
    <w:p w14:paraId="1B81C0E3" w14:textId="77777777" w:rsidR="00450A15" w:rsidRDefault="00450A15" w:rsidP="003A1D16">
      <w:pPr>
        <w:spacing w:before="120" w:after="0" w:line="360" w:lineRule="auto"/>
        <w:jc w:val="both"/>
        <w:rPr>
          <w:rFonts w:ascii="Arial" w:hAnsi="Arial" w:cs="Arial"/>
          <w:sz w:val="24"/>
          <w:szCs w:val="24"/>
          <w:lang w:val="en-GB"/>
        </w:rPr>
      </w:pPr>
    </w:p>
    <w:p w14:paraId="5BD17FA8" w14:textId="77777777" w:rsidR="00450A15" w:rsidRDefault="00450A15" w:rsidP="003A1D16">
      <w:pPr>
        <w:spacing w:before="120" w:after="0" w:line="360" w:lineRule="auto"/>
        <w:jc w:val="both"/>
        <w:rPr>
          <w:rFonts w:ascii="Arial" w:hAnsi="Arial" w:cs="Arial"/>
          <w:sz w:val="24"/>
          <w:szCs w:val="24"/>
          <w:lang w:val="en-GB"/>
        </w:rPr>
      </w:pPr>
    </w:p>
    <w:p w14:paraId="0F1B3CE8" w14:textId="77777777" w:rsidR="00450A15" w:rsidRDefault="00450A15" w:rsidP="003A1D16">
      <w:pPr>
        <w:spacing w:before="120" w:after="0" w:line="360" w:lineRule="auto"/>
        <w:jc w:val="both"/>
        <w:rPr>
          <w:rFonts w:ascii="Arial" w:hAnsi="Arial" w:cs="Arial"/>
          <w:sz w:val="24"/>
          <w:szCs w:val="24"/>
          <w:lang w:val="en-GB"/>
        </w:rPr>
      </w:pPr>
    </w:p>
    <w:p w14:paraId="22FC40D6" w14:textId="77777777" w:rsidR="00450A15" w:rsidRDefault="00450A15" w:rsidP="003A1D16">
      <w:pPr>
        <w:spacing w:before="120" w:after="0" w:line="360" w:lineRule="auto"/>
        <w:jc w:val="both"/>
        <w:rPr>
          <w:rFonts w:ascii="Arial" w:hAnsi="Arial" w:cs="Arial"/>
          <w:sz w:val="24"/>
          <w:szCs w:val="24"/>
          <w:lang w:val="en-GB"/>
        </w:rPr>
      </w:pPr>
    </w:p>
    <w:p w14:paraId="42502031" w14:textId="77777777" w:rsidR="00B014E0" w:rsidRDefault="00B014E0" w:rsidP="003A1D16">
      <w:pPr>
        <w:spacing w:before="120" w:after="0" w:line="360" w:lineRule="auto"/>
        <w:jc w:val="both"/>
        <w:rPr>
          <w:rFonts w:ascii="Arial" w:hAnsi="Arial" w:cs="Arial"/>
          <w:sz w:val="24"/>
          <w:szCs w:val="24"/>
          <w:lang w:val="en-GB"/>
        </w:rPr>
      </w:pPr>
    </w:p>
    <w:p w14:paraId="16EFD876" w14:textId="77777777" w:rsidR="00B014E0" w:rsidRDefault="00B014E0" w:rsidP="003A1D16">
      <w:pPr>
        <w:spacing w:before="120" w:after="0" w:line="360" w:lineRule="auto"/>
        <w:jc w:val="both"/>
        <w:rPr>
          <w:rFonts w:ascii="Arial" w:hAnsi="Arial" w:cs="Arial"/>
          <w:sz w:val="24"/>
          <w:szCs w:val="24"/>
          <w:lang w:val="en-GB"/>
        </w:rPr>
      </w:pPr>
    </w:p>
    <w:p w14:paraId="0A4FE67C" w14:textId="77777777" w:rsidR="00320395" w:rsidRDefault="00320395" w:rsidP="003A1D16">
      <w:pPr>
        <w:spacing w:before="120" w:after="0" w:line="360" w:lineRule="auto"/>
        <w:jc w:val="both"/>
        <w:rPr>
          <w:rFonts w:ascii="Arial" w:hAnsi="Arial" w:cs="Arial"/>
          <w:sz w:val="24"/>
          <w:szCs w:val="24"/>
          <w:lang w:val="en-GB"/>
        </w:rPr>
      </w:pPr>
    </w:p>
    <w:p w14:paraId="3649DEB1" w14:textId="77777777" w:rsidR="00D937FB" w:rsidRDefault="00D937FB" w:rsidP="00320395">
      <w:pPr>
        <w:spacing w:before="360" w:after="0" w:line="360" w:lineRule="auto"/>
        <w:jc w:val="both"/>
        <w:rPr>
          <w:rFonts w:ascii="Arial" w:hAnsi="Arial" w:cs="Arial"/>
          <w:b/>
          <w:sz w:val="24"/>
          <w:szCs w:val="24"/>
          <w:lang w:val="en-GB"/>
        </w:rPr>
      </w:pPr>
    </w:p>
    <w:p w14:paraId="4AF0F641" w14:textId="77777777" w:rsidR="00D937FB" w:rsidRDefault="00320395" w:rsidP="00320395">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 xml:space="preserve">3. </w:t>
      </w:r>
      <w:r w:rsidR="00D937FB">
        <w:rPr>
          <w:rFonts w:ascii="Arial" w:hAnsi="Arial" w:cs="Arial"/>
          <w:b/>
          <w:sz w:val="24"/>
          <w:szCs w:val="24"/>
          <w:lang w:val="en-GB"/>
        </w:rPr>
        <w:t xml:space="preserve">Goals </w:t>
      </w:r>
    </w:p>
    <w:p w14:paraId="44E593EA" w14:textId="26504C9B" w:rsidR="00750A72" w:rsidRDefault="00750A72" w:rsidP="00A90448">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primary goals of this project are to 1) </w:t>
      </w:r>
      <w:r w:rsidRPr="00750A72">
        <w:rPr>
          <w:rFonts w:ascii="Arial" w:hAnsi="Arial" w:cs="Arial"/>
          <w:sz w:val="24"/>
          <w:szCs w:val="24"/>
          <w:lang w:val="en-GB"/>
        </w:rPr>
        <w:t>enhance</w:t>
      </w:r>
      <w:r>
        <w:rPr>
          <w:rFonts w:ascii="Arial" w:hAnsi="Arial" w:cs="Arial"/>
          <w:sz w:val="24"/>
          <w:szCs w:val="24"/>
          <w:lang w:val="en-GB"/>
        </w:rPr>
        <w:t xml:space="preserve"> NSO’s image via media coverage, 2) i</w:t>
      </w:r>
      <w:r w:rsidR="00D937FB">
        <w:rPr>
          <w:rFonts w:ascii="Arial" w:hAnsi="Arial" w:cs="Arial"/>
          <w:sz w:val="24"/>
          <w:szCs w:val="24"/>
          <w:lang w:val="en-GB"/>
        </w:rPr>
        <w:t>nvolv</w:t>
      </w:r>
      <w:r>
        <w:rPr>
          <w:rFonts w:ascii="Arial" w:hAnsi="Arial" w:cs="Arial"/>
          <w:sz w:val="24"/>
          <w:szCs w:val="24"/>
          <w:lang w:val="en-GB"/>
        </w:rPr>
        <w:t>e</w:t>
      </w:r>
      <w:r w:rsidR="00D937FB">
        <w:rPr>
          <w:rFonts w:ascii="Arial" w:hAnsi="Arial" w:cs="Arial"/>
          <w:sz w:val="24"/>
          <w:szCs w:val="24"/>
          <w:lang w:val="en-GB"/>
        </w:rPr>
        <w:t xml:space="preserve"> more and more students and </w:t>
      </w:r>
      <w:proofErr w:type="gramStart"/>
      <w:r w:rsidR="00D937FB">
        <w:rPr>
          <w:rFonts w:ascii="Arial" w:hAnsi="Arial" w:cs="Arial"/>
          <w:sz w:val="24"/>
          <w:szCs w:val="24"/>
          <w:lang w:val="en-GB"/>
        </w:rPr>
        <w:t>teachers</w:t>
      </w:r>
      <w:proofErr w:type="gramEnd"/>
      <w:r w:rsidR="00D937FB">
        <w:rPr>
          <w:rFonts w:ascii="Arial" w:hAnsi="Arial" w:cs="Arial"/>
          <w:sz w:val="24"/>
          <w:szCs w:val="24"/>
          <w:lang w:val="en-GB"/>
        </w:rPr>
        <w:t xml:space="preserve"> year-</w:t>
      </w:r>
      <w:r>
        <w:rPr>
          <w:rFonts w:ascii="Arial" w:hAnsi="Arial" w:cs="Arial"/>
          <w:sz w:val="24"/>
          <w:szCs w:val="24"/>
          <w:lang w:val="en-GB"/>
        </w:rPr>
        <w:t>over</w:t>
      </w:r>
      <w:r w:rsidR="00D937FB">
        <w:rPr>
          <w:rFonts w:ascii="Arial" w:hAnsi="Arial" w:cs="Arial"/>
          <w:sz w:val="24"/>
          <w:szCs w:val="24"/>
          <w:lang w:val="en-GB"/>
        </w:rPr>
        <w:t>-year</w:t>
      </w:r>
      <w:r>
        <w:rPr>
          <w:rFonts w:ascii="Arial" w:hAnsi="Arial" w:cs="Arial"/>
          <w:sz w:val="24"/>
          <w:szCs w:val="24"/>
          <w:lang w:val="en-GB"/>
        </w:rPr>
        <w:t xml:space="preserve"> and</w:t>
      </w:r>
      <w:r w:rsidR="001028C9">
        <w:rPr>
          <w:rFonts w:ascii="Arial" w:hAnsi="Arial" w:cs="Arial"/>
          <w:sz w:val="24"/>
          <w:szCs w:val="24"/>
          <w:lang w:val="en-GB"/>
        </w:rPr>
        <w:t xml:space="preserve"> </w:t>
      </w:r>
      <w:r>
        <w:rPr>
          <w:rFonts w:ascii="Arial" w:hAnsi="Arial" w:cs="Arial"/>
          <w:sz w:val="24"/>
          <w:szCs w:val="24"/>
          <w:lang w:val="en-GB"/>
        </w:rPr>
        <w:t xml:space="preserve">3) </w:t>
      </w:r>
      <w:r w:rsidR="00A90448" w:rsidRPr="00A90448">
        <w:rPr>
          <w:rFonts w:ascii="Arial" w:hAnsi="Arial" w:cs="Arial"/>
          <w:sz w:val="24"/>
          <w:szCs w:val="24"/>
          <w:lang w:val="en-GB"/>
        </w:rPr>
        <w:t xml:space="preserve">engaging the </w:t>
      </w:r>
      <w:r w:rsidR="00D937FB">
        <w:rPr>
          <w:rFonts w:ascii="Arial" w:hAnsi="Arial" w:cs="Arial"/>
          <w:sz w:val="24"/>
          <w:szCs w:val="24"/>
          <w:lang w:val="en-GB"/>
        </w:rPr>
        <w:t xml:space="preserve">NSO’s </w:t>
      </w:r>
      <w:r w:rsidR="00A90448" w:rsidRPr="00A90448">
        <w:rPr>
          <w:rFonts w:ascii="Arial" w:hAnsi="Arial" w:cs="Arial"/>
          <w:sz w:val="24"/>
          <w:szCs w:val="24"/>
          <w:lang w:val="en-GB"/>
        </w:rPr>
        <w:t xml:space="preserve">staff </w:t>
      </w:r>
      <w:r w:rsidR="001028C9">
        <w:rPr>
          <w:rFonts w:ascii="Arial" w:hAnsi="Arial" w:cs="Arial"/>
          <w:sz w:val="24"/>
          <w:szCs w:val="24"/>
          <w:lang w:val="en-GB"/>
        </w:rPr>
        <w:t>to participate in</w:t>
      </w:r>
      <w:r w:rsidR="00A90448" w:rsidRPr="00A90448">
        <w:rPr>
          <w:rFonts w:ascii="Arial" w:hAnsi="Arial" w:cs="Arial"/>
          <w:sz w:val="24"/>
          <w:szCs w:val="24"/>
          <w:lang w:val="en-GB"/>
        </w:rPr>
        <w:t xml:space="preserve"> project</w:t>
      </w:r>
      <w:r>
        <w:rPr>
          <w:rFonts w:ascii="Arial" w:hAnsi="Arial" w:cs="Arial"/>
          <w:sz w:val="24"/>
          <w:szCs w:val="24"/>
          <w:lang w:val="en-GB"/>
        </w:rPr>
        <w:t xml:space="preserve">—simultaneously </w:t>
      </w:r>
      <w:r w:rsidR="00A90448" w:rsidRPr="00A90448">
        <w:rPr>
          <w:rFonts w:ascii="Arial" w:hAnsi="Arial" w:cs="Arial"/>
          <w:sz w:val="24"/>
          <w:szCs w:val="24"/>
          <w:lang w:val="en-GB"/>
        </w:rPr>
        <w:t>realiz</w:t>
      </w:r>
      <w:r w:rsidR="001028C9">
        <w:rPr>
          <w:rFonts w:ascii="Arial" w:hAnsi="Arial" w:cs="Arial"/>
          <w:sz w:val="24"/>
          <w:szCs w:val="24"/>
          <w:lang w:val="en-GB"/>
        </w:rPr>
        <w:t>ing</w:t>
      </w:r>
      <w:r>
        <w:rPr>
          <w:rFonts w:ascii="Arial" w:hAnsi="Arial" w:cs="Arial"/>
          <w:sz w:val="24"/>
          <w:szCs w:val="24"/>
          <w:lang w:val="en-GB"/>
        </w:rPr>
        <w:t xml:space="preserve"> </w:t>
      </w:r>
      <w:r w:rsidR="001028C9">
        <w:rPr>
          <w:rFonts w:ascii="Arial" w:hAnsi="Arial" w:cs="Arial"/>
          <w:sz w:val="24"/>
          <w:szCs w:val="24"/>
          <w:lang w:val="en-GB"/>
        </w:rPr>
        <w:t xml:space="preserve">external and internal </w:t>
      </w:r>
      <w:r w:rsidR="00A90448" w:rsidRPr="00A90448">
        <w:rPr>
          <w:rFonts w:ascii="Arial" w:hAnsi="Arial" w:cs="Arial"/>
          <w:sz w:val="24"/>
          <w:szCs w:val="24"/>
          <w:lang w:val="en-GB"/>
        </w:rPr>
        <w:t xml:space="preserve">communication </w:t>
      </w:r>
      <w:r w:rsidR="00A90448" w:rsidRPr="00B90496">
        <w:rPr>
          <w:rFonts w:ascii="Arial" w:hAnsi="Arial" w:cs="Arial"/>
          <w:sz w:val="24"/>
          <w:szCs w:val="24"/>
          <w:lang w:val="en-GB"/>
        </w:rPr>
        <w:t>goal</w:t>
      </w:r>
      <w:r w:rsidR="001028C9">
        <w:rPr>
          <w:rFonts w:ascii="Arial" w:hAnsi="Arial" w:cs="Arial"/>
          <w:sz w:val="24"/>
          <w:szCs w:val="24"/>
          <w:lang w:val="en-GB"/>
        </w:rPr>
        <w:t>s</w:t>
      </w:r>
      <w:r w:rsidR="00A90448" w:rsidRPr="00B90496">
        <w:rPr>
          <w:rFonts w:ascii="Arial" w:hAnsi="Arial" w:cs="Arial"/>
          <w:sz w:val="24"/>
          <w:szCs w:val="24"/>
          <w:lang w:val="en-GB"/>
        </w:rPr>
        <w:t xml:space="preserve">. </w:t>
      </w:r>
    </w:p>
    <w:p w14:paraId="15274252" w14:textId="3570B796" w:rsidR="004745A7" w:rsidRPr="00BE5827" w:rsidRDefault="006B51CC" w:rsidP="004745A7">
      <w:pPr>
        <w:spacing w:before="120" w:after="0" w:line="360" w:lineRule="auto"/>
        <w:jc w:val="both"/>
        <w:rPr>
          <w:rFonts w:ascii="Arial" w:hAnsi="Arial" w:cs="Arial"/>
          <w:i/>
          <w:sz w:val="24"/>
          <w:szCs w:val="24"/>
          <w:lang w:val="en-GB"/>
        </w:rPr>
      </w:pPr>
      <w:r w:rsidRPr="00BE5827">
        <w:rPr>
          <w:rFonts w:ascii="Arial" w:hAnsi="Arial" w:cs="Arial"/>
          <w:bCs/>
          <w:i/>
          <w:sz w:val="24"/>
          <w:szCs w:val="24"/>
          <w:lang w:val="en-GB"/>
        </w:rPr>
        <w:t xml:space="preserve">3.1 </w:t>
      </w:r>
      <w:r w:rsidR="004745A7" w:rsidRPr="00BE5827">
        <w:rPr>
          <w:rFonts w:ascii="Arial" w:hAnsi="Arial" w:cs="Arial"/>
          <w:bCs/>
          <w:i/>
          <w:sz w:val="24"/>
          <w:szCs w:val="24"/>
          <w:lang w:val="en-GB"/>
        </w:rPr>
        <w:t>Communication objectives at two levels</w:t>
      </w:r>
    </w:p>
    <w:p w14:paraId="1E280F52" w14:textId="77777777" w:rsidR="00DA65D8" w:rsidRPr="00B90496" w:rsidRDefault="00F052CA" w:rsidP="004745A7">
      <w:pPr>
        <w:numPr>
          <w:ilvl w:val="0"/>
          <w:numId w:val="3"/>
        </w:numPr>
        <w:spacing w:before="120" w:after="0" w:line="360" w:lineRule="auto"/>
        <w:jc w:val="both"/>
        <w:rPr>
          <w:rFonts w:ascii="Arial" w:hAnsi="Arial" w:cs="Arial"/>
          <w:sz w:val="24"/>
          <w:szCs w:val="24"/>
          <w:lang w:val="en-GB"/>
        </w:rPr>
      </w:pPr>
      <w:r w:rsidRPr="00B90496">
        <w:rPr>
          <w:rFonts w:ascii="Arial" w:hAnsi="Arial" w:cs="Arial"/>
          <w:b/>
          <w:bCs/>
          <w:sz w:val="24"/>
          <w:szCs w:val="24"/>
          <w:lang w:val="en-GB"/>
        </w:rPr>
        <w:t>External communication objectives</w:t>
      </w:r>
    </w:p>
    <w:p w14:paraId="01E073DE" w14:textId="77777777" w:rsidR="00DA65D8" w:rsidRPr="00B90496" w:rsidRDefault="00F052CA" w:rsidP="00D937FB">
      <w:pPr>
        <w:numPr>
          <w:ilvl w:val="1"/>
          <w:numId w:val="3"/>
        </w:numPr>
        <w:spacing w:after="0" w:line="360" w:lineRule="auto"/>
        <w:ind w:left="1434" w:hanging="357"/>
        <w:jc w:val="both"/>
        <w:rPr>
          <w:rFonts w:ascii="Arial" w:hAnsi="Arial" w:cs="Arial"/>
          <w:sz w:val="24"/>
          <w:szCs w:val="24"/>
          <w:lang w:val="en-GB"/>
        </w:rPr>
      </w:pPr>
      <w:r w:rsidRPr="00B90496">
        <w:rPr>
          <w:rFonts w:ascii="Arial" w:hAnsi="Arial" w:cs="Arial"/>
          <w:sz w:val="24"/>
          <w:szCs w:val="24"/>
          <w:lang w:val="en-GB"/>
        </w:rPr>
        <w:t>Reaching one of our target groups (secondary school students)</w:t>
      </w:r>
    </w:p>
    <w:p w14:paraId="1AC9AC2B" w14:textId="77777777" w:rsidR="00DA65D8" w:rsidRPr="00B90496" w:rsidRDefault="00F052CA" w:rsidP="00D937FB">
      <w:pPr>
        <w:numPr>
          <w:ilvl w:val="1"/>
          <w:numId w:val="3"/>
        </w:numPr>
        <w:spacing w:after="0" w:line="360" w:lineRule="auto"/>
        <w:ind w:left="1434" w:hanging="357"/>
        <w:jc w:val="both"/>
        <w:rPr>
          <w:rFonts w:ascii="Arial" w:hAnsi="Arial" w:cs="Arial"/>
          <w:sz w:val="24"/>
          <w:szCs w:val="24"/>
          <w:lang w:val="en-GB"/>
        </w:rPr>
      </w:pPr>
      <w:r w:rsidRPr="00B90496">
        <w:rPr>
          <w:rFonts w:ascii="Arial" w:hAnsi="Arial" w:cs="Arial"/>
          <w:sz w:val="24"/>
          <w:szCs w:val="24"/>
          <w:lang w:val="en-GB"/>
        </w:rPr>
        <w:t>Contact with schools, teachers, students directly</w:t>
      </w:r>
    </w:p>
    <w:p w14:paraId="45DEC105" w14:textId="77777777" w:rsidR="00DA65D8" w:rsidRPr="00B90496" w:rsidRDefault="00F052CA" w:rsidP="00D937FB">
      <w:pPr>
        <w:numPr>
          <w:ilvl w:val="1"/>
          <w:numId w:val="3"/>
        </w:numPr>
        <w:spacing w:after="0" w:line="360" w:lineRule="auto"/>
        <w:ind w:left="1434" w:hanging="357"/>
        <w:jc w:val="both"/>
        <w:rPr>
          <w:rFonts w:ascii="Arial" w:hAnsi="Arial" w:cs="Arial"/>
          <w:sz w:val="24"/>
          <w:szCs w:val="24"/>
          <w:lang w:val="en-GB"/>
        </w:rPr>
      </w:pPr>
      <w:r w:rsidRPr="00B90496">
        <w:rPr>
          <w:rFonts w:ascii="Arial" w:hAnsi="Arial" w:cs="Arial"/>
          <w:sz w:val="24"/>
          <w:szCs w:val="24"/>
          <w:lang w:val="en-GB"/>
        </w:rPr>
        <w:t>Widening our target audience</w:t>
      </w:r>
    </w:p>
    <w:p w14:paraId="0D9FADAB" w14:textId="77777777" w:rsidR="00DA65D8" w:rsidRPr="00B90496" w:rsidRDefault="00F052CA" w:rsidP="00D937FB">
      <w:pPr>
        <w:numPr>
          <w:ilvl w:val="1"/>
          <w:numId w:val="3"/>
        </w:numPr>
        <w:spacing w:after="0" w:line="360" w:lineRule="auto"/>
        <w:ind w:left="1434" w:hanging="357"/>
        <w:jc w:val="both"/>
        <w:rPr>
          <w:rFonts w:ascii="Arial" w:hAnsi="Arial" w:cs="Arial"/>
          <w:sz w:val="24"/>
          <w:szCs w:val="24"/>
          <w:lang w:val="en-GB"/>
        </w:rPr>
      </w:pPr>
      <w:r w:rsidRPr="00B90496">
        <w:rPr>
          <w:rFonts w:ascii="Arial" w:hAnsi="Arial" w:cs="Arial"/>
          <w:sz w:val="24"/>
          <w:szCs w:val="24"/>
          <w:lang w:val="en-GB"/>
        </w:rPr>
        <w:t>Media coverage</w:t>
      </w:r>
    </w:p>
    <w:p w14:paraId="41D62C39" w14:textId="77777777" w:rsidR="00DA65D8" w:rsidRPr="00B90496" w:rsidRDefault="00F052CA" w:rsidP="004745A7">
      <w:pPr>
        <w:numPr>
          <w:ilvl w:val="0"/>
          <w:numId w:val="3"/>
        </w:numPr>
        <w:spacing w:before="120" w:after="0" w:line="360" w:lineRule="auto"/>
        <w:jc w:val="both"/>
        <w:rPr>
          <w:rFonts w:ascii="Arial" w:hAnsi="Arial" w:cs="Arial"/>
          <w:sz w:val="24"/>
          <w:szCs w:val="24"/>
          <w:lang w:val="en-GB"/>
        </w:rPr>
      </w:pPr>
      <w:r w:rsidRPr="00B90496">
        <w:rPr>
          <w:rFonts w:ascii="Arial" w:hAnsi="Arial" w:cs="Arial"/>
          <w:b/>
          <w:bCs/>
          <w:sz w:val="24"/>
          <w:szCs w:val="24"/>
          <w:lang w:val="en-GB"/>
        </w:rPr>
        <w:t>Internal communication objectives</w:t>
      </w:r>
    </w:p>
    <w:p w14:paraId="506B5BE6" w14:textId="403FCD15" w:rsidR="00DA65D8" w:rsidRPr="00B90496" w:rsidRDefault="00F052CA" w:rsidP="00D937FB">
      <w:pPr>
        <w:numPr>
          <w:ilvl w:val="1"/>
          <w:numId w:val="3"/>
        </w:numPr>
        <w:spacing w:after="0" w:line="360" w:lineRule="auto"/>
        <w:ind w:left="1434" w:hanging="357"/>
        <w:jc w:val="both"/>
        <w:rPr>
          <w:rFonts w:ascii="Arial" w:hAnsi="Arial" w:cs="Arial"/>
          <w:sz w:val="24"/>
          <w:szCs w:val="24"/>
          <w:lang w:val="en-GB"/>
        </w:rPr>
      </w:pPr>
      <w:r w:rsidRPr="00B90496">
        <w:rPr>
          <w:rFonts w:ascii="Arial" w:hAnsi="Arial" w:cs="Arial"/>
          <w:sz w:val="24"/>
          <w:szCs w:val="24"/>
          <w:lang w:val="en-GB"/>
        </w:rPr>
        <w:t>Involving NS</w:t>
      </w:r>
      <w:r w:rsidR="00A94295">
        <w:rPr>
          <w:rFonts w:ascii="Arial" w:hAnsi="Arial" w:cs="Arial"/>
          <w:sz w:val="24"/>
          <w:szCs w:val="24"/>
          <w:lang w:val="en-GB"/>
        </w:rPr>
        <w:t>O</w:t>
      </w:r>
      <w:r w:rsidRPr="00B90496">
        <w:rPr>
          <w:rFonts w:ascii="Arial" w:hAnsi="Arial" w:cs="Arial"/>
          <w:sz w:val="24"/>
          <w:szCs w:val="24"/>
          <w:lang w:val="en-GB"/>
        </w:rPr>
        <w:t xml:space="preserve"> staff </w:t>
      </w:r>
    </w:p>
    <w:p w14:paraId="41B1748D" w14:textId="77777777" w:rsidR="00DA65D8" w:rsidRPr="00B90496" w:rsidRDefault="00F052CA" w:rsidP="00D937FB">
      <w:pPr>
        <w:numPr>
          <w:ilvl w:val="1"/>
          <w:numId w:val="3"/>
        </w:numPr>
        <w:spacing w:after="0" w:line="360" w:lineRule="auto"/>
        <w:ind w:left="1434" w:hanging="357"/>
        <w:jc w:val="both"/>
        <w:rPr>
          <w:rFonts w:ascii="Arial" w:hAnsi="Arial" w:cs="Arial"/>
          <w:sz w:val="24"/>
          <w:szCs w:val="24"/>
          <w:lang w:val="en-GB"/>
        </w:rPr>
      </w:pPr>
      <w:r w:rsidRPr="00B90496">
        <w:rPr>
          <w:rFonts w:ascii="Arial" w:hAnsi="Arial" w:cs="Arial"/>
          <w:sz w:val="24"/>
          <w:szCs w:val="24"/>
          <w:lang w:val="en-GB"/>
        </w:rPr>
        <w:t>Teambuilding – working in groups for one goal</w:t>
      </w:r>
    </w:p>
    <w:p w14:paraId="4FD11193" w14:textId="6AAB856E" w:rsidR="006B51CC" w:rsidRPr="00BE5827" w:rsidRDefault="006B51CC" w:rsidP="006B51CC">
      <w:pPr>
        <w:spacing w:before="120" w:after="0" w:line="360" w:lineRule="auto"/>
        <w:jc w:val="both"/>
        <w:rPr>
          <w:rFonts w:ascii="Arial" w:hAnsi="Arial" w:cs="Arial"/>
          <w:i/>
          <w:sz w:val="24"/>
          <w:szCs w:val="24"/>
          <w:lang w:val="en-GB"/>
        </w:rPr>
      </w:pPr>
      <w:r w:rsidRPr="00BE5827">
        <w:rPr>
          <w:rFonts w:ascii="Arial" w:hAnsi="Arial" w:cs="Arial"/>
          <w:i/>
          <w:sz w:val="24"/>
          <w:szCs w:val="24"/>
          <w:lang w:val="en-GB"/>
        </w:rPr>
        <w:t>3.2 Communication messages</w:t>
      </w:r>
    </w:p>
    <w:p w14:paraId="229C11C4" w14:textId="77777777" w:rsidR="006B51CC" w:rsidRPr="00B90496" w:rsidRDefault="006B51CC" w:rsidP="006B51CC">
      <w:pPr>
        <w:pStyle w:val="Listaszerbekezds"/>
        <w:numPr>
          <w:ilvl w:val="0"/>
          <w:numId w:val="4"/>
        </w:numPr>
        <w:spacing w:before="120" w:after="0" w:line="360" w:lineRule="auto"/>
        <w:jc w:val="both"/>
        <w:rPr>
          <w:rFonts w:ascii="Arial" w:hAnsi="Arial" w:cs="Arial"/>
          <w:sz w:val="24"/>
          <w:szCs w:val="24"/>
          <w:lang w:val="en-GB"/>
        </w:rPr>
      </w:pPr>
      <w:r w:rsidRPr="00B90496">
        <w:rPr>
          <w:rFonts w:ascii="Arial" w:hAnsi="Arial" w:cs="Arial"/>
          <w:sz w:val="24"/>
          <w:szCs w:val="24"/>
          <w:lang w:val="en-GB"/>
        </w:rPr>
        <w:t>STAT WARS is fun, statistics is cool</w:t>
      </w:r>
    </w:p>
    <w:p w14:paraId="58624C1E" w14:textId="77777777" w:rsidR="006B51CC" w:rsidRPr="00B90496" w:rsidRDefault="006B51CC" w:rsidP="006B51CC">
      <w:pPr>
        <w:pStyle w:val="Listaszerbekezds"/>
        <w:numPr>
          <w:ilvl w:val="0"/>
          <w:numId w:val="4"/>
        </w:numPr>
        <w:spacing w:before="120" w:after="0" w:line="360" w:lineRule="auto"/>
        <w:jc w:val="both"/>
        <w:rPr>
          <w:rFonts w:ascii="Arial" w:hAnsi="Arial" w:cs="Arial"/>
          <w:sz w:val="24"/>
          <w:szCs w:val="24"/>
          <w:lang w:val="en-GB"/>
        </w:rPr>
      </w:pPr>
      <w:r w:rsidRPr="00B90496">
        <w:rPr>
          <w:rFonts w:ascii="Arial" w:hAnsi="Arial" w:cs="Arial"/>
          <w:sz w:val="24"/>
          <w:szCs w:val="24"/>
          <w:lang w:val="en-GB"/>
        </w:rPr>
        <w:t>Having fun with the staff of the official statistics office</w:t>
      </w:r>
    </w:p>
    <w:p w14:paraId="63E6365F" w14:textId="77777777" w:rsidR="00457ED7" w:rsidRDefault="006B51CC" w:rsidP="006B51CC">
      <w:pPr>
        <w:pStyle w:val="Listaszerbekezds"/>
        <w:numPr>
          <w:ilvl w:val="0"/>
          <w:numId w:val="4"/>
        </w:numPr>
        <w:spacing w:before="120" w:after="0" w:line="360" w:lineRule="auto"/>
        <w:jc w:val="both"/>
        <w:rPr>
          <w:rFonts w:ascii="Arial" w:hAnsi="Arial" w:cs="Arial"/>
          <w:sz w:val="24"/>
          <w:szCs w:val="24"/>
          <w:lang w:val="en-GB"/>
        </w:rPr>
      </w:pPr>
      <w:r w:rsidRPr="00B90496">
        <w:rPr>
          <w:rFonts w:ascii="Arial" w:hAnsi="Arial" w:cs="Arial"/>
          <w:sz w:val="24"/>
          <w:szCs w:val="24"/>
          <w:lang w:val="en-GB"/>
        </w:rPr>
        <w:t xml:space="preserve">Spend a </w:t>
      </w:r>
      <w:r w:rsidR="00750A72">
        <w:rPr>
          <w:rFonts w:ascii="Arial" w:hAnsi="Arial" w:cs="Arial"/>
          <w:sz w:val="24"/>
          <w:szCs w:val="24"/>
          <w:lang w:val="en-GB"/>
        </w:rPr>
        <w:t>fun</w:t>
      </w:r>
      <w:r w:rsidR="00750A72" w:rsidRPr="00B90496">
        <w:rPr>
          <w:rFonts w:ascii="Arial" w:hAnsi="Arial" w:cs="Arial"/>
          <w:sz w:val="24"/>
          <w:szCs w:val="24"/>
          <w:lang w:val="en-GB"/>
        </w:rPr>
        <w:t xml:space="preserve"> </w:t>
      </w:r>
      <w:r w:rsidRPr="00B90496">
        <w:rPr>
          <w:rFonts w:ascii="Arial" w:hAnsi="Arial" w:cs="Arial"/>
          <w:sz w:val="24"/>
          <w:szCs w:val="24"/>
          <w:lang w:val="en-GB"/>
        </w:rPr>
        <w:t xml:space="preserve">day with friends and win </w:t>
      </w:r>
      <w:r w:rsidR="00750A72">
        <w:rPr>
          <w:rFonts w:ascii="Arial" w:hAnsi="Arial" w:cs="Arial"/>
          <w:sz w:val="24"/>
          <w:szCs w:val="24"/>
          <w:lang w:val="en-GB"/>
        </w:rPr>
        <w:t>a</w:t>
      </w:r>
      <w:r w:rsidR="00750A72" w:rsidRPr="00B90496">
        <w:rPr>
          <w:rFonts w:ascii="Arial" w:hAnsi="Arial" w:cs="Arial"/>
          <w:sz w:val="24"/>
          <w:szCs w:val="24"/>
          <w:lang w:val="en-GB"/>
        </w:rPr>
        <w:t xml:space="preserve"> </w:t>
      </w:r>
      <w:r w:rsidRPr="00B90496">
        <w:rPr>
          <w:rFonts w:ascii="Arial" w:hAnsi="Arial" w:cs="Arial"/>
          <w:sz w:val="24"/>
          <w:szCs w:val="24"/>
          <w:lang w:val="en-GB"/>
        </w:rPr>
        <w:t xml:space="preserve">prize </w:t>
      </w:r>
    </w:p>
    <w:p w14:paraId="4E0EF26A" w14:textId="2C93C72C" w:rsidR="006B51CC" w:rsidRPr="00B90496" w:rsidRDefault="00457ED7" w:rsidP="006B51CC">
      <w:pPr>
        <w:pStyle w:val="Listaszerbekezds"/>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t>Live activity instead of online tests</w:t>
      </w:r>
      <w:r w:rsidR="006B51CC" w:rsidRPr="00B90496">
        <w:rPr>
          <w:rFonts w:ascii="Arial" w:hAnsi="Arial" w:cs="Arial"/>
          <w:sz w:val="24"/>
          <w:szCs w:val="24"/>
          <w:lang w:val="en-GB"/>
        </w:rPr>
        <w:t xml:space="preserve"> </w:t>
      </w:r>
    </w:p>
    <w:p w14:paraId="2E76AC58" w14:textId="77777777" w:rsidR="001028C9" w:rsidRDefault="00A90448" w:rsidP="001028C9">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4.  </w:t>
      </w:r>
      <w:r w:rsidR="000B682F">
        <w:rPr>
          <w:rFonts w:ascii="Arial" w:hAnsi="Arial" w:cs="Arial"/>
          <w:b/>
          <w:sz w:val="24"/>
          <w:szCs w:val="24"/>
          <w:lang w:val="en-GB"/>
        </w:rPr>
        <w:t>Execution</w:t>
      </w:r>
    </w:p>
    <w:p w14:paraId="19BE6BA9" w14:textId="77777777" w:rsidR="001028C9" w:rsidRDefault="001028C9" w:rsidP="001028C9">
      <w:pPr>
        <w:spacing w:before="360" w:line="360" w:lineRule="auto"/>
        <w:jc w:val="both"/>
        <w:rPr>
          <w:rFonts w:ascii="Arial" w:hAnsi="Arial" w:cs="Arial"/>
          <w:i/>
          <w:sz w:val="24"/>
          <w:szCs w:val="24"/>
          <w:lang w:val="en-US"/>
        </w:rPr>
      </w:pPr>
      <w:r>
        <w:rPr>
          <w:rFonts w:ascii="Arial" w:hAnsi="Arial" w:cs="Arial"/>
          <w:i/>
          <w:sz w:val="24"/>
          <w:szCs w:val="24"/>
          <w:lang w:val="en-US"/>
        </w:rPr>
        <w:t xml:space="preserve">4.1 Aims </w:t>
      </w:r>
      <w:r w:rsidR="004B2654">
        <w:rPr>
          <w:rFonts w:ascii="Arial" w:hAnsi="Arial" w:cs="Arial"/>
          <w:i/>
          <w:sz w:val="24"/>
          <w:szCs w:val="24"/>
          <w:lang w:val="en-US"/>
        </w:rPr>
        <w:t>of</w:t>
      </w:r>
      <w:r>
        <w:rPr>
          <w:rFonts w:ascii="Arial" w:hAnsi="Arial" w:cs="Arial"/>
          <w:i/>
          <w:sz w:val="24"/>
          <w:szCs w:val="24"/>
          <w:lang w:val="en-US"/>
        </w:rPr>
        <w:t xml:space="preserve"> the competition</w:t>
      </w:r>
    </w:p>
    <w:p w14:paraId="0DD77D70" w14:textId="12263005" w:rsidR="00327BC9" w:rsidRDefault="001028C9" w:rsidP="000623F4">
      <w:pPr>
        <w:spacing w:before="120" w:line="360" w:lineRule="auto"/>
        <w:jc w:val="both"/>
        <w:rPr>
          <w:rFonts w:ascii="Arial" w:hAnsi="Arial" w:cs="Arial"/>
          <w:sz w:val="24"/>
          <w:szCs w:val="24"/>
          <w:lang w:val="en-GB"/>
        </w:rPr>
      </w:pPr>
      <w:r w:rsidRPr="001028C9">
        <w:rPr>
          <w:rFonts w:ascii="Arial" w:hAnsi="Arial" w:cs="Arial"/>
          <w:sz w:val="24"/>
          <w:szCs w:val="24"/>
          <w:lang w:val="en-GB"/>
        </w:rPr>
        <w:t xml:space="preserve">Instead of </w:t>
      </w:r>
      <w:r w:rsidR="00750A72">
        <w:rPr>
          <w:rFonts w:ascii="Arial" w:hAnsi="Arial" w:cs="Arial"/>
          <w:sz w:val="24"/>
          <w:szCs w:val="24"/>
          <w:lang w:val="en-GB"/>
        </w:rPr>
        <w:t>having</w:t>
      </w:r>
      <w:r w:rsidR="00750A72" w:rsidRPr="001028C9">
        <w:rPr>
          <w:rFonts w:ascii="Arial" w:hAnsi="Arial" w:cs="Arial"/>
          <w:sz w:val="24"/>
          <w:szCs w:val="24"/>
          <w:lang w:val="en-GB"/>
        </w:rPr>
        <w:t xml:space="preserve"> </w:t>
      </w:r>
      <w:r w:rsidRPr="001028C9">
        <w:rPr>
          <w:rFonts w:ascii="Arial" w:hAnsi="Arial" w:cs="Arial"/>
          <w:sz w:val="24"/>
          <w:szCs w:val="24"/>
          <w:lang w:val="en-GB"/>
        </w:rPr>
        <w:t xml:space="preserve">the students solve statistical problems, </w:t>
      </w:r>
      <w:r w:rsidR="00750A72">
        <w:rPr>
          <w:rFonts w:ascii="Arial" w:hAnsi="Arial" w:cs="Arial"/>
          <w:sz w:val="24"/>
          <w:szCs w:val="24"/>
          <w:lang w:val="en-GB"/>
        </w:rPr>
        <w:t>our goal is to teach statistics concepts via fun experiences.</w:t>
      </w:r>
      <w:r w:rsidR="0008360B">
        <w:rPr>
          <w:rFonts w:ascii="Arial" w:hAnsi="Arial" w:cs="Arial"/>
          <w:sz w:val="24"/>
          <w:szCs w:val="24"/>
          <w:lang w:val="en-GB"/>
        </w:rPr>
        <w:t xml:space="preserve"> Most importantly, we wanted </w:t>
      </w:r>
      <w:r w:rsidR="00A94295">
        <w:rPr>
          <w:rFonts w:ascii="Arial" w:hAnsi="Arial" w:cs="Arial"/>
          <w:sz w:val="24"/>
          <w:szCs w:val="24"/>
          <w:lang w:val="en-GB"/>
        </w:rPr>
        <w:t>the</w:t>
      </w:r>
      <w:r w:rsidR="0008360B">
        <w:rPr>
          <w:rFonts w:ascii="Arial" w:hAnsi="Arial" w:cs="Arial"/>
          <w:sz w:val="24"/>
          <w:szCs w:val="24"/>
          <w:lang w:val="en-GB"/>
        </w:rPr>
        <w:t xml:space="preserve"> participants to</w:t>
      </w:r>
      <w:r w:rsidR="00A94295">
        <w:rPr>
          <w:rFonts w:ascii="Arial" w:hAnsi="Arial" w:cs="Arial"/>
          <w:sz w:val="24"/>
          <w:szCs w:val="24"/>
          <w:lang w:val="en-GB"/>
        </w:rPr>
        <w:t xml:space="preserve"> have basic insights into everyday life at the NSO,</w:t>
      </w:r>
      <w:r w:rsidR="0008360B">
        <w:rPr>
          <w:rFonts w:ascii="Arial" w:hAnsi="Arial" w:cs="Arial"/>
          <w:sz w:val="24"/>
          <w:szCs w:val="24"/>
          <w:lang w:val="en-GB"/>
        </w:rPr>
        <w:t xml:space="preserve"> </w:t>
      </w:r>
      <w:r w:rsidR="00A94295">
        <w:rPr>
          <w:rFonts w:ascii="Arial" w:hAnsi="Arial" w:cs="Arial"/>
          <w:sz w:val="24"/>
          <w:szCs w:val="24"/>
          <w:lang w:val="en-GB"/>
        </w:rPr>
        <w:t>the history of statistics, the phases and process of statistical data</w:t>
      </w:r>
      <w:r w:rsidR="00BD0C45">
        <w:rPr>
          <w:rFonts w:ascii="Arial" w:hAnsi="Arial" w:cs="Arial"/>
          <w:sz w:val="24"/>
          <w:szCs w:val="24"/>
          <w:lang w:val="en-GB"/>
        </w:rPr>
        <w:t>/information</w:t>
      </w:r>
      <w:bookmarkStart w:id="0" w:name="_GoBack"/>
      <w:bookmarkEnd w:id="0"/>
      <w:r w:rsidR="00A94295">
        <w:rPr>
          <w:rFonts w:ascii="Arial" w:hAnsi="Arial" w:cs="Arial"/>
          <w:sz w:val="24"/>
          <w:szCs w:val="24"/>
          <w:lang w:val="en-GB"/>
        </w:rPr>
        <w:t xml:space="preserve"> production, and have a basic understanding of what the numbers mean.</w:t>
      </w:r>
    </w:p>
    <w:p w14:paraId="5876DE2A" w14:textId="77777777" w:rsidR="00952C4E" w:rsidRDefault="00952C4E" w:rsidP="000623F4">
      <w:pPr>
        <w:spacing w:before="120" w:line="360" w:lineRule="auto"/>
        <w:jc w:val="both"/>
        <w:rPr>
          <w:rFonts w:ascii="Arial" w:hAnsi="Arial" w:cs="Arial"/>
          <w:sz w:val="24"/>
          <w:szCs w:val="24"/>
          <w:lang w:val="en-GB"/>
        </w:rPr>
      </w:pPr>
    </w:p>
    <w:p w14:paraId="6335D523" w14:textId="77777777" w:rsidR="00952C4E" w:rsidRDefault="00952C4E" w:rsidP="000623F4">
      <w:pPr>
        <w:spacing w:before="120" w:line="360" w:lineRule="auto"/>
        <w:jc w:val="both"/>
        <w:rPr>
          <w:rFonts w:ascii="Arial" w:hAnsi="Arial" w:cs="Arial"/>
          <w:sz w:val="24"/>
          <w:szCs w:val="24"/>
          <w:lang w:val="en-GB"/>
        </w:rPr>
      </w:pPr>
    </w:p>
    <w:p w14:paraId="3FA8138F" w14:textId="77777777" w:rsidR="00032259" w:rsidRPr="00F44040" w:rsidRDefault="00F44040" w:rsidP="0058468A">
      <w:pPr>
        <w:spacing w:before="360" w:line="360" w:lineRule="auto"/>
        <w:jc w:val="both"/>
        <w:rPr>
          <w:rFonts w:ascii="Arial" w:hAnsi="Arial" w:cs="Arial"/>
          <w:b/>
          <w:sz w:val="24"/>
          <w:szCs w:val="24"/>
          <w:lang w:val="en-GB"/>
        </w:rPr>
      </w:pPr>
      <w:r w:rsidRPr="00F44040">
        <w:rPr>
          <w:rFonts w:ascii="Arial" w:hAnsi="Arial" w:cs="Arial"/>
          <w:i/>
          <w:sz w:val="24"/>
          <w:szCs w:val="24"/>
          <w:lang w:val="en-GB"/>
        </w:rPr>
        <w:lastRenderedPageBreak/>
        <w:t>4.2</w:t>
      </w:r>
      <w:r w:rsidR="00032259" w:rsidRPr="00F44040">
        <w:rPr>
          <w:rFonts w:ascii="Arial" w:hAnsi="Arial" w:cs="Arial"/>
          <w:i/>
          <w:sz w:val="24"/>
          <w:szCs w:val="24"/>
          <w:lang w:val="en-GB"/>
        </w:rPr>
        <w:t xml:space="preserve"> </w:t>
      </w:r>
      <w:r w:rsidR="00032259" w:rsidRPr="0058468A">
        <w:rPr>
          <w:rFonts w:ascii="Arial" w:hAnsi="Arial" w:cs="Arial"/>
          <w:i/>
          <w:sz w:val="24"/>
          <w:szCs w:val="24"/>
          <w:lang w:val="en-US"/>
        </w:rPr>
        <w:t>Preparation</w:t>
      </w:r>
    </w:p>
    <w:p w14:paraId="2E0339E1" w14:textId="7324A2AC" w:rsidR="00032259" w:rsidRDefault="00A94295" w:rsidP="0006493F">
      <w:pPr>
        <w:spacing w:before="120" w:after="0" w:line="360" w:lineRule="auto"/>
        <w:jc w:val="both"/>
        <w:rPr>
          <w:rFonts w:ascii="Arial" w:hAnsi="Arial" w:cs="Arial"/>
          <w:sz w:val="24"/>
          <w:szCs w:val="24"/>
          <w:lang w:val="en-GB"/>
        </w:rPr>
      </w:pPr>
      <w:r>
        <w:rPr>
          <w:rFonts w:ascii="Arial" w:hAnsi="Arial" w:cs="Arial"/>
          <w:sz w:val="24"/>
          <w:szCs w:val="24"/>
          <w:lang w:val="en-GB"/>
        </w:rPr>
        <w:t>Five</w:t>
      </w:r>
      <w:r w:rsidR="00032259" w:rsidRPr="00F44040">
        <w:rPr>
          <w:rFonts w:ascii="Arial" w:hAnsi="Arial" w:cs="Arial"/>
          <w:sz w:val="24"/>
          <w:szCs w:val="24"/>
          <w:lang w:val="en-GB"/>
        </w:rPr>
        <w:t xml:space="preserve"> NS</w:t>
      </w:r>
      <w:r>
        <w:rPr>
          <w:rFonts w:ascii="Arial" w:hAnsi="Arial" w:cs="Arial"/>
          <w:sz w:val="24"/>
          <w:szCs w:val="24"/>
          <w:lang w:val="en-GB"/>
        </w:rPr>
        <w:t>O</w:t>
      </w:r>
      <w:r w:rsidR="00032259" w:rsidRPr="00F44040">
        <w:rPr>
          <w:rFonts w:ascii="Arial" w:hAnsi="Arial" w:cs="Arial"/>
          <w:sz w:val="24"/>
          <w:szCs w:val="24"/>
          <w:lang w:val="en-GB"/>
        </w:rPr>
        <w:t xml:space="preserve"> colleagues</w:t>
      </w:r>
      <w:r w:rsidR="00F44040" w:rsidRPr="00F44040">
        <w:rPr>
          <w:rFonts w:ascii="Arial" w:hAnsi="Arial" w:cs="Arial"/>
          <w:sz w:val="24"/>
          <w:szCs w:val="24"/>
          <w:lang w:val="en-GB"/>
        </w:rPr>
        <w:t xml:space="preserve"> prepar</w:t>
      </w:r>
      <w:r>
        <w:rPr>
          <w:rFonts w:ascii="Arial" w:hAnsi="Arial" w:cs="Arial"/>
          <w:sz w:val="24"/>
          <w:szCs w:val="24"/>
          <w:lang w:val="en-GB"/>
        </w:rPr>
        <w:t>e the competit</w:t>
      </w:r>
      <w:r w:rsidR="00620F09">
        <w:rPr>
          <w:rFonts w:ascii="Arial" w:hAnsi="Arial" w:cs="Arial"/>
          <w:sz w:val="24"/>
          <w:szCs w:val="24"/>
          <w:lang w:val="en-GB"/>
        </w:rPr>
        <w:t>i</w:t>
      </w:r>
      <w:r>
        <w:rPr>
          <w:rFonts w:ascii="Arial" w:hAnsi="Arial" w:cs="Arial"/>
          <w:sz w:val="24"/>
          <w:szCs w:val="24"/>
          <w:lang w:val="en-GB"/>
        </w:rPr>
        <w:t>on</w:t>
      </w:r>
      <w:r w:rsidR="00F44040" w:rsidRPr="00F44040">
        <w:rPr>
          <w:rFonts w:ascii="Arial" w:hAnsi="Arial" w:cs="Arial"/>
          <w:sz w:val="24"/>
          <w:szCs w:val="24"/>
          <w:lang w:val="en-GB"/>
        </w:rPr>
        <w:t xml:space="preserve"> from </w:t>
      </w:r>
      <w:r w:rsidR="00032259" w:rsidRPr="00F44040">
        <w:rPr>
          <w:rFonts w:ascii="Arial" w:hAnsi="Arial" w:cs="Arial"/>
          <w:sz w:val="24"/>
          <w:szCs w:val="24"/>
          <w:lang w:val="en-GB"/>
        </w:rPr>
        <w:t xml:space="preserve">May </w:t>
      </w:r>
      <w:r>
        <w:rPr>
          <w:rFonts w:ascii="Arial" w:hAnsi="Arial" w:cs="Arial"/>
          <w:sz w:val="24"/>
          <w:szCs w:val="24"/>
          <w:lang w:val="en-GB"/>
        </w:rPr>
        <w:t>through</w:t>
      </w:r>
      <w:r w:rsidRPr="00F44040">
        <w:rPr>
          <w:rFonts w:ascii="Arial" w:hAnsi="Arial" w:cs="Arial"/>
          <w:sz w:val="24"/>
          <w:szCs w:val="24"/>
          <w:lang w:val="en-GB"/>
        </w:rPr>
        <w:t xml:space="preserve"> </w:t>
      </w:r>
      <w:r w:rsidR="00032259" w:rsidRPr="00F44040">
        <w:rPr>
          <w:rFonts w:ascii="Arial" w:hAnsi="Arial" w:cs="Arial"/>
          <w:sz w:val="24"/>
          <w:szCs w:val="24"/>
          <w:lang w:val="en-GB"/>
        </w:rPr>
        <w:t>September</w:t>
      </w:r>
      <w:r w:rsidR="00F44040" w:rsidRPr="00F44040">
        <w:rPr>
          <w:rFonts w:ascii="Arial" w:hAnsi="Arial" w:cs="Arial"/>
          <w:sz w:val="24"/>
          <w:szCs w:val="24"/>
          <w:lang w:val="en-GB"/>
        </w:rPr>
        <w:t xml:space="preserve">. At the final competition </w:t>
      </w:r>
      <w:r w:rsidR="00032259" w:rsidRPr="00F44040">
        <w:rPr>
          <w:rFonts w:ascii="Arial" w:hAnsi="Arial" w:cs="Arial"/>
          <w:sz w:val="24"/>
          <w:szCs w:val="24"/>
          <w:lang w:val="en-GB"/>
        </w:rPr>
        <w:t xml:space="preserve">32 </w:t>
      </w:r>
      <w:r w:rsidR="00F44040" w:rsidRPr="00F44040">
        <w:rPr>
          <w:rFonts w:ascii="Arial" w:hAnsi="Arial" w:cs="Arial"/>
          <w:sz w:val="24"/>
          <w:szCs w:val="24"/>
          <w:lang w:val="en-GB"/>
        </w:rPr>
        <w:t>employee</w:t>
      </w:r>
      <w:r>
        <w:rPr>
          <w:rFonts w:ascii="Arial" w:hAnsi="Arial" w:cs="Arial"/>
          <w:sz w:val="24"/>
          <w:szCs w:val="24"/>
          <w:lang w:val="en-GB"/>
        </w:rPr>
        <w:t>s</w:t>
      </w:r>
      <w:r w:rsidR="00F44040" w:rsidRPr="00F44040">
        <w:rPr>
          <w:rFonts w:ascii="Arial" w:hAnsi="Arial" w:cs="Arial"/>
          <w:sz w:val="24"/>
          <w:szCs w:val="24"/>
          <w:lang w:val="en-GB"/>
        </w:rPr>
        <w:t xml:space="preserve"> work on the execution. </w:t>
      </w:r>
      <w:r>
        <w:rPr>
          <w:rFonts w:ascii="Arial" w:hAnsi="Arial" w:cs="Arial"/>
          <w:sz w:val="24"/>
          <w:szCs w:val="24"/>
          <w:lang w:val="en-GB"/>
        </w:rPr>
        <w:t>Two</w:t>
      </w:r>
      <w:r w:rsidR="00F44040" w:rsidRPr="00F44040">
        <w:rPr>
          <w:rFonts w:ascii="Arial" w:hAnsi="Arial" w:cs="Arial"/>
          <w:sz w:val="24"/>
          <w:szCs w:val="24"/>
          <w:lang w:val="en-GB"/>
        </w:rPr>
        <w:t xml:space="preserve"> </w:t>
      </w:r>
      <w:r>
        <w:rPr>
          <w:rFonts w:ascii="Arial" w:hAnsi="Arial" w:cs="Arial"/>
          <w:sz w:val="24"/>
          <w:szCs w:val="24"/>
          <w:lang w:val="en-GB"/>
        </w:rPr>
        <w:t>to</w:t>
      </w:r>
      <w:r w:rsidRPr="00F44040">
        <w:rPr>
          <w:rFonts w:ascii="Arial" w:hAnsi="Arial" w:cs="Arial"/>
          <w:sz w:val="24"/>
          <w:szCs w:val="24"/>
          <w:lang w:val="en-GB"/>
        </w:rPr>
        <w:t xml:space="preserve"> </w:t>
      </w:r>
      <w:r w:rsidR="00032259" w:rsidRPr="00F44040">
        <w:rPr>
          <w:rFonts w:ascii="Arial" w:hAnsi="Arial" w:cs="Arial"/>
          <w:sz w:val="24"/>
          <w:szCs w:val="24"/>
          <w:lang w:val="en-GB"/>
        </w:rPr>
        <w:t xml:space="preserve">3 colleagues </w:t>
      </w:r>
      <w:r>
        <w:rPr>
          <w:rFonts w:ascii="Arial" w:hAnsi="Arial" w:cs="Arial"/>
          <w:sz w:val="24"/>
          <w:szCs w:val="24"/>
          <w:lang w:val="en-GB"/>
        </w:rPr>
        <w:t>man</w:t>
      </w:r>
      <w:r w:rsidRPr="00F44040">
        <w:rPr>
          <w:rFonts w:ascii="Arial" w:hAnsi="Arial" w:cs="Arial"/>
          <w:sz w:val="24"/>
          <w:szCs w:val="24"/>
          <w:lang w:val="en-GB"/>
        </w:rPr>
        <w:t xml:space="preserve"> </w:t>
      </w:r>
      <w:r w:rsidR="00F44040" w:rsidRPr="00F44040">
        <w:rPr>
          <w:rFonts w:ascii="Arial" w:hAnsi="Arial" w:cs="Arial"/>
          <w:sz w:val="24"/>
          <w:szCs w:val="24"/>
          <w:lang w:val="en-GB"/>
        </w:rPr>
        <w:t xml:space="preserve">each station, </w:t>
      </w:r>
      <w:r>
        <w:rPr>
          <w:rFonts w:ascii="Arial" w:hAnsi="Arial" w:cs="Arial"/>
          <w:sz w:val="24"/>
          <w:szCs w:val="24"/>
          <w:lang w:val="en-GB"/>
        </w:rPr>
        <w:t xml:space="preserve">for a total of </w:t>
      </w:r>
      <w:r w:rsidR="00032259" w:rsidRPr="00F44040">
        <w:rPr>
          <w:rFonts w:ascii="Arial" w:hAnsi="Arial" w:cs="Arial"/>
          <w:sz w:val="24"/>
          <w:szCs w:val="24"/>
          <w:lang w:val="en-GB"/>
        </w:rPr>
        <w:t>24 -28 colleagues</w:t>
      </w:r>
      <w:r w:rsidR="00F44040" w:rsidRPr="00F44040">
        <w:rPr>
          <w:rFonts w:ascii="Arial" w:hAnsi="Arial" w:cs="Arial"/>
          <w:sz w:val="24"/>
          <w:szCs w:val="24"/>
          <w:lang w:val="en-GB"/>
        </w:rPr>
        <w:t xml:space="preserve">. The rest </w:t>
      </w:r>
      <w:r>
        <w:rPr>
          <w:rFonts w:ascii="Arial" w:hAnsi="Arial" w:cs="Arial"/>
          <w:sz w:val="24"/>
          <w:szCs w:val="24"/>
          <w:lang w:val="en-GB"/>
        </w:rPr>
        <w:t>of the</w:t>
      </w:r>
      <w:r w:rsidRPr="00F44040">
        <w:rPr>
          <w:rFonts w:ascii="Arial" w:hAnsi="Arial" w:cs="Arial"/>
          <w:sz w:val="24"/>
          <w:szCs w:val="24"/>
          <w:lang w:val="en-GB"/>
        </w:rPr>
        <w:t xml:space="preserve"> </w:t>
      </w:r>
      <w:r w:rsidR="00F44040" w:rsidRPr="00F44040">
        <w:rPr>
          <w:rFonts w:ascii="Arial" w:hAnsi="Arial" w:cs="Arial"/>
          <w:sz w:val="24"/>
          <w:szCs w:val="24"/>
          <w:lang w:val="en-GB"/>
        </w:rPr>
        <w:t>employee</w:t>
      </w:r>
      <w:r>
        <w:rPr>
          <w:rFonts w:ascii="Arial" w:hAnsi="Arial" w:cs="Arial"/>
          <w:sz w:val="24"/>
          <w:szCs w:val="24"/>
          <w:lang w:val="en-GB"/>
        </w:rPr>
        <w:t>s are</w:t>
      </w:r>
      <w:r w:rsidR="00F44040" w:rsidRPr="00F44040">
        <w:rPr>
          <w:rFonts w:ascii="Arial" w:hAnsi="Arial" w:cs="Arial"/>
          <w:sz w:val="24"/>
          <w:szCs w:val="24"/>
          <w:lang w:val="en-GB"/>
        </w:rPr>
        <w:t xml:space="preserve"> the e</w:t>
      </w:r>
      <w:r w:rsidR="00032259" w:rsidRPr="00F44040">
        <w:rPr>
          <w:rFonts w:ascii="Arial" w:hAnsi="Arial" w:cs="Arial"/>
          <w:sz w:val="24"/>
          <w:szCs w:val="24"/>
          <w:lang w:val="en-GB"/>
        </w:rPr>
        <w:t xml:space="preserve">vent organizers, photographer, camera man </w:t>
      </w:r>
      <w:r w:rsidR="00F44040" w:rsidRPr="00F44040">
        <w:rPr>
          <w:rFonts w:ascii="Arial" w:hAnsi="Arial" w:cs="Arial"/>
          <w:sz w:val="24"/>
          <w:szCs w:val="24"/>
          <w:lang w:val="en-GB"/>
        </w:rPr>
        <w:t xml:space="preserve">and </w:t>
      </w:r>
      <w:r>
        <w:rPr>
          <w:rFonts w:ascii="Arial" w:hAnsi="Arial" w:cs="Arial"/>
          <w:sz w:val="24"/>
          <w:szCs w:val="24"/>
          <w:lang w:val="en-GB"/>
        </w:rPr>
        <w:t>other miscellaneous staff</w:t>
      </w:r>
      <w:r w:rsidR="00032259" w:rsidRPr="00F44040">
        <w:rPr>
          <w:rFonts w:ascii="Arial" w:hAnsi="Arial" w:cs="Arial"/>
          <w:sz w:val="24"/>
          <w:szCs w:val="24"/>
          <w:lang w:val="en-GB"/>
        </w:rPr>
        <w:t>.</w:t>
      </w:r>
    </w:p>
    <w:p w14:paraId="4CD039EA" w14:textId="77777777" w:rsidR="0033192C" w:rsidRDefault="0033192C" w:rsidP="0006493F">
      <w:pPr>
        <w:spacing w:before="360" w:after="0" w:line="360" w:lineRule="auto"/>
        <w:jc w:val="both"/>
        <w:rPr>
          <w:rFonts w:ascii="Arial" w:hAnsi="Arial" w:cs="Arial"/>
          <w:i/>
          <w:sz w:val="24"/>
          <w:szCs w:val="24"/>
          <w:lang w:val="en-GB"/>
        </w:rPr>
      </w:pPr>
      <w:r w:rsidRPr="0033192C">
        <w:rPr>
          <w:rFonts w:ascii="Arial" w:hAnsi="Arial" w:cs="Arial"/>
          <w:i/>
          <w:sz w:val="24"/>
          <w:szCs w:val="24"/>
          <w:lang w:val="en-GB"/>
        </w:rPr>
        <w:t>4.3 Preliminary round</w:t>
      </w:r>
    </w:p>
    <w:p w14:paraId="6B4AA34B" w14:textId="2CED7AD8" w:rsidR="00667394" w:rsidRDefault="00667394" w:rsidP="0006493F">
      <w:pPr>
        <w:spacing w:before="120" w:after="0" w:line="360" w:lineRule="auto"/>
        <w:jc w:val="both"/>
        <w:rPr>
          <w:rFonts w:ascii="Arial" w:hAnsi="Arial" w:cs="Arial"/>
          <w:sz w:val="24"/>
          <w:szCs w:val="24"/>
          <w:lang w:val="en-GB"/>
        </w:rPr>
      </w:pPr>
      <w:r w:rsidRPr="004B0F59">
        <w:rPr>
          <w:rFonts w:ascii="Arial" w:hAnsi="Arial" w:cs="Arial"/>
          <w:sz w:val="24"/>
          <w:szCs w:val="24"/>
          <w:lang w:val="en-GB"/>
        </w:rPr>
        <w:t xml:space="preserve">Teams of 4 students and their teachers </w:t>
      </w:r>
      <w:r>
        <w:rPr>
          <w:rFonts w:ascii="Arial" w:hAnsi="Arial" w:cs="Arial"/>
          <w:sz w:val="24"/>
          <w:szCs w:val="24"/>
          <w:lang w:val="en-GB"/>
        </w:rPr>
        <w:t>can apply for the competition. T</w:t>
      </w:r>
      <w:r w:rsidR="00A4231D">
        <w:rPr>
          <w:rFonts w:ascii="Arial" w:hAnsi="Arial" w:cs="Arial"/>
          <w:sz w:val="24"/>
          <w:szCs w:val="24"/>
          <w:lang w:val="en-GB"/>
        </w:rPr>
        <w:t>o enter the competition, t</w:t>
      </w:r>
      <w:r>
        <w:rPr>
          <w:rFonts w:ascii="Arial" w:hAnsi="Arial" w:cs="Arial"/>
          <w:sz w:val="24"/>
          <w:szCs w:val="24"/>
          <w:lang w:val="en-GB"/>
        </w:rPr>
        <w:t>he teams ha</w:t>
      </w:r>
      <w:r w:rsidR="005E7B9F">
        <w:rPr>
          <w:rFonts w:ascii="Arial" w:hAnsi="Arial" w:cs="Arial"/>
          <w:sz w:val="24"/>
          <w:szCs w:val="24"/>
          <w:lang w:val="en-GB"/>
        </w:rPr>
        <w:t>ve</w:t>
      </w:r>
      <w:r>
        <w:rPr>
          <w:rFonts w:ascii="Arial" w:hAnsi="Arial" w:cs="Arial"/>
          <w:sz w:val="24"/>
          <w:szCs w:val="24"/>
          <w:lang w:val="en-GB"/>
        </w:rPr>
        <w:t xml:space="preserve"> to complete </w:t>
      </w:r>
      <w:r w:rsidRPr="004B0F59">
        <w:rPr>
          <w:rFonts w:ascii="Arial" w:hAnsi="Arial" w:cs="Arial"/>
          <w:sz w:val="24"/>
          <w:szCs w:val="24"/>
          <w:lang w:val="en-GB"/>
        </w:rPr>
        <w:t>a test of theoretical questions</w:t>
      </w:r>
      <w:r w:rsidR="00055FCE">
        <w:rPr>
          <w:rFonts w:ascii="Arial" w:hAnsi="Arial" w:cs="Arial"/>
          <w:sz w:val="24"/>
          <w:szCs w:val="24"/>
          <w:lang w:val="en-GB"/>
        </w:rPr>
        <w:t xml:space="preserve">, </w:t>
      </w:r>
      <w:r>
        <w:rPr>
          <w:rFonts w:ascii="Arial" w:hAnsi="Arial" w:cs="Arial"/>
          <w:sz w:val="24"/>
          <w:szCs w:val="24"/>
          <w:lang w:val="en-GB"/>
        </w:rPr>
        <w:t xml:space="preserve">sent out </w:t>
      </w:r>
      <w:r w:rsidR="00055FCE">
        <w:rPr>
          <w:rFonts w:ascii="Arial" w:hAnsi="Arial" w:cs="Arial"/>
          <w:sz w:val="24"/>
          <w:szCs w:val="24"/>
          <w:lang w:val="en-GB"/>
        </w:rPr>
        <w:t xml:space="preserve">via </w:t>
      </w:r>
      <w:r>
        <w:rPr>
          <w:rFonts w:ascii="Arial" w:hAnsi="Arial" w:cs="Arial"/>
          <w:sz w:val="24"/>
          <w:szCs w:val="24"/>
          <w:lang w:val="en-GB"/>
        </w:rPr>
        <w:t>e-mail</w:t>
      </w:r>
      <w:r w:rsidR="00A4231D">
        <w:rPr>
          <w:rFonts w:ascii="Arial" w:hAnsi="Arial" w:cs="Arial"/>
          <w:sz w:val="24"/>
          <w:szCs w:val="24"/>
          <w:lang w:val="en-GB"/>
        </w:rPr>
        <w:t xml:space="preserve"> in a</w:t>
      </w:r>
      <w:r>
        <w:rPr>
          <w:rFonts w:ascii="Arial" w:hAnsi="Arial" w:cs="Arial"/>
          <w:sz w:val="24"/>
          <w:szCs w:val="24"/>
          <w:lang w:val="en-GB"/>
        </w:rPr>
        <w:t xml:space="preserve"> simple </w:t>
      </w:r>
      <w:r w:rsidR="00CD6670">
        <w:rPr>
          <w:rFonts w:ascii="Arial" w:hAnsi="Arial" w:cs="Arial"/>
          <w:sz w:val="24"/>
          <w:szCs w:val="24"/>
          <w:lang w:val="en-GB"/>
        </w:rPr>
        <w:t>Microsoft</w:t>
      </w:r>
      <w:r w:rsidR="00A4231D">
        <w:rPr>
          <w:rFonts w:ascii="Arial" w:hAnsi="Arial" w:cs="Arial"/>
          <w:sz w:val="24"/>
          <w:szCs w:val="24"/>
          <w:lang w:val="en-GB"/>
        </w:rPr>
        <w:t xml:space="preserve"> W</w:t>
      </w:r>
      <w:r>
        <w:rPr>
          <w:rFonts w:ascii="Arial" w:hAnsi="Arial" w:cs="Arial"/>
          <w:sz w:val="24"/>
          <w:szCs w:val="24"/>
          <w:lang w:val="en-GB"/>
        </w:rPr>
        <w:t xml:space="preserve">ord </w:t>
      </w:r>
      <w:r w:rsidR="00A4231D">
        <w:rPr>
          <w:rFonts w:ascii="Arial" w:hAnsi="Arial" w:cs="Arial"/>
          <w:sz w:val="24"/>
          <w:szCs w:val="24"/>
          <w:lang w:val="en-GB"/>
        </w:rPr>
        <w:t>document</w:t>
      </w:r>
      <w:r>
        <w:rPr>
          <w:rFonts w:ascii="Arial" w:hAnsi="Arial" w:cs="Arial"/>
          <w:sz w:val="24"/>
          <w:szCs w:val="24"/>
          <w:lang w:val="en-GB"/>
        </w:rPr>
        <w:t xml:space="preserve">. </w:t>
      </w:r>
      <w:r w:rsidRPr="004B0F59">
        <w:rPr>
          <w:rFonts w:ascii="Arial" w:hAnsi="Arial" w:cs="Arial"/>
          <w:sz w:val="24"/>
          <w:szCs w:val="24"/>
          <w:lang w:val="en-GB"/>
        </w:rPr>
        <w:t>The tasks of STAT</w:t>
      </w:r>
      <w:r>
        <w:rPr>
          <w:rFonts w:ascii="Arial" w:hAnsi="Arial" w:cs="Arial"/>
          <w:sz w:val="24"/>
          <w:szCs w:val="24"/>
          <w:lang w:val="en-GB"/>
        </w:rPr>
        <w:t xml:space="preserve"> </w:t>
      </w:r>
      <w:r w:rsidRPr="004B0F59">
        <w:rPr>
          <w:rFonts w:ascii="Arial" w:hAnsi="Arial" w:cs="Arial"/>
          <w:sz w:val="24"/>
          <w:szCs w:val="24"/>
          <w:lang w:val="en-GB"/>
        </w:rPr>
        <w:t>WARS are</w:t>
      </w:r>
      <w:r>
        <w:rPr>
          <w:rFonts w:ascii="Arial" w:hAnsi="Arial" w:cs="Arial"/>
          <w:sz w:val="24"/>
          <w:szCs w:val="24"/>
          <w:lang w:val="en-GB"/>
        </w:rPr>
        <w:t xml:space="preserve"> always</w:t>
      </w:r>
      <w:r w:rsidRPr="004B0F59">
        <w:rPr>
          <w:rFonts w:ascii="Arial" w:hAnsi="Arial" w:cs="Arial"/>
          <w:sz w:val="24"/>
          <w:szCs w:val="24"/>
          <w:lang w:val="en-GB"/>
        </w:rPr>
        <w:t xml:space="preserve"> buil</w:t>
      </w:r>
      <w:r>
        <w:rPr>
          <w:rFonts w:ascii="Arial" w:hAnsi="Arial" w:cs="Arial"/>
          <w:sz w:val="24"/>
          <w:szCs w:val="24"/>
          <w:lang w:val="en-GB"/>
        </w:rPr>
        <w:t>d</w:t>
      </w:r>
      <w:r w:rsidRPr="004B0F59">
        <w:rPr>
          <w:rFonts w:ascii="Arial" w:hAnsi="Arial" w:cs="Arial"/>
          <w:sz w:val="24"/>
          <w:szCs w:val="24"/>
          <w:lang w:val="en-GB"/>
        </w:rPr>
        <w:t xml:space="preserve"> around a central topic</w:t>
      </w:r>
      <w:r w:rsidR="00CD6670">
        <w:rPr>
          <w:rFonts w:ascii="Arial" w:hAnsi="Arial" w:cs="Arial"/>
          <w:sz w:val="24"/>
          <w:szCs w:val="24"/>
          <w:lang w:val="en-GB"/>
        </w:rPr>
        <w:t>. L</w:t>
      </w:r>
      <w:r>
        <w:rPr>
          <w:rFonts w:ascii="Arial" w:hAnsi="Arial" w:cs="Arial"/>
          <w:sz w:val="24"/>
          <w:szCs w:val="24"/>
          <w:lang w:val="en-GB"/>
        </w:rPr>
        <w:t>ast</w:t>
      </w:r>
      <w:r w:rsidRPr="004B0F59">
        <w:rPr>
          <w:rFonts w:ascii="Arial" w:hAnsi="Arial" w:cs="Arial"/>
          <w:sz w:val="24"/>
          <w:szCs w:val="24"/>
          <w:lang w:val="en-GB"/>
        </w:rPr>
        <w:t xml:space="preserve"> year the focus was on the 150th anniversary of the establishment of the Hungarian official statistical service.</w:t>
      </w:r>
      <w:r>
        <w:rPr>
          <w:rFonts w:ascii="Arial" w:hAnsi="Arial" w:cs="Arial"/>
          <w:sz w:val="24"/>
          <w:szCs w:val="24"/>
          <w:lang w:val="en-GB"/>
        </w:rPr>
        <w:t xml:space="preserve"> The applicants can find all the answers on the NS</w:t>
      </w:r>
      <w:r w:rsidR="00272E58">
        <w:rPr>
          <w:rFonts w:ascii="Arial" w:hAnsi="Arial" w:cs="Arial"/>
          <w:sz w:val="24"/>
          <w:szCs w:val="24"/>
          <w:lang w:val="en-GB"/>
        </w:rPr>
        <w:t>O</w:t>
      </w:r>
      <w:r>
        <w:rPr>
          <w:rFonts w:ascii="Arial" w:hAnsi="Arial" w:cs="Arial"/>
          <w:sz w:val="24"/>
          <w:szCs w:val="24"/>
          <w:lang w:val="en-GB"/>
        </w:rPr>
        <w:t xml:space="preserve">’s website. </w:t>
      </w:r>
      <w:r w:rsidR="00272E58">
        <w:rPr>
          <w:rFonts w:ascii="Arial" w:hAnsi="Arial" w:cs="Arial"/>
          <w:sz w:val="24"/>
          <w:szCs w:val="24"/>
          <w:lang w:val="en-GB"/>
        </w:rPr>
        <w:t xml:space="preserve">The test was evaluated on the number of correct </w:t>
      </w:r>
      <w:r>
        <w:rPr>
          <w:rFonts w:ascii="Arial" w:hAnsi="Arial" w:cs="Arial"/>
          <w:sz w:val="24"/>
          <w:szCs w:val="24"/>
          <w:lang w:val="en-GB"/>
        </w:rPr>
        <w:t xml:space="preserve">answers and </w:t>
      </w:r>
      <w:r w:rsidR="00272E58">
        <w:rPr>
          <w:rFonts w:ascii="Arial" w:hAnsi="Arial" w:cs="Arial"/>
          <w:sz w:val="24"/>
          <w:szCs w:val="24"/>
          <w:lang w:val="en-GB"/>
        </w:rPr>
        <w:t>speed of response</w:t>
      </w:r>
      <w:r>
        <w:rPr>
          <w:rFonts w:ascii="Arial" w:hAnsi="Arial" w:cs="Arial"/>
          <w:sz w:val="24"/>
          <w:szCs w:val="24"/>
          <w:lang w:val="en-GB"/>
        </w:rPr>
        <w:t>. The</w:t>
      </w:r>
      <w:r w:rsidR="000C7AD9">
        <w:rPr>
          <w:rFonts w:ascii="Arial" w:hAnsi="Arial" w:cs="Arial"/>
          <w:sz w:val="24"/>
          <w:szCs w:val="24"/>
          <w:lang w:val="en-GB"/>
        </w:rPr>
        <w:t xml:space="preserve"> final deadline to submit the responses was </w:t>
      </w:r>
      <w:r>
        <w:rPr>
          <w:rFonts w:ascii="Arial" w:hAnsi="Arial" w:cs="Arial"/>
          <w:sz w:val="24"/>
          <w:szCs w:val="24"/>
          <w:lang w:val="en-GB"/>
        </w:rPr>
        <w:t>3 weeks.</w:t>
      </w:r>
      <w:r w:rsidR="00620F09">
        <w:rPr>
          <w:rFonts w:ascii="Arial" w:hAnsi="Arial" w:cs="Arial"/>
          <w:sz w:val="24"/>
          <w:szCs w:val="24"/>
          <w:lang w:val="en-GB"/>
        </w:rPr>
        <w:t xml:space="preserve"> </w:t>
      </w:r>
    </w:p>
    <w:p w14:paraId="0AAAF583" w14:textId="27369CF1" w:rsidR="00620F09" w:rsidRDefault="00620F09" w:rsidP="0006493F">
      <w:pPr>
        <w:spacing w:before="120" w:after="0" w:line="360" w:lineRule="auto"/>
        <w:jc w:val="both"/>
        <w:rPr>
          <w:rFonts w:ascii="Arial" w:hAnsi="Arial" w:cs="Arial"/>
          <w:sz w:val="24"/>
          <w:szCs w:val="24"/>
          <w:lang w:val="en-GB"/>
        </w:rPr>
      </w:pPr>
      <w:r w:rsidRPr="00620F09">
        <w:rPr>
          <w:rFonts w:ascii="Arial" w:hAnsi="Arial" w:cs="Arial"/>
          <w:sz w:val="24"/>
          <w:szCs w:val="24"/>
          <w:lang w:val="en-GB"/>
        </w:rPr>
        <w:t xml:space="preserve">In 2017, 154 teams applied from the country’s various secondary schools, and the best twelve were chosen for the national final, which was held at the Headquarters of HCSO. </w:t>
      </w:r>
    </w:p>
    <w:p w14:paraId="7BFD4A38" w14:textId="1393FD9E" w:rsidR="00771A24" w:rsidRDefault="00032259" w:rsidP="00032259">
      <w:pPr>
        <w:spacing w:before="360" w:after="0" w:line="360" w:lineRule="auto"/>
        <w:jc w:val="both"/>
        <w:rPr>
          <w:rFonts w:ascii="Arial" w:hAnsi="Arial" w:cs="Arial"/>
          <w:i/>
          <w:sz w:val="24"/>
          <w:szCs w:val="24"/>
          <w:lang w:val="en-GB"/>
        </w:rPr>
      </w:pPr>
      <w:r>
        <w:rPr>
          <w:rFonts w:ascii="Arial" w:hAnsi="Arial" w:cs="Arial"/>
          <w:i/>
          <w:sz w:val="24"/>
          <w:szCs w:val="24"/>
          <w:lang w:val="en-GB"/>
        </w:rPr>
        <w:t>4</w:t>
      </w:r>
      <w:r w:rsidR="002D15F9">
        <w:rPr>
          <w:rFonts w:ascii="Arial" w:hAnsi="Arial" w:cs="Arial"/>
          <w:i/>
          <w:sz w:val="24"/>
          <w:szCs w:val="24"/>
          <w:lang w:val="en-GB"/>
        </w:rPr>
        <w:t>.4</w:t>
      </w:r>
      <w:r>
        <w:rPr>
          <w:rFonts w:ascii="Arial" w:hAnsi="Arial" w:cs="Arial"/>
          <w:i/>
          <w:sz w:val="24"/>
          <w:szCs w:val="24"/>
          <w:lang w:val="en-GB"/>
        </w:rPr>
        <w:t xml:space="preserve"> </w:t>
      </w:r>
      <w:r w:rsidR="00771A24">
        <w:rPr>
          <w:rFonts w:ascii="Arial" w:hAnsi="Arial" w:cs="Arial"/>
          <w:i/>
          <w:sz w:val="24"/>
          <w:szCs w:val="24"/>
          <w:lang w:val="en-GB"/>
        </w:rPr>
        <w:t>Final</w:t>
      </w:r>
      <w:r w:rsidR="0058468A">
        <w:rPr>
          <w:rFonts w:ascii="Arial" w:hAnsi="Arial" w:cs="Arial"/>
          <w:i/>
          <w:sz w:val="24"/>
          <w:szCs w:val="24"/>
          <w:lang w:val="en-GB"/>
        </w:rPr>
        <w:t>s</w:t>
      </w:r>
    </w:p>
    <w:p w14:paraId="07823CA1" w14:textId="7D9B177E" w:rsidR="00620F09" w:rsidRDefault="00620F09" w:rsidP="00D70465">
      <w:pPr>
        <w:spacing w:before="120" w:after="0" w:line="360" w:lineRule="auto"/>
        <w:jc w:val="both"/>
        <w:rPr>
          <w:rFonts w:ascii="Arial" w:hAnsi="Arial" w:cs="Arial"/>
          <w:sz w:val="24"/>
          <w:szCs w:val="24"/>
          <w:lang w:val="en-GB"/>
        </w:rPr>
      </w:pPr>
      <w:r w:rsidRPr="00620F09">
        <w:rPr>
          <w:rFonts w:ascii="Arial" w:hAnsi="Arial" w:cs="Arial"/>
          <w:sz w:val="24"/>
          <w:szCs w:val="24"/>
          <w:lang w:val="en-GB"/>
        </w:rPr>
        <w:t>In the finals, the 12 teams competed at 12 stations, and in each station, a theoretical and a practical task had to be completed in time, for which they could also prepare from the predefined recommended literature. The tasks consisted of calculating variance, a questionnaire about the subjective well-being of HCSO colleagues and a look into significant statistical figures of recent centuries, among others. In addition to the specific tasks, they got acquainted with the history of the 120-year-old building and make a short film for the promotion of the 150 years of the HCSO.</w:t>
      </w:r>
    </w:p>
    <w:p w14:paraId="2F17D0FC" w14:textId="37A4CB6C" w:rsidR="00DA65D8" w:rsidRPr="002E78DD" w:rsidRDefault="002E78DD" w:rsidP="002E78DD">
      <w:pPr>
        <w:tabs>
          <w:tab w:val="num" w:pos="720"/>
        </w:tabs>
        <w:spacing w:before="120" w:line="360" w:lineRule="auto"/>
        <w:jc w:val="both"/>
        <w:rPr>
          <w:rFonts w:ascii="Arial" w:hAnsi="Arial" w:cs="Arial"/>
          <w:sz w:val="24"/>
          <w:szCs w:val="24"/>
          <w:lang w:val="en-GB"/>
        </w:rPr>
      </w:pPr>
      <w:r w:rsidRPr="002E78DD">
        <w:rPr>
          <w:rFonts w:ascii="Arial" w:hAnsi="Arial" w:cs="Arial"/>
          <w:sz w:val="24"/>
          <w:szCs w:val="24"/>
          <w:lang w:val="en-GB"/>
        </w:rPr>
        <w:t xml:space="preserve">The </w:t>
      </w:r>
      <w:r w:rsidR="00CB7077">
        <w:rPr>
          <w:rFonts w:ascii="Arial" w:hAnsi="Arial" w:cs="Arial"/>
          <w:sz w:val="24"/>
          <w:szCs w:val="24"/>
          <w:lang w:val="en-GB"/>
        </w:rPr>
        <w:t xml:space="preserve">competition takes place </w:t>
      </w:r>
      <w:r w:rsidRPr="002E78DD">
        <w:rPr>
          <w:rFonts w:ascii="Arial" w:hAnsi="Arial" w:cs="Arial"/>
          <w:sz w:val="24"/>
          <w:szCs w:val="24"/>
          <w:lang w:val="en-GB"/>
        </w:rPr>
        <w:t>from 1</w:t>
      </w:r>
      <w:r w:rsidR="003E04FA">
        <w:rPr>
          <w:rFonts w:ascii="Arial" w:hAnsi="Arial" w:cs="Arial"/>
          <w:sz w:val="24"/>
          <w:szCs w:val="24"/>
          <w:lang w:val="en-GB"/>
        </w:rPr>
        <w:t>0</w:t>
      </w:r>
      <w:r w:rsidRPr="002E78DD">
        <w:rPr>
          <w:rFonts w:ascii="Arial" w:hAnsi="Arial" w:cs="Arial"/>
          <w:sz w:val="24"/>
          <w:szCs w:val="24"/>
          <w:lang w:val="en-GB"/>
        </w:rPr>
        <w:t xml:space="preserve">:00am until </w:t>
      </w:r>
      <w:r w:rsidR="003E04FA">
        <w:rPr>
          <w:rFonts w:ascii="Arial" w:hAnsi="Arial" w:cs="Arial"/>
          <w:sz w:val="24"/>
          <w:szCs w:val="24"/>
          <w:lang w:val="en-GB"/>
        </w:rPr>
        <w:t>3</w:t>
      </w:r>
      <w:r w:rsidRPr="002E78DD">
        <w:rPr>
          <w:rFonts w:ascii="Arial" w:hAnsi="Arial" w:cs="Arial"/>
          <w:sz w:val="24"/>
          <w:szCs w:val="24"/>
          <w:lang w:val="en-GB"/>
        </w:rPr>
        <w:t>:00p</w:t>
      </w:r>
      <w:r>
        <w:rPr>
          <w:rFonts w:ascii="Arial" w:hAnsi="Arial" w:cs="Arial"/>
          <w:sz w:val="24"/>
          <w:szCs w:val="24"/>
          <w:lang w:val="en-GB"/>
        </w:rPr>
        <w:t xml:space="preserve">m. When the team arrives </w:t>
      </w:r>
      <w:r w:rsidR="00CB7077">
        <w:rPr>
          <w:rFonts w:ascii="Arial" w:hAnsi="Arial" w:cs="Arial"/>
          <w:sz w:val="24"/>
          <w:szCs w:val="24"/>
          <w:lang w:val="en-GB"/>
        </w:rPr>
        <w:t xml:space="preserve">they </w:t>
      </w:r>
      <w:r>
        <w:rPr>
          <w:rFonts w:ascii="Arial" w:hAnsi="Arial" w:cs="Arial"/>
          <w:sz w:val="24"/>
          <w:szCs w:val="24"/>
          <w:lang w:val="en-GB"/>
        </w:rPr>
        <w:t>get an</w:t>
      </w:r>
      <w:r w:rsidRPr="002E78DD">
        <w:rPr>
          <w:rFonts w:ascii="Arial" w:hAnsi="Arial" w:cs="Arial"/>
          <w:sz w:val="24"/>
          <w:szCs w:val="24"/>
          <w:lang w:val="en-GB"/>
        </w:rPr>
        <w:t xml:space="preserve"> in</w:t>
      </w:r>
      <w:r>
        <w:rPr>
          <w:rFonts w:ascii="Arial" w:hAnsi="Arial" w:cs="Arial"/>
          <w:sz w:val="24"/>
          <w:szCs w:val="24"/>
          <w:lang w:val="en-GB"/>
        </w:rPr>
        <w:t>t</w:t>
      </w:r>
      <w:r w:rsidRPr="002E78DD">
        <w:rPr>
          <w:rFonts w:ascii="Arial" w:hAnsi="Arial" w:cs="Arial"/>
          <w:sz w:val="24"/>
          <w:szCs w:val="24"/>
          <w:lang w:val="en-GB"/>
        </w:rPr>
        <w:t>roduction about the 120</w:t>
      </w:r>
      <w:r w:rsidR="00CB7077">
        <w:rPr>
          <w:rFonts w:ascii="Arial" w:hAnsi="Arial" w:cs="Arial"/>
          <w:sz w:val="24"/>
          <w:szCs w:val="24"/>
          <w:lang w:val="en-GB"/>
        </w:rPr>
        <w:t>-</w:t>
      </w:r>
      <w:r w:rsidRPr="002E78DD">
        <w:rPr>
          <w:rFonts w:ascii="Arial" w:hAnsi="Arial" w:cs="Arial"/>
          <w:sz w:val="24"/>
          <w:szCs w:val="24"/>
          <w:lang w:val="en-GB"/>
        </w:rPr>
        <w:t>yea</w:t>
      </w:r>
      <w:r w:rsidR="00CB7077">
        <w:rPr>
          <w:rFonts w:ascii="Arial" w:hAnsi="Arial" w:cs="Arial"/>
          <w:sz w:val="24"/>
          <w:szCs w:val="24"/>
          <w:lang w:val="en-GB"/>
        </w:rPr>
        <w:t>r-</w:t>
      </w:r>
      <w:r w:rsidRPr="002E78DD">
        <w:rPr>
          <w:rFonts w:ascii="Arial" w:hAnsi="Arial" w:cs="Arial"/>
          <w:sz w:val="24"/>
          <w:szCs w:val="24"/>
          <w:lang w:val="en-GB"/>
        </w:rPr>
        <w:t>old building of HCSO</w:t>
      </w:r>
      <w:r w:rsidR="00CB7077">
        <w:rPr>
          <w:rFonts w:ascii="Arial" w:hAnsi="Arial" w:cs="Arial"/>
          <w:sz w:val="24"/>
          <w:szCs w:val="24"/>
          <w:lang w:val="en-GB"/>
        </w:rPr>
        <w:t>,</w:t>
      </w:r>
      <w:r w:rsidRPr="002E78DD">
        <w:rPr>
          <w:rFonts w:ascii="Arial" w:hAnsi="Arial" w:cs="Arial"/>
          <w:sz w:val="24"/>
          <w:szCs w:val="24"/>
          <w:lang w:val="en-GB"/>
        </w:rPr>
        <w:t xml:space="preserve"> and the rules of the competition. </w:t>
      </w:r>
      <w:r w:rsidR="00CB7077">
        <w:rPr>
          <w:rFonts w:ascii="Arial" w:hAnsi="Arial" w:cs="Arial"/>
          <w:sz w:val="24"/>
          <w:szCs w:val="24"/>
          <w:lang w:val="en-GB"/>
        </w:rPr>
        <w:t xml:space="preserve">The actual competition lasts </w:t>
      </w:r>
      <w:r w:rsidR="00F052CA" w:rsidRPr="002E78DD">
        <w:rPr>
          <w:rFonts w:ascii="Arial" w:hAnsi="Arial" w:cs="Arial"/>
          <w:sz w:val="24"/>
          <w:szCs w:val="24"/>
          <w:lang w:val="en-GB"/>
        </w:rPr>
        <w:t>2</w:t>
      </w:r>
      <w:r w:rsidR="00CB7077">
        <w:rPr>
          <w:rFonts w:ascii="Arial" w:hAnsi="Arial" w:cs="Arial"/>
          <w:sz w:val="24"/>
          <w:szCs w:val="24"/>
          <w:lang w:val="en-GB"/>
        </w:rPr>
        <w:t xml:space="preserve"> </w:t>
      </w:r>
      <w:r w:rsidR="00F052CA" w:rsidRPr="002E78DD">
        <w:rPr>
          <w:rFonts w:ascii="Arial" w:hAnsi="Arial" w:cs="Arial"/>
          <w:sz w:val="24"/>
          <w:szCs w:val="24"/>
          <w:lang w:val="en-GB"/>
        </w:rPr>
        <w:t>hour</w:t>
      </w:r>
      <w:r w:rsidR="00CB7077">
        <w:rPr>
          <w:rFonts w:ascii="Arial" w:hAnsi="Arial" w:cs="Arial"/>
          <w:sz w:val="24"/>
          <w:szCs w:val="24"/>
          <w:lang w:val="en-GB"/>
        </w:rPr>
        <w:t>s, as follows:</w:t>
      </w:r>
      <w:r w:rsidRPr="002E78DD">
        <w:rPr>
          <w:rFonts w:ascii="Arial" w:hAnsi="Arial" w:cs="Arial"/>
          <w:sz w:val="24"/>
          <w:szCs w:val="24"/>
          <w:lang w:val="en-GB"/>
        </w:rPr>
        <w:t xml:space="preserve"> </w:t>
      </w:r>
      <w:r w:rsidR="00CB7077">
        <w:rPr>
          <w:rFonts w:ascii="Arial" w:hAnsi="Arial" w:cs="Arial"/>
          <w:sz w:val="24"/>
          <w:szCs w:val="24"/>
          <w:lang w:val="en-GB"/>
        </w:rPr>
        <w:t>A single</w:t>
      </w:r>
      <w:r w:rsidR="00F052CA" w:rsidRPr="002E78DD">
        <w:rPr>
          <w:rFonts w:ascii="Arial" w:hAnsi="Arial" w:cs="Arial"/>
          <w:sz w:val="24"/>
          <w:szCs w:val="24"/>
          <w:lang w:val="en-GB"/>
        </w:rPr>
        <w:t xml:space="preserve"> stage takes 8 minutes</w:t>
      </w:r>
      <w:r w:rsidRPr="002E78DD">
        <w:rPr>
          <w:rFonts w:ascii="Arial" w:hAnsi="Arial" w:cs="Arial"/>
          <w:sz w:val="24"/>
          <w:szCs w:val="24"/>
          <w:lang w:val="en-GB"/>
        </w:rPr>
        <w:t xml:space="preserve"> and participants have </w:t>
      </w:r>
      <w:r w:rsidR="00F052CA" w:rsidRPr="002E78DD">
        <w:rPr>
          <w:rFonts w:ascii="Arial" w:hAnsi="Arial" w:cs="Arial"/>
          <w:sz w:val="24"/>
          <w:szCs w:val="24"/>
          <w:lang w:val="en-GB"/>
        </w:rPr>
        <w:t>2 minutes to get to the next</w:t>
      </w:r>
      <w:r>
        <w:rPr>
          <w:rFonts w:ascii="Arial" w:hAnsi="Arial" w:cs="Arial"/>
          <w:sz w:val="24"/>
          <w:szCs w:val="24"/>
          <w:lang w:val="en-GB"/>
        </w:rPr>
        <w:t xml:space="preserve"> </w:t>
      </w:r>
      <w:r w:rsidR="00F052CA" w:rsidRPr="002E78DD">
        <w:rPr>
          <w:rFonts w:ascii="Arial" w:hAnsi="Arial" w:cs="Arial"/>
          <w:sz w:val="24"/>
          <w:szCs w:val="24"/>
          <w:lang w:val="en-GB"/>
        </w:rPr>
        <w:t>stage</w:t>
      </w:r>
      <w:r w:rsidRPr="002E78DD">
        <w:rPr>
          <w:rFonts w:ascii="Arial" w:hAnsi="Arial" w:cs="Arial"/>
          <w:sz w:val="24"/>
          <w:szCs w:val="24"/>
          <w:lang w:val="en-GB"/>
        </w:rPr>
        <w:t>.</w:t>
      </w:r>
      <w:r w:rsidR="00CB7077">
        <w:rPr>
          <w:rFonts w:ascii="Arial" w:hAnsi="Arial" w:cs="Arial"/>
          <w:sz w:val="24"/>
          <w:szCs w:val="24"/>
          <w:lang w:val="en-GB"/>
        </w:rPr>
        <w:t xml:space="preserve"> The competition is followed by </w:t>
      </w:r>
      <w:r w:rsidRPr="002E78DD">
        <w:rPr>
          <w:rFonts w:ascii="Arial" w:hAnsi="Arial" w:cs="Arial"/>
          <w:sz w:val="24"/>
          <w:szCs w:val="24"/>
          <w:lang w:val="en-GB"/>
        </w:rPr>
        <w:t>a lunch break, a</w:t>
      </w:r>
      <w:r w:rsidR="00CB7077">
        <w:rPr>
          <w:rFonts w:ascii="Arial" w:hAnsi="Arial" w:cs="Arial"/>
          <w:sz w:val="24"/>
          <w:szCs w:val="24"/>
          <w:lang w:val="en-GB"/>
        </w:rPr>
        <w:t xml:space="preserve">fter which they </w:t>
      </w:r>
      <w:r w:rsidRPr="002E78DD">
        <w:rPr>
          <w:rFonts w:ascii="Arial" w:hAnsi="Arial" w:cs="Arial"/>
          <w:sz w:val="24"/>
          <w:szCs w:val="24"/>
          <w:lang w:val="en-GB"/>
        </w:rPr>
        <w:t>make a poster about how they fel</w:t>
      </w:r>
      <w:r w:rsidR="00CB7077">
        <w:rPr>
          <w:rFonts w:ascii="Arial" w:hAnsi="Arial" w:cs="Arial"/>
          <w:sz w:val="24"/>
          <w:szCs w:val="24"/>
          <w:lang w:val="en-GB"/>
        </w:rPr>
        <w:t>t</w:t>
      </w:r>
      <w:r w:rsidRPr="002E78DD">
        <w:rPr>
          <w:rFonts w:ascii="Arial" w:hAnsi="Arial" w:cs="Arial"/>
          <w:sz w:val="24"/>
          <w:szCs w:val="24"/>
          <w:lang w:val="en-GB"/>
        </w:rPr>
        <w:t xml:space="preserve"> during </w:t>
      </w:r>
      <w:r w:rsidRPr="002E78DD">
        <w:rPr>
          <w:rFonts w:ascii="Arial" w:hAnsi="Arial" w:cs="Arial"/>
          <w:sz w:val="24"/>
          <w:szCs w:val="24"/>
          <w:lang w:val="en-GB"/>
        </w:rPr>
        <w:lastRenderedPageBreak/>
        <w:t xml:space="preserve">this day. </w:t>
      </w:r>
      <w:r w:rsidR="00326AFE">
        <w:rPr>
          <w:rFonts w:ascii="Arial" w:hAnsi="Arial" w:cs="Arial"/>
          <w:sz w:val="24"/>
          <w:szCs w:val="24"/>
          <w:lang w:val="en-GB"/>
        </w:rPr>
        <w:t xml:space="preserve">The HCSO also has traditions in folk dance, so the </w:t>
      </w:r>
      <w:r w:rsidR="00CB7077">
        <w:rPr>
          <w:rFonts w:ascii="Arial" w:hAnsi="Arial" w:cs="Arial"/>
          <w:sz w:val="24"/>
          <w:szCs w:val="24"/>
          <w:lang w:val="en-GB"/>
        </w:rPr>
        <w:t>folk-dance</w:t>
      </w:r>
      <w:r w:rsidR="00326AFE">
        <w:rPr>
          <w:rFonts w:ascii="Arial" w:hAnsi="Arial" w:cs="Arial"/>
          <w:sz w:val="24"/>
          <w:szCs w:val="24"/>
          <w:lang w:val="en-GB"/>
        </w:rPr>
        <w:t xml:space="preserve"> group of the office </w:t>
      </w:r>
      <w:r w:rsidR="00CB7077">
        <w:rPr>
          <w:rFonts w:ascii="Arial" w:hAnsi="Arial" w:cs="Arial"/>
          <w:sz w:val="24"/>
          <w:szCs w:val="24"/>
          <w:lang w:val="en-GB"/>
        </w:rPr>
        <w:t xml:space="preserve">performs </w:t>
      </w:r>
      <w:r w:rsidR="00326AFE">
        <w:rPr>
          <w:rFonts w:ascii="Arial" w:hAnsi="Arial" w:cs="Arial"/>
          <w:sz w:val="24"/>
          <w:szCs w:val="24"/>
          <w:lang w:val="en-GB"/>
        </w:rPr>
        <w:t xml:space="preserve">a dance with participation </w:t>
      </w:r>
      <w:r w:rsidR="00CB7077">
        <w:rPr>
          <w:rFonts w:ascii="Arial" w:hAnsi="Arial" w:cs="Arial"/>
          <w:sz w:val="24"/>
          <w:szCs w:val="24"/>
          <w:lang w:val="en-GB"/>
        </w:rPr>
        <w:t xml:space="preserve">by </w:t>
      </w:r>
      <w:r w:rsidR="00326AFE">
        <w:rPr>
          <w:rFonts w:ascii="Arial" w:hAnsi="Arial" w:cs="Arial"/>
          <w:sz w:val="24"/>
          <w:szCs w:val="24"/>
          <w:lang w:val="en-GB"/>
        </w:rPr>
        <w:t>one of the deputy president</w:t>
      </w:r>
      <w:r w:rsidR="00CB7077">
        <w:rPr>
          <w:rFonts w:ascii="Arial" w:hAnsi="Arial" w:cs="Arial"/>
          <w:sz w:val="24"/>
          <w:szCs w:val="24"/>
          <w:lang w:val="en-GB"/>
        </w:rPr>
        <w:t>s</w:t>
      </w:r>
      <w:r w:rsidR="00326AFE">
        <w:rPr>
          <w:rFonts w:ascii="Arial" w:hAnsi="Arial" w:cs="Arial"/>
          <w:sz w:val="24"/>
          <w:szCs w:val="24"/>
          <w:lang w:val="en-GB"/>
        </w:rPr>
        <w:t>.</w:t>
      </w:r>
    </w:p>
    <w:p w14:paraId="3A014F53" w14:textId="7A3F1B01" w:rsidR="0033192C" w:rsidRPr="00D70465" w:rsidRDefault="00961677" w:rsidP="00952C4E">
      <w:pPr>
        <w:spacing w:after="0" w:line="360" w:lineRule="auto"/>
        <w:jc w:val="both"/>
        <w:rPr>
          <w:rFonts w:ascii="Arial" w:hAnsi="Arial" w:cs="Arial"/>
          <w:sz w:val="24"/>
          <w:szCs w:val="24"/>
          <w:lang w:val="en-GB"/>
        </w:rPr>
      </w:pPr>
      <w:r>
        <w:rPr>
          <w:rFonts w:ascii="Arial" w:hAnsi="Arial" w:cs="Arial"/>
          <w:sz w:val="24"/>
          <w:szCs w:val="24"/>
          <w:lang w:val="en-GB"/>
        </w:rPr>
        <w:t>Stage t</w:t>
      </w:r>
      <w:r w:rsidR="00D70465" w:rsidRPr="00D70465">
        <w:rPr>
          <w:rFonts w:ascii="Arial" w:hAnsi="Arial" w:cs="Arial"/>
          <w:sz w:val="24"/>
          <w:szCs w:val="24"/>
          <w:lang w:val="en-GB"/>
        </w:rPr>
        <w:t>opic</w:t>
      </w:r>
      <w:r w:rsidR="00D70465">
        <w:rPr>
          <w:rFonts w:ascii="Arial" w:hAnsi="Arial" w:cs="Arial"/>
          <w:sz w:val="24"/>
          <w:szCs w:val="24"/>
          <w:lang w:val="en-GB"/>
        </w:rPr>
        <w:t xml:space="preserve">s </w:t>
      </w:r>
      <w:r>
        <w:rPr>
          <w:rFonts w:ascii="Arial" w:hAnsi="Arial" w:cs="Arial"/>
          <w:sz w:val="24"/>
          <w:szCs w:val="24"/>
          <w:lang w:val="en-GB"/>
        </w:rPr>
        <w:t xml:space="preserve">address the full statistical workflow, from data collection, through analysis and dissemination. A few example </w:t>
      </w:r>
      <w:r w:rsidR="00B11B11">
        <w:rPr>
          <w:rFonts w:ascii="Arial" w:hAnsi="Arial" w:cs="Arial"/>
          <w:sz w:val="24"/>
          <w:szCs w:val="24"/>
          <w:lang w:val="en-GB"/>
        </w:rPr>
        <w:t>topics:</w:t>
      </w:r>
    </w:p>
    <w:p w14:paraId="5F4CF413" w14:textId="18741BED" w:rsidR="00032259" w:rsidRPr="00B11B11" w:rsidRDefault="00032259" w:rsidP="00032259">
      <w:pPr>
        <w:numPr>
          <w:ilvl w:val="0"/>
          <w:numId w:val="2"/>
        </w:numPr>
        <w:spacing w:after="0" w:line="360" w:lineRule="auto"/>
        <w:ind w:left="714" w:hanging="357"/>
        <w:jc w:val="both"/>
        <w:rPr>
          <w:rFonts w:ascii="Arial" w:hAnsi="Arial" w:cs="Arial"/>
          <w:b/>
          <w:sz w:val="24"/>
          <w:szCs w:val="24"/>
          <w:lang w:val="en-GB"/>
        </w:rPr>
      </w:pPr>
      <w:r w:rsidRPr="00B11B11">
        <w:rPr>
          <w:rFonts w:ascii="Arial" w:hAnsi="Arial" w:cs="Arial"/>
          <w:b/>
          <w:sz w:val="24"/>
          <w:szCs w:val="24"/>
          <w:lang w:val="en-GB"/>
        </w:rPr>
        <w:t xml:space="preserve">Data collection – </w:t>
      </w:r>
      <w:r w:rsidR="00A300DB">
        <w:rPr>
          <w:rFonts w:ascii="Arial" w:hAnsi="Arial" w:cs="Arial"/>
          <w:b/>
          <w:sz w:val="24"/>
          <w:szCs w:val="24"/>
          <w:lang w:val="en-GB"/>
        </w:rPr>
        <w:t xml:space="preserve">subjective </w:t>
      </w:r>
      <w:r w:rsidRPr="00B11B11">
        <w:rPr>
          <w:rFonts w:ascii="Arial" w:hAnsi="Arial" w:cs="Arial"/>
          <w:b/>
          <w:sz w:val="24"/>
          <w:szCs w:val="24"/>
          <w:lang w:val="en-GB"/>
        </w:rPr>
        <w:t>well-being survey</w:t>
      </w:r>
      <w:r w:rsidR="00B11B11" w:rsidRPr="00B11B11">
        <w:rPr>
          <w:rFonts w:ascii="Arial" w:hAnsi="Arial" w:cs="Arial"/>
          <w:b/>
          <w:sz w:val="24"/>
          <w:szCs w:val="24"/>
          <w:lang w:val="en-GB"/>
        </w:rPr>
        <w:t xml:space="preserve"> </w:t>
      </w:r>
    </w:p>
    <w:p w14:paraId="263C5D56" w14:textId="4DD21E38" w:rsidR="00B11B11" w:rsidRPr="00EB6FF2" w:rsidRDefault="00B11B11" w:rsidP="00B11B11">
      <w:pPr>
        <w:spacing w:after="0" w:line="360" w:lineRule="auto"/>
        <w:ind w:left="714"/>
        <w:jc w:val="both"/>
        <w:rPr>
          <w:rFonts w:ascii="Arial" w:hAnsi="Arial" w:cs="Arial"/>
          <w:sz w:val="24"/>
          <w:szCs w:val="24"/>
          <w:lang w:val="en-GB"/>
        </w:rPr>
      </w:pPr>
      <w:r>
        <w:rPr>
          <w:rFonts w:ascii="Arial" w:hAnsi="Arial" w:cs="Arial"/>
          <w:sz w:val="24"/>
          <w:szCs w:val="24"/>
          <w:lang w:val="en-GB"/>
        </w:rPr>
        <w:t>This task focus</w:t>
      </w:r>
      <w:r w:rsidR="00A300DB">
        <w:rPr>
          <w:rFonts w:ascii="Arial" w:hAnsi="Arial" w:cs="Arial"/>
          <w:sz w:val="24"/>
          <w:szCs w:val="24"/>
          <w:lang w:val="en-GB"/>
        </w:rPr>
        <w:t>es</w:t>
      </w:r>
      <w:r>
        <w:rPr>
          <w:rFonts w:ascii="Arial" w:hAnsi="Arial" w:cs="Arial"/>
          <w:sz w:val="24"/>
          <w:szCs w:val="24"/>
          <w:lang w:val="en-GB"/>
        </w:rPr>
        <w:t xml:space="preserve"> on data collecti</w:t>
      </w:r>
      <w:r w:rsidR="00A300DB">
        <w:rPr>
          <w:rFonts w:ascii="Arial" w:hAnsi="Arial" w:cs="Arial"/>
          <w:sz w:val="24"/>
          <w:szCs w:val="24"/>
          <w:lang w:val="en-GB"/>
        </w:rPr>
        <w:t>on</w:t>
      </w:r>
      <w:r>
        <w:rPr>
          <w:rFonts w:ascii="Arial" w:hAnsi="Arial" w:cs="Arial"/>
          <w:sz w:val="24"/>
          <w:szCs w:val="24"/>
          <w:lang w:val="en-GB"/>
        </w:rPr>
        <w:t>, creat</w:t>
      </w:r>
      <w:r w:rsidR="00A300DB">
        <w:rPr>
          <w:rFonts w:ascii="Arial" w:hAnsi="Arial" w:cs="Arial"/>
          <w:sz w:val="24"/>
          <w:szCs w:val="24"/>
          <w:lang w:val="en-GB"/>
        </w:rPr>
        <w:t>ing</w:t>
      </w:r>
      <w:r>
        <w:rPr>
          <w:rFonts w:ascii="Arial" w:hAnsi="Arial" w:cs="Arial"/>
          <w:sz w:val="24"/>
          <w:szCs w:val="24"/>
          <w:lang w:val="en-GB"/>
        </w:rPr>
        <w:t xml:space="preserve"> and filling out a questionnaire.</w:t>
      </w:r>
    </w:p>
    <w:p w14:paraId="74D57D50" w14:textId="77777777" w:rsidR="00032259" w:rsidRPr="00B11B11" w:rsidRDefault="00B11B11" w:rsidP="00032259">
      <w:pPr>
        <w:numPr>
          <w:ilvl w:val="0"/>
          <w:numId w:val="2"/>
        </w:numPr>
        <w:spacing w:after="0" w:line="360" w:lineRule="auto"/>
        <w:ind w:left="714" w:hanging="357"/>
        <w:jc w:val="both"/>
        <w:rPr>
          <w:rFonts w:ascii="Arial" w:hAnsi="Arial" w:cs="Arial"/>
          <w:b/>
          <w:sz w:val="24"/>
          <w:szCs w:val="24"/>
          <w:lang w:val="en-GB"/>
        </w:rPr>
      </w:pPr>
      <w:r w:rsidRPr="00B11B11">
        <w:rPr>
          <w:rFonts w:ascii="Arial" w:hAnsi="Arial" w:cs="Arial"/>
          <w:b/>
          <w:sz w:val="24"/>
          <w:szCs w:val="24"/>
          <w:lang w:val="en-GB"/>
        </w:rPr>
        <w:t>Time use research</w:t>
      </w:r>
    </w:p>
    <w:p w14:paraId="3D35546F" w14:textId="1FC7ED20" w:rsidR="00B11B11" w:rsidRPr="00B11B11" w:rsidRDefault="00B11B11" w:rsidP="00B11B11">
      <w:pPr>
        <w:spacing w:after="0" w:line="360" w:lineRule="auto"/>
        <w:ind w:left="714"/>
        <w:jc w:val="both"/>
        <w:rPr>
          <w:rFonts w:ascii="Arial" w:hAnsi="Arial" w:cs="Arial"/>
          <w:sz w:val="24"/>
          <w:szCs w:val="24"/>
          <w:lang w:val="en-GB"/>
        </w:rPr>
      </w:pPr>
      <w:r w:rsidRPr="00B11B11">
        <w:rPr>
          <w:rFonts w:ascii="Arial" w:hAnsi="Arial" w:cs="Arial"/>
          <w:sz w:val="24"/>
          <w:szCs w:val="24"/>
          <w:lang w:val="en-GB"/>
        </w:rPr>
        <w:t xml:space="preserve">The </w:t>
      </w:r>
      <w:r>
        <w:rPr>
          <w:rFonts w:ascii="Arial" w:hAnsi="Arial" w:cs="Arial"/>
          <w:sz w:val="24"/>
          <w:szCs w:val="24"/>
          <w:lang w:val="en-GB"/>
        </w:rPr>
        <w:t xml:space="preserve">time use research </w:t>
      </w:r>
      <w:r w:rsidRPr="00B11B11">
        <w:rPr>
          <w:rFonts w:ascii="Arial" w:hAnsi="Arial" w:cs="Arial"/>
          <w:sz w:val="24"/>
          <w:szCs w:val="24"/>
          <w:lang w:val="en-GB"/>
        </w:rPr>
        <w:t>method</w:t>
      </w:r>
      <w:r w:rsidR="00A300DB">
        <w:rPr>
          <w:rFonts w:ascii="Arial" w:hAnsi="Arial" w:cs="Arial"/>
          <w:sz w:val="24"/>
          <w:szCs w:val="24"/>
          <w:lang w:val="en-GB"/>
        </w:rPr>
        <w:t xml:space="preserve">, </w:t>
      </w:r>
      <w:r w:rsidRPr="00B11B11">
        <w:rPr>
          <w:rFonts w:ascii="Arial" w:hAnsi="Arial" w:cs="Arial"/>
          <w:sz w:val="24"/>
          <w:szCs w:val="24"/>
          <w:lang w:val="en-GB"/>
        </w:rPr>
        <w:t xml:space="preserve">developed by an international research group in 1965, led by a Hungarian statistician Alexander </w:t>
      </w:r>
      <w:proofErr w:type="spellStart"/>
      <w:r w:rsidRPr="00B11B11">
        <w:rPr>
          <w:rFonts w:ascii="Arial" w:hAnsi="Arial" w:cs="Arial"/>
          <w:sz w:val="24"/>
          <w:szCs w:val="24"/>
          <w:lang w:val="en-GB"/>
        </w:rPr>
        <w:t>Szalai</w:t>
      </w:r>
      <w:proofErr w:type="spellEnd"/>
      <w:r w:rsidR="00A300DB">
        <w:rPr>
          <w:rFonts w:ascii="Arial" w:hAnsi="Arial" w:cs="Arial"/>
          <w:sz w:val="24"/>
          <w:szCs w:val="24"/>
          <w:lang w:val="en-GB"/>
        </w:rPr>
        <w:t>,</w:t>
      </w:r>
      <w:r w:rsidRPr="00B11B11">
        <w:rPr>
          <w:rFonts w:ascii="Arial" w:hAnsi="Arial" w:cs="Arial"/>
          <w:sz w:val="24"/>
          <w:szCs w:val="24"/>
          <w:lang w:val="en-GB"/>
        </w:rPr>
        <w:t xml:space="preserve"> has become the classic methodology of time use research worldwide. Since then, HCSO </w:t>
      </w:r>
      <w:r w:rsidR="00A300DB">
        <w:rPr>
          <w:rFonts w:ascii="Arial" w:hAnsi="Arial" w:cs="Arial"/>
          <w:sz w:val="24"/>
          <w:szCs w:val="24"/>
          <w:lang w:val="en-GB"/>
        </w:rPr>
        <w:t>has been</w:t>
      </w:r>
      <w:r w:rsidR="00A300DB" w:rsidRPr="00B11B11">
        <w:rPr>
          <w:rFonts w:ascii="Arial" w:hAnsi="Arial" w:cs="Arial"/>
          <w:sz w:val="24"/>
          <w:szCs w:val="24"/>
          <w:lang w:val="en-GB"/>
        </w:rPr>
        <w:t xml:space="preserve"> </w:t>
      </w:r>
      <w:r w:rsidRPr="00B11B11">
        <w:rPr>
          <w:rFonts w:ascii="Arial" w:hAnsi="Arial" w:cs="Arial"/>
          <w:sz w:val="24"/>
          <w:szCs w:val="24"/>
          <w:lang w:val="en-GB"/>
        </w:rPr>
        <w:t>an outstanding player of time use research in international comparison.</w:t>
      </w:r>
    </w:p>
    <w:p w14:paraId="41F4EF3B" w14:textId="77777777" w:rsidR="00B11B11" w:rsidRPr="00B11B11" w:rsidRDefault="00B11B11" w:rsidP="00B11B11">
      <w:pPr>
        <w:numPr>
          <w:ilvl w:val="0"/>
          <w:numId w:val="2"/>
        </w:numPr>
        <w:spacing w:after="0" w:line="360" w:lineRule="auto"/>
        <w:ind w:left="714" w:hanging="357"/>
        <w:jc w:val="both"/>
        <w:rPr>
          <w:rFonts w:ascii="Arial" w:hAnsi="Arial" w:cs="Arial"/>
          <w:b/>
          <w:sz w:val="24"/>
          <w:szCs w:val="24"/>
          <w:lang w:val="en-GB"/>
        </w:rPr>
      </w:pPr>
      <w:r w:rsidRPr="00B11B11">
        <w:rPr>
          <w:rFonts w:ascii="Arial" w:hAnsi="Arial" w:cs="Arial"/>
          <w:b/>
          <w:sz w:val="24"/>
          <w:szCs w:val="24"/>
          <w:lang w:val="en-GB"/>
        </w:rPr>
        <w:t>Table tennis and fencing for improved knowledge of sport statistics about Olympic games</w:t>
      </w:r>
    </w:p>
    <w:p w14:paraId="6C8A7A28" w14:textId="352A1B5B" w:rsidR="00B11B11" w:rsidRPr="00EB6FF2" w:rsidRDefault="00B11B11" w:rsidP="00B11B11">
      <w:pPr>
        <w:spacing w:after="0" w:line="360" w:lineRule="auto"/>
        <w:ind w:left="714"/>
        <w:jc w:val="both"/>
        <w:rPr>
          <w:rFonts w:ascii="Arial" w:hAnsi="Arial" w:cs="Arial"/>
          <w:sz w:val="24"/>
          <w:szCs w:val="24"/>
          <w:lang w:val="en-GB"/>
        </w:rPr>
      </w:pPr>
      <w:r>
        <w:rPr>
          <w:rFonts w:ascii="Arial" w:hAnsi="Arial" w:cs="Arial"/>
          <w:sz w:val="24"/>
          <w:szCs w:val="24"/>
          <w:lang w:val="en-GB"/>
        </w:rPr>
        <w:t xml:space="preserve">The HCSO has </w:t>
      </w:r>
      <w:r w:rsidR="00A300DB">
        <w:rPr>
          <w:rFonts w:ascii="Arial" w:hAnsi="Arial" w:cs="Arial"/>
          <w:sz w:val="24"/>
          <w:szCs w:val="24"/>
          <w:lang w:val="en-GB"/>
        </w:rPr>
        <w:t xml:space="preserve">a </w:t>
      </w:r>
      <w:r>
        <w:rPr>
          <w:rFonts w:ascii="Arial" w:hAnsi="Arial" w:cs="Arial"/>
          <w:sz w:val="24"/>
          <w:szCs w:val="24"/>
          <w:lang w:val="en-GB"/>
        </w:rPr>
        <w:t>25</w:t>
      </w:r>
      <w:r w:rsidR="00A300DB">
        <w:rPr>
          <w:rFonts w:ascii="Arial" w:hAnsi="Arial" w:cs="Arial"/>
          <w:sz w:val="24"/>
          <w:szCs w:val="24"/>
          <w:lang w:val="en-GB"/>
        </w:rPr>
        <w:t>-</w:t>
      </w:r>
      <w:r>
        <w:rPr>
          <w:rFonts w:ascii="Arial" w:hAnsi="Arial" w:cs="Arial"/>
          <w:sz w:val="24"/>
          <w:szCs w:val="24"/>
          <w:lang w:val="en-GB"/>
        </w:rPr>
        <w:t>time</w:t>
      </w:r>
      <w:r w:rsidR="00A300DB">
        <w:rPr>
          <w:rFonts w:ascii="Arial" w:hAnsi="Arial" w:cs="Arial"/>
          <w:sz w:val="24"/>
          <w:szCs w:val="24"/>
          <w:lang w:val="en-GB"/>
        </w:rPr>
        <w:t xml:space="preserve"> National</w:t>
      </w:r>
      <w:r>
        <w:rPr>
          <w:rFonts w:ascii="Arial" w:hAnsi="Arial" w:cs="Arial"/>
          <w:sz w:val="24"/>
          <w:szCs w:val="24"/>
          <w:lang w:val="en-GB"/>
        </w:rPr>
        <w:t xml:space="preserve"> Table Tennis Champion team called ‘</w:t>
      </w:r>
      <w:proofErr w:type="spellStart"/>
      <w:r>
        <w:rPr>
          <w:rFonts w:ascii="Arial" w:hAnsi="Arial" w:cs="Arial"/>
          <w:sz w:val="24"/>
          <w:szCs w:val="24"/>
          <w:lang w:val="en-GB"/>
        </w:rPr>
        <w:t>Statisztika</w:t>
      </w:r>
      <w:proofErr w:type="spellEnd"/>
      <w:r>
        <w:rPr>
          <w:rFonts w:ascii="Arial" w:hAnsi="Arial" w:cs="Arial"/>
          <w:sz w:val="24"/>
          <w:szCs w:val="24"/>
          <w:lang w:val="en-GB"/>
        </w:rPr>
        <w:t xml:space="preserve">’, </w:t>
      </w:r>
      <w:r w:rsidR="00A300DB">
        <w:rPr>
          <w:rFonts w:ascii="Arial" w:hAnsi="Arial" w:cs="Arial"/>
          <w:sz w:val="24"/>
          <w:szCs w:val="24"/>
          <w:lang w:val="en-GB"/>
        </w:rPr>
        <w:t xml:space="preserve">which </w:t>
      </w:r>
      <w:r>
        <w:rPr>
          <w:rFonts w:ascii="Arial" w:hAnsi="Arial" w:cs="Arial"/>
          <w:sz w:val="24"/>
          <w:szCs w:val="24"/>
          <w:lang w:val="en-GB"/>
        </w:rPr>
        <w:t xml:space="preserve">is why this sport is emblematic among the Hungarian statisticians. </w:t>
      </w:r>
      <w:r w:rsidR="00FD493F">
        <w:rPr>
          <w:rFonts w:ascii="Arial" w:hAnsi="Arial" w:cs="Arial"/>
          <w:sz w:val="24"/>
          <w:szCs w:val="24"/>
          <w:lang w:val="en-GB"/>
        </w:rPr>
        <w:t>Fencing</w:t>
      </w:r>
      <w:r>
        <w:rPr>
          <w:rFonts w:ascii="Arial" w:hAnsi="Arial" w:cs="Arial"/>
          <w:sz w:val="24"/>
          <w:szCs w:val="24"/>
          <w:lang w:val="en-GB"/>
        </w:rPr>
        <w:t xml:space="preserve"> is related to the founder of the HCSO</w:t>
      </w:r>
      <w:r w:rsidR="00A300DB">
        <w:rPr>
          <w:rFonts w:ascii="Arial" w:hAnsi="Arial" w:cs="Arial"/>
          <w:sz w:val="24"/>
          <w:szCs w:val="24"/>
          <w:lang w:val="en-GB"/>
        </w:rPr>
        <w:t>,</w:t>
      </w:r>
      <w:r>
        <w:rPr>
          <w:rFonts w:ascii="Arial" w:hAnsi="Arial" w:cs="Arial"/>
          <w:sz w:val="24"/>
          <w:szCs w:val="24"/>
          <w:lang w:val="en-GB"/>
        </w:rPr>
        <w:t xml:space="preserve"> </w:t>
      </w:r>
      <w:proofErr w:type="spellStart"/>
      <w:r>
        <w:rPr>
          <w:rFonts w:ascii="Arial" w:hAnsi="Arial" w:cs="Arial"/>
          <w:sz w:val="24"/>
          <w:szCs w:val="24"/>
          <w:lang w:val="en-GB"/>
        </w:rPr>
        <w:t>Károly</w:t>
      </w:r>
      <w:proofErr w:type="spellEnd"/>
      <w:r>
        <w:rPr>
          <w:rFonts w:ascii="Arial" w:hAnsi="Arial" w:cs="Arial"/>
          <w:sz w:val="24"/>
          <w:szCs w:val="24"/>
          <w:lang w:val="en-GB"/>
        </w:rPr>
        <w:t xml:space="preserve"> </w:t>
      </w:r>
      <w:proofErr w:type="spellStart"/>
      <w:r>
        <w:rPr>
          <w:rFonts w:ascii="Arial" w:hAnsi="Arial" w:cs="Arial"/>
          <w:sz w:val="24"/>
          <w:szCs w:val="24"/>
          <w:lang w:val="en-GB"/>
        </w:rPr>
        <w:t>Keleti</w:t>
      </w:r>
      <w:proofErr w:type="spellEnd"/>
      <w:r>
        <w:rPr>
          <w:rFonts w:ascii="Arial" w:hAnsi="Arial" w:cs="Arial"/>
          <w:sz w:val="24"/>
          <w:szCs w:val="24"/>
          <w:lang w:val="en-GB"/>
        </w:rPr>
        <w:t xml:space="preserve">, who </w:t>
      </w:r>
      <w:r w:rsidR="00A300DB">
        <w:rPr>
          <w:rFonts w:ascii="Arial" w:hAnsi="Arial" w:cs="Arial"/>
          <w:sz w:val="24"/>
          <w:szCs w:val="24"/>
          <w:lang w:val="en-GB"/>
        </w:rPr>
        <w:t xml:space="preserve">challenged </w:t>
      </w:r>
      <w:r>
        <w:rPr>
          <w:rFonts w:ascii="Arial" w:hAnsi="Arial" w:cs="Arial"/>
          <w:sz w:val="24"/>
          <w:szCs w:val="24"/>
          <w:lang w:val="en-GB"/>
        </w:rPr>
        <w:t xml:space="preserve">a journalist for </w:t>
      </w:r>
      <w:r w:rsidR="00A300DB">
        <w:rPr>
          <w:rFonts w:ascii="Arial" w:hAnsi="Arial" w:cs="Arial"/>
          <w:sz w:val="24"/>
          <w:szCs w:val="24"/>
          <w:lang w:val="en-GB"/>
        </w:rPr>
        <w:t xml:space="preserve">a </w:t>
      </w:r>
      <w:r>
        <w:rPr>
          <w:rFonts w:ascii="Arial" w:hAnsi="Arial" w:cs="Arial"/>
          <w:sz w:val="24"/>
          <w:szCs w:val="24"/>
          <w:lang w:val="en-GB"/>
        </w:rPr>
        <w:t>duel because of an incorrect article about the NS</w:t>
      </w:r>
      <w:r w:rsidR="00A300DB">
        <w:rPr>
          <w:rFonts w:ascii="Arial" w:hAnsi="Arial" w:cs="Arial"/>
          <w:sz w:val="24"/>
          <w:szCs w:val="24"/>
          <w:lang w:val="en-GB"/>
        </w:rPr>
        <w:t>O</w:t>
      </w:r>
      <w:r>
        <w:rPr>
          <w:rFonts w:ascii="Arial" w:hAnsi="Arial" w:cs="Arial"/>
          <w:sz w:val="24"/>
          <w:szCs w:val="24"/>
          <w:lang w:val="en-GB"/>
        </w:rPr>
        <w:t xml:space="preserve"> numbers.</w:t>
      </w:r>
    </w:p>
    <w:p w14:paraId="177D3490" w14:textId="77777777" w:rsidR="00032259" w:rsidRPr="00B11B11" w:rsidRDefault="00032259" w:rsidP="00032259">
      <w:pPr>
        <w:numPr>
          <w:ilvl w:val="0"/>
          <w:numId w:val="2"/>
        </w:numPr>
        <w:spacing w:after="0" w:line="360" w:lineRule="auto"/>
        <w:ind w:left="714" w:hanging="357"/>
        <w:jc w:val="both"/>
        <w:rPr>
          <w:rFonts w:ascii="Arial" w:hAnsi="Arial" w:cs="Arial"/>
          <w:b/>
          <w:sz w:val="24"/>
          <w:szCs w:val="24"/>
          <w:lang w:val="en-GB"/>
        </w:rPr>
      </w:pPr>
      <w:r w:rsidRPr="00B11B11">
        <w:rPr>
          <w:rFonts w:ascii="Arial" w:hAnsi="Arial" w:cs="Arial"/>
          <w:b/>
          <w:sz w:val="24"/>
          <w:szCs w:val="24"/>
          <w:lang w:val="en-GB"/>
        </w:rPr>
        <w:t>Targeting/dispersion with shooter practice</w:t>
      </w:r>
    </w:p>
    <w:p w14:paraId="39563EAC" w14:textId="4F88E781" w:rsidR="00B11B11" w:rsidRPr="00EB6FF2" w:rsidRDefault="00B11B11" w:rsidP="00B11B11">
      <w:pPr>
        <w:spacing w:after="0" w:line="360" w:lineRule="auto"/>
        <w:ind w:left="714"/>
        <w:jc w:val="both"/>
        <w:rPr>
          <w:rFonts w:ascii="Arial" w:hAnsi="Arial" w:cs="Arial"/>
          <w:sz w:val="24"/>
          <w:szCs w:val="24"/>
          <w:lang w:val="en-GB"/>
        </w:rPr>
      </w:pPr>
      <w:proofErr w:type="spellStart"/>
      <w:r>
        <w:rPr>
          <w:rFonts w:ascii="Arial" w:hAnsi="Arial" w:cs="Arial"/>
          <w:sz w:val="24"/>
          <w:szCs w:val="24"/>
          <w:lang w:val="en-GB"/>
        </w:rPr>
        <w:t>Karoly</w:t>
      </w:r>
      <w:proofErr w:type="spellEnd"/>
      <w:r>
        <w:rPr>
          <w:rFonts w:ascii="Arial" w:hAnsi="Arial" w:cs="Arial"/>
          <w:sz w:val="24"/>
          <w:szCs w:val="24"/>
          <w:lang w:val="en-GB"/>
        </w:rPr>
        <w:t xml:space="preserve"> </w:t>
      </w:r>
      <w:proofErr w:type="spellStart"/>
      <w:r>
        <w:rPr>
          <w:rFonts w:ascii="Arial" w:hAnsi="Arial" w:cs="Arial"/>
          <w:sz w:val="24"/>
          <w:szCs w:val="24"/>
          <w:lang w:val="en-GB"/>
        </w:rPr>
        <w:t>Keleti</w:t>
      </w:r>
      <w:proofErr w:type="spellEnd"/>
      <w:r w:rsidR="00811618">
        <w:rPr>
          <w:rFonts w:ascii="Arial" w:hAnsi="Arial" w:cs="Arial"/>
          <w:sz w:val="24"/>
          <w:szCs w:val="24"/>
          <w:lang w:val="en-GB"/>
        </w:rPr>
        <w:t>,</w:t>
      </w:r>
      <w:r>
        <w:rPr>
          <w:rFonts w:ascii="Arial" w:hAnsi="Arial" w:cs="Arial"/>
          <w:sz w:val="24"/>
          <w:szCs w:val="24"/>
          <w:lang w:val="en-GB"/>
        </w:rPr>
        <w:t xml:space="preserve"> the founder of the HCSO</w:t>
      </w:r>
      <w:r w:rsidR="007C7184">
        <w:rPr>
          <w:rFonts w:ascii="Arial" w:hAnsi="Arial" w:cs="Arial"/>
          <w:sz w:val="24"/>
          <w:szCs w:val="24"/>
          <w:lang w:val="en-GB"/>
        </w:rPr>
        <w:t>,</w:t>
      </w:r>
      <w:r>
        <w:rPr>
          <w:rFonts w:ascii="Arial" w:hAnsi="Arial" w:cs="Arial"/>
          <w:sz w:val="24"/>
          <w:szCs w:val="24"/>
          <w:lang w:val="en-GB"/>
        </w:rPr>
        <w:t xml:space="preserve"> was</w:t>
      </w:r>
      <w:r w:rsidR="007C7184">
        <w:rPr>
          <w:rFonts w:ascii="Arial" w:hAnsi="Arial" w:cs="Arial"/>
          <w:sz w:val="24"/>
          <w:szCs w:val="24"/>
          <w:lang w:val="en-GB"/>
        </w:rPr>
        <w:t xml:space="preserve"> also</w:t>
      </w:r>
      <w:r>
        <w:rPr>
          <w:rFonts w:ascii="Arial" w:hAnsi="Arial" w:cs="Arial"/>
          <w:sz w:val="24"/>
          <w:szCs w:val="24"/>
          <w:lang w:val="en-GB"/>
        </w:rPr>
        <w:t xml:space="preserve"> well known </w:t>
      </w:r>
      <w:r w:rsidR="007C7184">
        <w:rPr>
          <w:rFonts w:ascii="Arial" w:hAnsi="Arial" w:cs="Arial"/>
          <w:sz w:val="24"/>
          <w:szCs w:val="24"/>
          <w:lang w:val="en-GB"/>
        </w:rPr>
        <w:t xml:space="preserve">for </w:t>
      </w:r>
      <w:r>
        <w:rPr>
          <w:rFonts w:ascii="Arial" w:hAnsi="Arial" w:cs="Arial"/>
          <w:sz w:val="24"/>
          <w:szCs w:val="24"/>
          <w:lang w:val="en-GB"/>
        </w:rPr>
        <w:t>his hunting habit. The students shoot a target and count dispersion.</w:t>
      </w:r>
    </w:p>
    <w:p w14:paraId="3CAF1577" w14:textId="77777777" w:rsidR="00032259" w:rsidRDefault="00032259" w:rsidP="00032259">
      <w:pPr>
        <w:numPr>
          <w:ilvl w:val="0"/>
          <w:numId w:val="2"/>
        </w:numPr>
        <w:spacing w:after="0" w:line="360" w:lineRule="auto"/>
        <w:ind w:left="714" w:hanging="357"/>
        <w:jc w:val="both"/>
        <w:rPr>
          <w:rFonts w:ascii="Arial" w:hAnsi="Arial" w:cs="Arial"/>
          <w:b/>
          <w:sz w:val="24"/>
          <w:szCs w:val="24"/>
          <w:lang w:val="en-GB"/>
        </w:rPr>
      </w:pPr>
      <w:r w:rsidRPr="00B11B11">
        <w:rPr>
          <w:rFonts w:ascii="Arial" w:hAnsi="Arial" w:cs="Arial"/>
          <w:b/>
          <w:sz w:val="24"/>
          <w:szCs w:val="24"/>
          <w:lang w:val="en-GB"/>
        </w:rPr>
        <w:t>Media</w:t>
      </w:r>
      <w:r w:rsidR="00B11B11">
        <w:rPr>
          <w:rFonts w:ascii="Arial" w:hAnsi="Arial" w:cs="Arial"/>
          <w:b/>
          <w:sz w:val="24"/>
          <w:szCs w:val="24"/>
          <w:lang w:val="en-GB"/>
        </w:rPr>
        <w:t xml:space="preserve"> interview about the main topic</w:t>
      </w:r>
    </w:p>
    <w:p w14:paraId="23D74CED" w14:textId="1C868B1D" w:rsidR="00B11B11" w:rsidRPr="00B11B11" w:rsidRDefault="00B11B11" w:rsidP="00B11B11">
      <w:pPr>
        <w:spacing w:after="0" w:line="360" w:lineRule="auto"/>
        <w:ind w:left="714"/>
        <w:jc w:val="both"/>
        <w:rPr>
          <w:rFonts w:ascii="Arial" w:hAnsi="Arial" w:cs="Arial"/>
          <w:sz w:val="24"/>
          <w:szCs w:val="24"/>
          <w:lang w:val="en-GB"/>
        </w:rPr>
      </w:pPr>
      <w:r w:rsidRPr="00B11B11">
        <w:rPr>
          <w:rFonts w:ascii="Arial" w:hAnsi="Arial" w:cs="Arial"/>
          <w:sz w:val="24"/>
          <w:szCs w:val="24"/>
          <w:lang w:val="en-GB"/>
        </w:rPr>
        <w:t xml:space="preserve">This </w:t>
      </w:r>
      <w:r>
        <w:rPr>
          <w:rFonts w:ascii="Arial" w:hAnsi="Arial" w:cs="Arial"/>
          <w:sz w:val="24"/>
          <w:szCs w:val="24"/>
          <w:lang w:val="en-GB"/>
        </w:rPr>
        <w:t>task is focusing on the dissemination part of the statistics data producing.</w:t>
      </w:r>
    </w:p>
    <w:p w14:paraId="15AED9A5" w14:textId="77777777" w:rsidR="00EB6FF2" w:rsidRDefault="00B71084" w:rsidP="00EB6FF2">
      <w:pPr>
        <w:spacing w:before="360" w:after="0" w:line="360" w:lineRule="auto"/>
        <w:jc w:val="both"/>
        <w:rPr>
          <w:rFonts w:ascii="Arial" w:hAnsi="Arial" w:cs="Arial"/>
          <w:i/>
          <w:sz w:val="24"/>
          <w:szCs w:val="24"/>
          <w:lang w:val="en-GB"/>
        </w:rPr>
      </w:pPr>
      <w:r>
        <w:rPr>
          <w:rFonts w:ascii="Arial" w:hAnsi="Arial" w:cs="Arial"/>
          <w:i/>
          <w:sz w:val="24"/>
          <w:szCs w:val="24"/>
          <w:lang w:val="en-GB"/>
        </w:rPr>
        <w:t>4</w:t>
      </w:r>
      <w:r w:rsidR="002D15F9">
        <w:rPr>
          <w:rFonts w:ascii="Arial" w:hAnsi="Arial" w:cs="Arial"/>
          <w:i/>
          <w:sz w:val="24"/>
          <w:szCs w:val="24"/>
          <w:lang w:val="en-GB"/>
        </w:rPr>
        <w:t>.5</w:t>
      </w:r>
      <w:r w:rsidR="00032259">
        <w:rPr>
          <w:rFonts w:ascii="Arial" w:hAnsi="Arial" w:cs="Arial"/>
          <w:i/>
          <w:sz w:val="24"/>
          <w:szCs w:val="24"/>
          <w:lang w:val="en-GB"/>
        </w:rPr>
        <w:t xml:space="preserve"> </w:t>
      </w:r>
      <w:r w:rsidR="00EB6FF2">
        <w:rPr>
          <w:rFonts w:ascii="Arial" w:hAnsi="Arial" w:cs="Arial"/>
          <w:i/>
          <w:sz w:val="24"/>
          <w:szCs w:val="24"/>
          <w:lang w:val="en-GB"/>
        </w:rPr>
        <w:t>Timing</w:t>
      </w:r>
    </w:p>
    <w:p w14:paraId="6FE05599" w14:textId="77777777" w:rsidR="00E970E2" w:rsidRPr="00EC5F5A" w:rsidRDefault="00E970E2" w:rsidP="00E970E2">
      <w:pPr>
        <w:pStyle w:val="Kpalrs"/>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Time table of the competition</w:t>
      </w:r>
    </w:p>
    <w:tbl>
      <w:tblPr>
        <w:tblStyle w:val="Rcsostblzat"/>
        <w:tblW w:w="6232" w:type="dxa"/>
        <w:tblLook w:val="04A0" w:firstRow="1" w:lastRow="0" w:firstColumn="1" w:lastColumn="0" w:noHBand="0" w:noVBand="1"/>
      </w:tblPr>
      <w:tblGrid>
        <w:gridCol w:w="3256"/>
        <w:gridCol w:w="2976"/>
      </w:tblGrid>
      <w:tr w:rsidR="00E970E2" w:rsidRPr="00EC5F5A" w14:paraId="47F91357" w14:textId="77777777" w:rsidTr="00E970E2">
        <w:trPr>
          <w:cantSplit/>
        </w:trPr>
        <w:tc>
          <w:tcPr>
            <w:tcW w:w="3256" w:type="dxa"/>
          </w:tcPr>
          <w:p w14:paraId="0C40B370" w14:textId="77777777" w:rsidR="00E970E2" w:rsidRPr="00EC5F5A" w:rsidRDefault="00E970E2" w:rsidP="00FD00A6">
            <w:pPr>
              <w:spacing w:before="120" w:line="360" w:lineRule="auto"/>
              <w:jc w:val="center"/>
              <w:rPr>
                <w:rFonts w:ascii="Arial" w:hAnsi="Arial" w:cs="Arial"/>
                <w:sz w:val="20"/>
                <w:szCs w:val="20"/>
                <w:lang w:val="en-GB"/>
              </w:rPr>
            </w:pPr>
            <w:r>
              <w:rPr>
                <w:rFonts w:ascii="Arial" w:hAnsi="Arial" w:cs="Arial"/>
                <w:b/>
                <w:sz w:val="20"/>
                <w:szCs w:val="20"/>
                <w:lang w:val="en-GB"/>
              </w:rPr>
              <w:t>Task</w:t>
            </w:r>
          </w:p>
        </w:tc>
        <w:tc>
          <w:tcPr>
            <w:tcW w:w="2976" w:type="dxa"/>
          </w:tcPr>
          <w:p w14:paraId="2930960C" w14:textId="77777777" w:rsidR="00E970E2" w:rsidRPr="00EC5F5A" w:rsidRDefault="00E970E2" w:rsidP="00FD00A6">
            <w:pPr>
              <w:spacing w:before="120" w:line="360" w:lineRule="auto"/>
              <w:jc w:val="center"/>
              <w:rPr>
                <w:rFonts w:ascii="Arial" w:hAnsi="Arial" w:cs="Arial"/>
                <w:sz w:val="20"/>
                <w:szCs w:val="20"/>
                <w:lang w:val="en-GB"/>
              </w:rPr>
            </w:pPr>
            <w:r>
              <w:rPr>
                <w:rFonts w:ascii="Arial" w:hAnsi="Arial" w:cs="Arial"/>
                <w:b/>
                <w:sz w:val="20"/>
                <w:szCs w:val="20"/>
                <w:lang w:val="en-GB"/>
              </w:rPr>
              <w:t>Schedule</w:t>
            </w:r>
          </w:p>
        </w:tc>
      </w:tr>
      <w:tr w:rsidR="00E970E2" w:rsidRPr="00EC5F5A" w14:paraId="36494AFA" w14:textId="77777777" w:rsidTr="00E970E2">
        <w:trPr>
          <w:cantSplit/>
        </w:trPr>
        <w:tc>
          <w:tcPr>
            <w:tcW w:w="3256" w:type="dxa"/>
          </w:tcPr>
          <w:p w14:paraId="3967C74C" w14:textId="280F0094" w:rsidR="00E970E2" w:rsidRPr="00070B90" w:rsidRDefault="003C5BD1" w:rsidP="0096076B">
            <w:pPr>
              <w:pStyle w:val="Kpalrs"/>
              <w:keepNext/>
              <w:rPr>
                <w:rFonts w:ascii="Arial" w:hAnsi="Arial" w:cs="Arial"/>
                <w:i w:val="0"/>
                <w:color w:val="auto"/>
                <w:sz w:val="20"/>
                <w:szCs w:val="20"/>
                <w:lang w:val="en-GB"/>
              </w:rPr>
            </w:pPr>
            <w:r>
              <w:rPr>
                <w:rFonts w:ascii="Arial" w:hAnsi="Arial" w:cs="Arial"/>
                <w:i w:val="0"/>
                <w:color w:val="auto"/>
                <w:sz w:val="20"/>
                <w:szCs w:val="20"/>
                <w:lang w:val="en-GB"/>
              </w:rPr>
              <w:t>C</w:t>
            </w:r>
            <w:r w:rsidR="00F052CA" w:rsidRPr="0096076B">
              <w:rPr>
                <w:rFonts w:ascii="Arial" w:hAnsi="Arial" w:cs="Arial"/>
                <w:i w:val="0"/>
                <w:color w:val="auto"/>
                <w:sz w:val="20"/>
                <w:szCs w:val="20"/>
                <w:lang w:val="en-GB"/>
              </w:rPr>
              <w:t xml:space="preserve">alls for </w:t>
            </w:r>
            <w:r>
              <w:rPr>
                <w:rFonts w:ascii="Arial" w:hAnsi="Arial" w:cs="Arial"/>
                <w:i w:val="0"/>
                <w:color w:val="auto"/>
                <w:sz w:val="20"/>
                <w:szCs w:val="20"/>
                <w:lang w:val="en-GB"/>
              </w:rPr>
              <w:t>entry</w:t>
            </w:r>
          </w:p>
        </w:tc>
        <w:tc>
          <w:tcPr>
            <w:tcW w:w="2976" w:type="dxa"/>
          </w:tcPr>
          <w:p w14:paraId="5D558E84" w14:textId="77777777" w:rsidR="00E970E2" w:rsidRPr="00070B90" w:rsidRDefault="0096076B" w:rsidP="00FD00A6">
            <w:pPr>
              <w:pStyle w:val="Kpalrs"/>
              <w:keepNext/>
              <w:rPr>
                <w:rFonts w:ascii="Arial" w:hAnsi="Arial" w:cs="Arial"/>
                <w:i w:val="0"/>
                <w:color w:val="auto"/>
                <w:sz w:val="20"/>
                <w:szCs w:val="20"/>
                <w:lang w:val="en-GB"/>
              </w:rPr>
            </w:pPr>
            <w:r>
              <w:rPr>
                <w:rFonts w:ascii="Arial" w:hAnsi="Arial" w:cs="Arial"/>
                <w:i w:val="0"/>
                <w:color w:val="auto"/>
                <w:sz w:val="20"/>
                <w:szCs w:val="20"/>
                <w:lang w:val="en-GB"/>
              </w:rPr>
              <w:t>End of</w:t>
            </w:r>
            <w:r w:rsidR="00E970E2" w:rsidRPr="00070B90">
              <w:rPr>
                <w:rFonts w:ascii="Arial" w:hAnsi="Arial" w:cs="Arial"/>
                <w:i w:val="0"/>
                <w:color w:val="auto"/>
                <w:sz w:val="20"/>
                <w:szCs w:val="20"/>
                <w:lang w:val="en-GB"/>
              </w:rPr>
              <w:t xml:space="preserve"> May</w:t>
            </w:r>
          </w:p>
        </w:tc>
      </w:tr>
      <w:tr w:rsidR="00E970E2" w:rsidRPr="00EC5F5A" w14:paraId="65D31E79" w14:textId="77777777" w:rsidTr="00E970E2">
        <w:trPr>
          <w:cantSplit/>
        </w:trPr>
        <w:tc>
          <w:tcPr>
            <w:tcW w:w="3256" w:type="dxa"/>
          </w:tcPr>
          <w:p w14:paraId="34CE1750" w14:textId="77777777" w:rsidR="00E970E2" w:rsidRPr="00070B90" w:rsidRDefault="0096076B" w:rsidP="0096076B">
            <w:pPr>
              <w:pStyle w:val="Kpalrs"/>
              <w:keepNext/>
              <w:rPr>
                <w:rFonts w:ascii="Arial" w:hAnsi="Arial" w:cs="Arial"/>
                <w:i w:val="0"/>
                <w:color w:val="auto"/>
                <w:sz w:val="20"/>
                <w:szCs w:val="20"/>
                <w:lang w:val="en-GB"/>
              </w:rPr>
            </w:pPr>
            <w:r>
              <w:rPr>
                <w:rFonts w:ascii="Arial" w:hAnsi="Arial" w:cs="Arial"/>
                <w:i w:val="0"/>
                <w:color w:val="auto"/>
                <w:sz w:val="20"/>
                <w:szCs w:val="20"/>
                <w:lang w:val="en-GB"/>
              </w:rPr>
              <w:t>Preliminary round starts</w:t>
            </w:r>
          </w:p>
        </w:tc>
        <w:tc>
          <w:tcPr>
            <w:tcW w:w="2976" w:type="dxa"/>
          </w:tcPr>
          <w:p w14:paraId="61611E45" w14:textId="77777777" w:rsidR="00E970E2" w:rsidRPr="00070B90" w:rsidRDefault="00F052CA" w:rsidP="0096076B">
            <w:pPr>
              <w:pStyle w:val="Kpalrs"/>
              <w:keepNext/>
              <w:rPr>
                <w:rFonts w:ascii="Arial" w:hAnsi="Arial" w:cs="Arial"/>
                <w:i w:val="0"/>
                <w:color w:val="auto"/>
                <w:sz w:val="20"/>
                <w:szCs w:val="20"/>
                <w:lang w:val="en-GB"/>
              </w:rPr>
            </w:pPr>
            <w:r w:rsidRPr="0096076B">
              <w:rPr>
                <w:rFonts w:ascii="Arial" w:hAnsi="Arial" w:cs="Arial"/>
                <w:i w:val="0"/>
                <w:color w:val="auto"/>
                <w:sz w:val="20"/>
                <w:szCs w:val="20"/>
                <w:lang w:val="en-GB"/>
              </w:rPr>
              <w:t>1st week of S</w:t>
            </w:r>
            <w:r w:rsidR="0096076B" w:rsidRPr="0096076B">
              <w:rPr>
                <w:rFonts w:ascii="Arial" w:hAnsi="Arial" w:cs="Arial"/>
                <w:i w:val="0"/>
                <w:color w:val="auto"/>
                <w:sz w:val="20"/>
                <w:szCs w:val="20"/>
                <w:lang w:val="en-GB"/>
              </w:rPr>
              <w:t>eptember</w:t>
            </w:r>
          </w:p>
        </w:tc>
      </w:tr>
      <w:tr w:rsidR="00E970E2" w:rsidRPr="00EC5F5A" w14:paraId="4B8592C3" w14:textId="77777777" w:rsidTr="00E970E2">
        <w:trPr>
          <w:cantSplit/>
        </w:trPr>
        <w:tc>
          <w:tcPr>
            <w:tcW w:w="3256" w:type="dxa"/>
          </w:tcPr>
          <w:p w14:paraId="6F44E6E3" w14:textId="30A037A1" w:rsidR="00E970E2" w:rsidRPr="00070B90" w:rsidRDefault="003C5BD1" w:rsidP="0096076B">
            <w:pPr>
              <w:pStyle w:val="Kpalrs"/>
              <w:keepNext/>
              <w:rPr>
                <w:rFonts w:ascii="Arial" w:hAnsi="Arial" w:cs="Arial"/>
                <w:i w:val="0"/>
                <w:color w:val="auto"/>
                <w:sz w:val="20"/>
                <w:szCs w:val="20"/>
                <w:lang w:val="en-GB"/>
              </w:rPr>
            </w:pPr>
            <w:r>
              <w:rPr>
                <w:rFonts w:ascii="Arial" w:hAnsi="Arial" w:cs="Arial"/>
                <w:i w:val="0"/>
                <w:color w:val="auto"/>
                <w:sz w:val="20"/>
                <w:szCs w:val="20"/>
                <w:lang w:val="en-GB"/>
              </w:rPr>
              <w:t>Submission deadline</w:t>
            </w:r>
          </w:p>
        </w:tc>
        <w:tc>
          <w:tcPr>
            <w:tcW w:w="2976" w:type="dxa"/>
          </w:tcPr>
          <w:p w14:paraId="415A97FD" w14:textId="77777777" w:rsidR="00E970E2" w:rsidRPr="00070B90" w:rsidRDefault="00F052CA" w:rsidP="0096076B">
            <w:pPr>
              <w:pStyle w:val="Kpalrs"/>
              <w:keepNext/>
              <w:rPr>
                <w:rFonts w:ascii="Arial" w:hAnsi="Arial" w:cs="Arial"/>
                <w:i w:val="0"/>
                <w:color w:val="auto"/>
                <w:sz w:val="20"/>
                <w:szCs w:val="20"/>
                <w:lang w:val="en-GB"/>
              </w:rPr>
            </w:pPr>
            <w:r w:rsidRPr="0096076B">
              <w:rPr>
                <w:rFonts w:ascii="Arial" w:hAnsi="Arial" w:cs="Arial"/>
                <w:i w:val="0"/>
                <w:color w:val="auto"/>
                <w:sz w:val="20"/>
                <w:szCs w:val="20"/>
                <w:lang w:val="en-GB"/>
              </w:rPr>
              <w:t xml:space="preserve">3rd week of </w:t>
            </w:r>
            <w:r w:rsidR="0096076B">
              <w:rPr>
                <w:rFonts w:ascii="Arial" w:hAnsi="Arial" w:cs="Arial"/>
                <w:i w:val="0"/>
                <w:color w:val="auto"/>
                <w:sz w:val="20"/>
                <w:szCs w:val="20"/>
                <w:lang w:val="en-GB"/>
              </w:rPr>
              <w:t>S</w:t>
            </w:r>
            <w:r w:rsidR="0096076B" w:rsidRPr="0096076B">
              <w:rPr>
                <w:rFonts w:ascii="Arial" w:hAnsi="Arial" w:cs="Arial"/>
                <w:i w:val="0"/>
                <w:color w:val="auto"/>
                <w:sz w:val="20"/>
                <w:szCs w:val="20"/>
                <w:lang w:val="en-GB"/>
              </w:rPr>
              <w:t>eptember</w:t>
            </w:r>
          </w:p>
        </w:tc>
      </w:tr>
      <w:tr w:rsidR="00E970E2" w:rsidRPr="00EC5F5A" w14:paraId="7C5D34E7" w14:textId="77777777" w:rsidTr="00E970E2">
        <w:trPr>
          <w:cantSplit/>
        </w:trPr>
        <w:tc>
          <w:tcPr>
            <w:tcW w:w="3256" w:type="dxa"/>
          </w:tcPr>
          <w:p w14:paraId="5E5C121D" w14:textId="675B2C87" w:rsidR="00E970E2" w:rsidRPr="00070B90" w:rsidRDefault="0096076B" w:rsidP="00FD00A6">
            <w:pPr>
              <w:pStyle w:val="Kpalrs"/>
              <w:keepNext/>
              <w:rPr>
                <w:rFonts w:ascii="Arial" w:hAnsi="Arial" w:cs="Arial"/>
                <w:i w:val="0"/>
                <w:color w:val="auto"/>
                <w:sz w:val="20"/>
                <w:szCs w:val="20"/>
                <w:lang w:val="en-GB"/>
              </w:rPr>
            </w:pPr>
            <w:r>
              <w:rPr>
                <w:rFonts w:ascii="Arial" w:hAnsi="Arial" w:cs="Arial"/>
                <w:i w:val="0"/>
                <w:color w:val="auto"/>
                <w:sz w:val="20"/>
                <w:szCs w:val="20"/>
                <w:lang w:val="en-GB"/>
              </w:rPr>
              <w:t>Final</w:t>
            </w:r>
            <w:r w:rsidR="003C5BD1">
              <w:rPr>
                <w:rFonts w:ascii="Arial" w:hAnsi="Arial" w:cs="Arial"/>
                <w:i w:val="0"/>
                <w:color w:val="auto"/>
                <w:sz w:val="20"/>
                <w:szCs w:val="20"/>
                <w:lang w:val="en-GB"/>
              </w:rPr>
              <w:t>s</w:t>
            </w:r>
          </w:p>
        </w:tc>
        <w:tc>
          <w:tcPr>
            <w:tcW w:w="2976" w:type="dxa"/>
          </w:tcPr>
          <w:p w14:paraId="0D2FC31F" w14:textId="77777777" w:rsidR="00E970E2" w:rsidRPr="00070B90" w:rsidRDefault="0096076B" w:rsidP="00FD00A6">
            <w:pPr>
              <w:pStyle w:val="Kpalrs"/>
              <w:keepNext/>
              <w:rPr>
                <w:rFonts w:ascii="Arial" w:hAnsi="Arial" w:cs="Arial"/>
                <w:i w:val="0"/>
                <w:color w:val="auto"/>
                <w:sz w:val="20"/>
                <w:szCs w:val="20"/>
                <w:lang w:val="en-GB"/>
              </w:rPr>
            </w:pPr>
            <w:r>
              <w:rPr>
                <w:rFonts w:ascii="Arial" w:hAnsi="Arial" w:cs="Arial"/>
                <w:i w:val="0"/>
                <w:color w:val="auto"/>
                <w:sz w:val="20"/>
                <w:szCs w:val="20"/>
                <w:lang w:val="en-GB"/>
              </w:rPr>
              <w:t>November</w:t>
            </w:r>
          </w:p>
        </w:tc>
      </w:tr>
    </w:tbl>
    <w:p w14:paraId="00D45C9E" w14:textId="77777777" w:rsidR="00952C4E" w:rsidRDefault="00952C4E" w:rsidP="00FD493F">
      <w:pPr>
        <w:spacing w:before="360" w:line="360" w:lineRule="auto"/>
        <w:jc w:val="both"/>
        <w:rPr>
          <w:rFonts w:ascii="Arial" w:hAnsi="Arial" w:cs="Arial"/>
          <w:i/>
          <w:sz w:val="24"/>
          <w:szCs w:val="24"/>
          <w:lang w:val="en-US"/>
        </w:rPr>
      </w:pPr>
    </w:p>
    <w:p w14:paraId="1EC38E69" w14:textId="77777777" w:rsidR="007C3055" w:rsidRPr="00FD493F" w:rsidRDefault="002D15F9" w:rsidP="00FD493F">
      <w:pPr>
        <w:spacing w:before="360" w:line="360" w:lineRule="auto"/>
        <w:jc w:val="both"/>
        <w:rPr>
          <w:rFonts w:ascii="Arial" w:hAnsi="Arial" w:cs="Arial"/>
          <w:i/>
          <w:sz w:val="24"/>
          <w:szCs w:val="24"/>
          <w:lang w:val="en-US"/>
        </w:rPr>
      </w:pPr>
      <w:r>
        <w:rPr>
          <w:rFonts w:ascii="Arial" w:hAnsi="Arial" w:cs="Arial"/>
          <w:i/>
          <w:sz w:val="24"/>
          <w:szCs w:val="24"/>
          <w:lang w:val="en-US"/>
        </w:rPr>
        <w:lastRenderedPageBreak/>
        <w:t xml:space="preserve">4.6 </w:t>
      </w:r>
      <w:r w:rsidR="00FD493F" w:rsidRPr="00FD493F">
        <w:rPr>
          <w:rFonts w:ascii="Arial" w:hAnsi="Arial" w:cs="Arial"/>
          <w:i/>
          <w:sz w:val="24"/>
          <w:szCs w:val="24"/>
          <w:lang w:val="en-US"/>
        </w:rPr>
        <w:t>C</w:t>
      </w:r>
      <w:r w:rsidR="00BE5827">
        <w:rPr>
          <w:rFonts w:ascii="Arial" w:hAnsi="Arial" w:cs="Arial"/>
          <w:i/>
          <w:sz w:val="24"/>
          <w:szCs w:val="24"/>
          <w:lang w:val="en-US"/>
        </w:rPr>
        <w:t>ommunication activities</w:t>
      </w:r>
    </w:p>
    <w:p w14:paraId="4F3B1BCC" w14:textId="77777777" w:rsidR="00DA65D8" w:rsidRPr="00FD493F" w:rsidRDefault="00F052CA" w:rsidP="002E78DD">
      <w:pPr>
        <w:numPr>
          <w:ilvl w:val="0"/>
          <w:numId w:val="10"/>
        </w:numPr>
        <w:spacing w:after="0" w:line="360" w:lineRule="auto"/>
        <w:ind w:left="714" w:hanging="357"/>
        <w:jc w:val="both"/>
        <w:rPr>
          <w:rFonts w:ascii="Arial" w:hAnsi="Arial" w:cs="Arial"/>
          <w:sz w:val="24"/>
          <w:szCs w:val="24"/>
          <w:lang w:val="en-US"/>
        </w:rPr>
      </w:pPr>
      <w:r w:rsidRPr="00FD493F">
        <w:rPr>
          <w:rFonts w:ascii="Arial" w:hAnsi="Arial" w:cs="Arial"/>
          <w:sz w:val="24"/>
          <w:szCs w:val="24"/>
          <w:lang w:val="en-GB"/>
        </w:rPr>
        <w:t>Website</w:t>
      </w:r>
    </w:p>
    <w:p w14:paraId="29A65028" w14:textId="77777777" w:rsidR="00DA65D8" w:rsidRPr="00FD493F" w:rsidRDefault="00F052CA" w:rsidP="00FD493F">
      <w:pPr>
        <w:numPr>
          <w:ilvl w:val="0"/>
          <w:numId w:val="10"/>
        </w:numPr>
        <w:spacing w:after="0" w:line="360" w:lineRule="auto"/>
        <w:ind w:left="714" w:hanging="357"/>
        <w:jc w:val="both"/>
        <w:rPr>
          <w:rFonts w:ascii="Arial" w:hAnsi="Arial" w:cs="Arial"/>
          <w:sz w:val="24"/>
          <w:szCs w:val="24"/>
          <w:lang w:val="en-US"/>
        </w:rPr>
      </w:pPr>
      <w:r w:rsidRPr="00FD493F">
        <w:rPr>
          <w:rFonts w:ascii="Arial" w:hAnsi="Arial" w:cs="Arial"/>
          <w:sz w:val="24"/>
          <w:szCs w:val="24"/>
          <w:lang w:val="en-GB"/>
        </w:rPr>
        <w:t>DM - Direct contact with the schools</w:t>
      </w:r>
    </w:p>
    <w:p w14:paraId="6C5DC959" w14:textId="77777777" w:rsidR="00DA65D8" w:rsidRPr="00FD493F" w:rsidRDefault="00F052CA" w:rsidP="00FD493F">
      <w:pPr>
        <w:numPr>
          <w:ilvl w:val="0"/>
          <w:numId w:val="10"/>
        </w:numPr>
        <w:spacing w:after="0" w:line="360" w:lineRule="auto"/>
        <w:ind w:left="714" w:hanging="357"/>
        <w:jc w:val="both"/>
        <w:rPr>
          <w:rFonts w:ascii="Arial" w:hAnsi="Arial" w:cs="Arial"/>
          <w:sz w:val="24"/>
          <w:szCs w:val="24"/>
          <w:lang w:val="en-US"/>
        </w:rPr>
      </w:pPr>
      <w:r w:rsidRPr="00FD493F">
        <w:rPr>
          <w:rFonts w:ascii="Arial" w:hAnsi="Arial" w:cs="Arial"/>
          <w:sz w:val="24"/>
          <w:szCs w:val="24"/>
          <w:lang w:val="en-GB"/>
        </w:rPr>
        <w:t>Press Release reaching the media and the public</w:t>
      </w:r>
    </w:p>
    <w:p w14:paraId="65024BB9" w14:textId="77777777" w:rsidR="00DA65D8" w:rsidRPr="00FD493F" w:rsidRDefault="00F052CA" w:rsidP="00FD493F">
      <w:pPr>
        <w:numPr>
          <w:ilvl w:val="0"/>
          <w:numId w:val="10"/>
        </w:numPr>
        <w:spacing w:after="0" w:line="360" w:lineRule="auto"/>
        <w:ind w:left="714" w:hanging="357"/>
        <w:jc w:val="both"/>
        <w:rPr>
          <w:rFonts w:ascii="Arial" w:hAnsi="Arial" w:cs="Arial"/>
          <w:sz w:val="24"/>
          <w:szCs w:val="24"/>
          <w:lang w:val="en-US"/>
        </w:rPr>
      </w:pPr>
      <w:r w:rsidRPr="00FD493F">
        <w:rPr>
          <w:rFonts w:ascii="Arial" w:hAnsi="Arial" w:cs="Arial"/>
          <w:sz w:val="24"/>
          <w:szCs w:val="24"/>
          <w:lang w:val="en-GB"/>
        </w:rPr>
        <w:t>Sharing student’s film on Social Media sites (YouTube, Facebook)</w:t>
      </w:r>
    </w:p>
    <w:p w14:paraId="241FE3BB" w14:textId="77777777" w:rsidR="00DA65D8" w:rsidRPr="0006493F" w:rsidRDefault="00F052CA" w:rsidP="00FD493F">
      <w:pPr>
        <w:numPr>
          <w:ilvl w:val="0"/>
          <w:numId w:val="10"/>
        </w:numPr>
        <w:spacing w:after="0" w:line="360" w:lineRule="auto"/>
        <w:ind w:left="714" w:hanging="357"/>
        <w:jc w:val="both"/>
        <w:rPr>
          <w:rFonts w:ascii="Arial" w:hAnsi="Arial" w:cs="Arial"/>
          <w:sz w:val="24"/>
          <w:szCs w:val="24"/>
          <w:lang w:val="en-US"/>
        </w:rPr>
      </w:pPr>
      <w:r w:rsidRPr="00FD493F">
        <w:rPr>
          <w:rFonts w:ascii="Arial" w:hAnsi="Arial" w:cs="Arial"/>
          <w:sz w:val="24"/>
          <w:szCs w:val="24"/>
          <w:lang w:val="en-GB"/>
        </w:rPr>
        <w:t>Internal promotion (intranet)</w:t>
      </w:r>
    </w:p>
    <w:p w14:paraId="76704982" w14:textId="77777777" w:rsidR="0006493F" w:rsidRDefault="0006493F" w:rsidP="00BE5827">
      <w:pPr>
        <w:spacing w:before="360" w:line="360" w:lineRule="auto"/>
        <w:jc w:val="both"/>
        <w:rPr>
          <w:rFonts w:ascii="Arial" w:hAnsi="Arial" w:cs="Arial"/>
          <w:i/>
          <w:sz w:val="24"/>
          <w:szCs w:val="24"/>
          <w:lang w:val="en-GB"/>
        </w:rPr>
      </w:pPr>
      <w:r w:rsidRPr="00BE5827">
        <w:rPr>
          <w:rFonts w:ascii="Arial" w:hAnsi="Arial" w:cs="Arial"/>
          <w:i/>
          <w:sz w:val="24"/>
          <w:szCs w:val="24"/>
          <w:lang w:val="en-GB"/>
        </w:rPr>
        <w:t>4.7 Cost</w:t>
      </w:r>
    </w:p>
    <w:p w14:paraId="4CC0F27E" w14:textId="0D82E320" w:rsidR="00BE5827" w:rsidRPr="00BE5827" w:rsidRDefault="00BE5827" w:rsidP="00BE5827">
      <w:pPr>
        <w:spacing w:before="120" w:after="0" w:line="360" w:lineRule="auto"/>
        <w:jc w:val="both"/>
        <w:rPr>
          <w:rFonts w:ascii="Arial" w:hAnsi="Arial" w:cs="Arial"/>
          <w:sz w:val="24"/>
          <w:szCs w:val="24"/>
          <w:lang w:val="en-US"/>
        </w:rPr>
      </w:pPr>
      <w:r w:rsidRPr="00BE5827">
        <w:rPr>
          <w:rFonts w:ascii="Arial" w:hAnsi="Arial" w:cs="Arial"/>
          <w:sz w:val="24"/>
          <w:szCs w:val="24"/>
          <w:lang w:val="en-GB"/>
        </w:rPr>
        <w:t>The cost of the competition is around 1700 euro</w:t>
      </w:r>
      <w:r w:rsidR="008417EC">
        <w:rPr>
          <w:rFonts w:ascii="Arial" w:hAnsi="Arial" w:cs="Arial"/>
          <w:sz w:val="24"/>
          <w:szCs w:val="24"/>
          <w:lang w:val="en-GB"/>
        </w:rPr>
        <w:t>s,</w:t>
      </w:r>
      <w:r w:rsidRPr="00BE5827">
        <w:rPr>
          <w:rFonts w:ascii="Arial" w:hAnsi="Arial" w:cs="Arial"/>
          <w:sz w:val="24"/>
          <w:szCs w:val="24"/>
          <w:lang w:val="en-GB"/>
        </w:rPr>
        <w:t xml:space="preserve"> which includes the lunch break and the accessories for the games. </w:t>
      </w:r>
      <w:r w:rsidR="008417EC">
        <w:rPr>
          <w:rFonts w:ascii="Arial" w:hAnsi="Arial" w:cs="Arial"/>
          <w:sz w:val="24"/>
          <w:szCs w:val="24"/>
          <w:lang w:val="en-GB"/>
        </w:rPr>
        <w:t xml:space="preserve">We award prized to the first three teams, </w:t>
      </w:r>
      <w:r w:rsidR="00B12386">
        <w:rPr>
          <w:rFonts w:ascii="Arial" w:hAnsi="Arial" w:cs="Arial"/>
          <w:sz w:val="24"/>
          <w:szCs w:val="24"/>
          <w:lang w:val="en-GB"/>
        </w:rPr>
        <w:t xml:space="preserve">which are simple </w:t>
      </w:r>
      <w:r>
        <w:rPr>
          <w:rFonts w:ascii="Arial" w:hAnsi="Arial" w:cs="Arial"/>
          <w:sz w:val="24"/>
          <w:szCs w:val="24"/>
          <w:lang w:val="en-GB"/>
        </w:rPr>
        <w:t>promotional gifts (sports bag, pen, notepad etc.)</w:t>
      </w:r>
      <w:r w:rsidR="00FB3A2D">
        <w:rPr>
          <w:rFonts w:ascii="Arial" w:hAnsi="Arial" w:cs="Arial"/>
          <w:sz w:val="24"/>
          <w:szCs w:val="24"/>
          <w:lang w:val="en-GB"/>
        </w:rPr>
        <w:t>.</w:t>
      </w:r>
    </w:p>
    <w:p w14:paraId="2123A5C4" w14:textId="77777777" w:rsidR="00320395" w:rsidRDefault="00E879AF" w:rsidP="0010014C">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4. </w:t>
      </w:r>
      <w:r w:rsidRPr="00E879AF">
        <w:rPr>
          <w:rFonts w:ascii="Arial" w:hAnsi="Arial" w:cs="Arial"/>
          <w:b/>
          <w:sz w:val="24"/>
          <w:szCs w:val="24"/>
          <w:lang w:val="en-GB"/>
        </w:rPr>
        <w:t>Conclusions</w:t>
      </w:r>
    </w:p>
    <w:p w14:paraId="27B1AFF9" w14:textId="77777777" w:rsidR="003755A0" w:rsidRPr="003755A0" w:rsidRDefault="003755A0" w:rsidP="003755A0">
      <w:pPr>
        <w:spacing w:before="120" w:after="0" w:line="360" w:lineRule="auto"/>
        <w:jc w:val="both"/>
        <w:rPr>
          <w:rFonts w:ascii="Arial" w:hAnsi="Arial" w:cs="Arial"/>
          <w:sz w:val="24"/>
          <w:szCs w:val="24"/>
          <w:lang w:val="en-GB"/>
        </w:rPr>
      </w:pPr>
      <w:r w:rsidRPr="003755A0">
        <w:rPr>
          <w:rFonts w:ascii="Arial" w:hAnsi="Arial" w:cs="Arial"/>
          <w:sz w:val="24"/>
          <w:szCs w:val="24"/>
          <w:lang w:val="en-GB"/>
        </w:rPr>
        <w:t>The success of the statistical competition is indicated by the fact that some teams are re-entering year after year. With the participation of 154 teams, we have reached more than 600 secondary school students who are interested in statistics, as well as the event has been included in the program ‘</w:t>
      </w:r>
      <w:proofErr w:type="spellStart"/>
      <w:r w:rsidRPr="003755A0">
        <w:rPr>
          <w:rFonts w:ascii="Arial" w:hAnsi="Arial" w:cs="Arial"/>
          <w:sz w:val="24"/>
          <w:szCs w:val="24"/>
          <w:lang w:val="en-GB"/>
        </w:rPr>
        <w:t>TalentGate</w:t>
      </w:r>
      <w:proofErr w:type="spellEnd"/>
      <w:r w:rsidRPr="003755A0">
        <w:rPr>
          <w:rFonts w:ascii="Arial" w:hAnsi="Arial" w:cs="Arial"/>
          <w:sz w:val="24"/>
          <w:szCs w:val="24"/>
          <w:lang w:val="en-GB"/>
        </w:rPr>
        <w:t xml:space="preserve"> (</w:t>
      </w:r>
      <w:proofErr w:type="spellStart"/>
      <w:r w:rsidRPr="003755A0">
        <w:rPr>
          <w:rFonts w:ascii="Arial" w:hAnsi="Arial" w:cs="Arial"/>
          <w:sz w:val="24"/>
          <w:szCs w:val="24"/>
          <w:lang w:val="en-GB"/>
        </w:rPr>
        <w:t>Tehetségkapu</w:t>
      </w:r>
      <w:proofErr w:type="spellEnd"/>
      <w:r w:rsidRPr="003755A0">
        <w:rPr>
          <w:rFonts w:ascii="Arial" w:hAnsi="Arial" w:cs="Arial"/>
          <w:sz w:val="24"/>
          <w:szCs w:val="24"/>
          <w:lang w:val="en-GB"/>
        </w:rPr>
        <w:t>)’ of the Office of Education.</w:t>
      </w:r>
    </w:p>
    <w:p w14:paraId="6F9B0972" w14:textId="05D3C177" w:rsidR="00136AE8" w:rsidRDefault="00F83ADB" w:rsidP="00136AE8">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competition has been considered a success, and will </w:t>
      </w:r>
      <w:r w:rsidR="00136AE8">
        <w:rPr>
          <w:rFonts w:ascii="Arial" w:hAnsi="Arial" w:cs="Arial"/>
          <w:sz w:val="24"/>
          <w:szCs w:val="24"/>
          <w:lang w:val="en-GB"/>
        </w:rPr>
        <w:t>be continued and developed</w:t>
      </w:r>
      <w:r>
        <w:rPr>
          <w:rFonts w:ascii="Arial" w:hAnsi="Arial" w:cs="Arial"/>
          <w:sz w:val="24"/>
          <w:szCs w:val="24"/>
          <w:lang w:val="en-GB"/>
        </w:rPr>
        <w:t xml:space="preserve"> further</w:t>
      </w:r>
      <w:r w:rsidR="00411805">
        <w:rPr>
          <w:rFonts w:ascii="Arial" w:hAnsi="Arial" w:cs="Arial"/>
          <w:sz w:val="24"/>
          <w:szCs w:val="24"/>
          <w:lang w:val="en-GB"/>
        </w:rPr>
        <w:t xml:space="preserve"> in </w:t>
      </w:r>
      <w:r>
        <w:rPr>
          <w:rFonts w:ascii="Arial" w:hAnsi="Arial" w:cs="Arial"/>
          <w:sz w:val="24"/>
          <w:szCs w:val="24"/>
          <w:lang w:val="en-GB"/>
        </w:rPr>
        <w:t xml:space="preserve">the </w:t>
      </w:r>
      <w:r w:rsidR="00411805">
        <w:rPr>
          <w:rFonts w:ascii="Arial" w:hAnsi="Arial" w:cs="Arial"/>
          <w:sz w:val="24"/>
          <w:szCs w:val="24"/>
          <w:lang w:val="en-GB"/>
        </w:rPr>
        <w:t>future</w:t>
      </w:r>
      <w:r w:rsidR="00136AE8">
        <w:rPr>
          <w:rFonts w:ascii="Arial" w:hAnsi="Arial" w:cs="Arial"/>
          <w:sz w:val="24"/>
          <w:szCs w:val="24"/>
          <w:lang w:val="en-GB"/>
        </w:rPr>
        <w:t>.</w:t>
      </w:r>
      <w:r w:rsidR="00411805">
        <w:rPr>
          <w:rFonts w:ascii="Arial" w:hAnsi="Arial" w:cs="Arial"/>
          <w:sz w:val="24"/>
          <w:szCs w:val="24"/>
          <w:lang w:val="en-GB"/>
        </w:rPr>
        <w:t xml:space="preserve"> </w:t>
      </w:r>
      <w:r w:rsidR="00907AFB">
        <w:rPr>
          <w:rFonts w:ascii="Arial" w:hAnsi="Arial" w:cs="Arial"/>
          <w:sz w:val="24"/>
          <w:szCs w:val="24"/>
          <w:lang w:val="en-GB"/>
        </w:rPr>
        <w:t>This project can be a basis of</w:t>
      </w:r>
      <w:r w:rsidR="00411805">
        <w:rPr>
          <w:rFonts w:ascii="Arial" w:hAnsi="Arial" w:cs="Arial"/>
          <w:sz w:val="24"/>
          <w:szCs w:val="24"/>
          <w:lang w:val="en-GB"/>
        </w:rPr>
        <w:t xml:space="preserve"> </w:t>
      </w:r>
      <w:r w:rsidR="00411805" w:rsidRPr="00411805">
        <w:rPr>
          <w:rFonts w:ascii="Arial" w:hAnsi="Arial" w:cs="Arial"/>
          <w:sz w:val="24"/>
          <w:szCs w:val="24"/>
          <w:lang w:val="en-GB"/>
        </w:rPr>
        <w:t>other collaboration</w:t>
      </w:r>
      <w:r w:rsidR="00411805">
        <w:rPr>
          <w:rFonts w:ascii="Arial" w:hAnsi="Arial" w:cs="Arial"/>
          <w:sz w:val="24"/>
          <w:szCs w:val="24"/>
          <w:lang w:val="en-GB"/>
        </w:rPr>
        <w:t xml:space="preserve"> among the secondary schools and NSO.</w:t>
      </w:r>
    </w:p>
    <w:p w14:paraId="29C651ED" w14:textId="7B81380F" w:rsidR="00136AE8" w:rsidRPr="004B0F59" w:rsidRDefault="00136AE8" w:rsidP="00136AE8">
      <w:pPr>
        <w:spacing w:before="120" w:after="0" w:line="360" w:lineRule="auto"/>
        <w:jc w:val="both"/>
        <w:rPr>
          <w:rFonts w:ascii="Arial" w:hAnsi="Arial" w:cs="Arial"/>
          <w:sz w:val="24"/>
          <w:szCs w:val="24"/>
          <w:lang w:val="en-GB"/>
        </w:rPr>
      </w:pPr>
      <w:r>
        <w:rPr>
          <w:rFonts w:ascii="Arial" w:hAnsi="Arial" w:cs="Arial"/>
          <w:sz w:val="24"/>
          <w:szCs w:val="24"/>
          <w:lang w:val="en-GB"/>
        </w:rPr>
        <w:t>In the future</w:t>
      </w:r>
      <w:r w:rsidR="00997703">
        <w:rPr>
          <w:rFonts w:ascii="Arial" w:hAnsi="Arial" w:cs="Arial"/>
          <w:sz w:val="24"/>
          <w:szCs w:val="24"/>
          <w:lang w:val="en-GB"/>
        </w:rPr>
        <w:t xml:space="preserve"> we</w:t>
      </w:r>
      <w:r w:rsidR="00106A27">
        <w:rPr>
          <w:rFonts w:ascii="Arial" w:hAnsi="Arial" w:cs="Arial"/>
          <w:sz w:val="24"/>
          <w:szCs w:val="24"/>
          <w:lang w:val="en-GB"/>
        </w:rPr>
        <w:t xml:space="preserve"> are looking to</w:t>
      </w:r>
      <w:r w:rsidR="00997703">
        <w:rPr>
          <w:rFonts w:ascii="Arial" w:hAnsi="Arial" w:cs="Arial"/>
          <w:sz w:val="24"/>
          <w:szCs w:val="24"/>
          <w:lang w:val="en-GB"/>
        </w:rPr>
        <w:t xml:space="preserve"> </w:t>
      </w:r>
      <w:r w:rsidR="00106A27">
        <w:rPr>
          <w:rFonts w:ascii="Arial" w:hAnsi="Arial" w:cs="Arial"/>
          <w:sz w:val="24"/>
          <w:szCs w:val="24"/>
          <w:lang w:val="en-GB"/>
        </w:rPr>
        <w:t xml:space="preserve">improve </w:t>
      </w:r>
      <w:r w:rsidR="00997703">
        <w:rPr>
          <w:rFonts w:ascii="Arial" w:hAnsi="Arial" w:cs="Arial"/>
          <w:sz w:val="24"/>
          <w:szCs w:val="24"/>
          <w:lang w:val="en-GB"/>
        </w:rPr>
        <w:t xml:space="preserve">on </w:t>
      </w:r>
      <w:r w:rsidR="00106A27">
        <w:rPr>
          <w:rFonts w:ascii="Arial" w:hAnsi="Arial" w:cs="Arial"/>
          <w:sz w:val="24"/>
          <w:szCs w:val="24"/>
          <w:lang w:val="en-GB"/>
        </w:rPr>
        <w:t>the following:</w:t>
      </w:r>
    </w:p>
    <w:p w14:paraId="3841C026" w14:textId="72C9CE25" w:rsidR="00DA65D8" w:rsidRPr="00136AE8" w:rsidRDefault="00136AE8" w:rsidP="00136AE8">
      <w:pPr>
        <w:numPr>
          <w:ilvl w:val="0"/>
          <w:numId w:val="12"/>
        </w:numPr>
        <w:rPr>
          <w:rFonts w:ascii="Arial" w:hAnsi="Arial" w:cs="Arial"/>
          <w:sz w:val="24"/>
          <w:szCs w:val="24"/>
          <w:lang w:val="en-US"/>
        </w:rPr>
      </w:pPr>
      <w:r>
        <w:rPr>
          <w:rFonts w:ascii="Arial" w:hAnsi="Arial" w:cs="Arial"/>
          <w:sz w:val="24"/>
          <w:szCs w:val="24"/>
          <w:lang w:val="en-GB"/>
        </w:rPr>
        <w:t>Planning to organize p</w:t>
      </w:r>
      <w:r w:rsidR="00F052CA" w:rsidRPr="00136AE8">
        <w:rPr>
          <w:rFonts w:ascii="Arial" w:hAnsi="Arial" w:cs="Arial"/>
          <w:sz w:val="24"/>
          <w:szCs w:val="24"/>
          <w:lang w:val="en-GB"/>
        </w:rPr>
        <w:t>ress event</w:t>
      </w:r>
      <w:r w:rsidR="00EC0ABC">
        <w:rPr>
          <w:rFonts w:ascii="Arial" w:hAnsi="Arial" w:cs="Arial"/>
          <w:sz w:val="24"/>
          <w:szCs w:val="24"/>
          <w:lang w:val="en-GB"/>
        </w:rPr>
        <w:t>s</w:t>
      </w:r>
      <w:r w:rsidR="00F052CA" w:rsidRPr="00136AE8">
        <w:rPr>
          <w:rFonts w:ascii="Arial" w:hAnsi="Arial" w:cs="Arial"/>
          <w:sz w:val="24"/>
          <w:szCs w:val="24"/>
          <w:lang w:val="en-GB"/>
        </w:rPr>
        <w:t xml:space="preserve"> to promote the competition</w:t>
      </w:r>
    </w:p>
    <w:p w14:paraId="4D753D7B" w14:textId="77777777" w:rsidR="00DA65D8" w:rsidRPr="00136AE8" w:rsidRDefault="00F052CA" w:rsidP="00136AE8">
      <w:pPr>
        <w:numPr>
          <w:ilvl w:val="0"/>
          <w:numId w:val="12"/>
        </w:numPr>
        <w:rPr>
          <w:rFonts w:ascii="Arial" w:hAnsi="Arial" w:cs="Arial"/>
          <w:sz w:val="24"/>
          <w:szCs w:val="24"/>
          <w:lang w:val="en-US"/>
        </w:rPr>
      </w:pPr>
      <w:r w:rsidRPr="00136AE8">
        <w:rPr>
          <w:rFonts w:ascii="Arial" w:hAnsi="Arial" w:cs="Arial"/>
          <w:sz w:val="24"/>
          <w:szCs w:val="24"/>
          <w:lang w:val="en-GB"/>
        </w:rPr>
        <w:t>Increasing media coverage to enhance the NSO’s image</w:t>
      </w:r>
    </w:p>
    <w:p w14:paraId="25C4830F" w14:textId="27509781" w:rsidR="00DA65D8" w:rsidRPr="00136AE8" w:rsidRDefault="00EC0ABC" w:rsidP="00136AE8">
      <w:pPr>
        <w:numPr>
          <w:ilvl w:val="0"/>
          <w:numId w:val="12"/>
        </w:numPr>
        <w:rPr>
          <w:rFonts w:ascii="Arial" w:hAnsi="Arial" w:cs="Arial"/>
          <w:sz w:val="24"/>
          <w:szCs w:val="24"/>
          <w:lang w:val="en-US"/>
        </w:rPr>
      </w:pPr>
      <w:r>
        <w:rPr>
          <w:rFonts w:ascii="Arial" w:hAnsi="Arial" w:cs="Arial"/>
          <w:sz w:val="24"/>
          <w:szCs w:val="24"/>
          <w:lang w:val="en-GB"/>
        </w:rPr>
        <w:t>A</w:t>
      </w:r>
      <w:r w:rsidR="00136AE8">
        <w:rPr>
          <w:rFonts w:ascii="Arial" w:hAnsi="Arial" w:cs="Arial"/>
          <w:sz w:val="24"/>
          <w:szCs w:val="24"/>
          <w:lang w:val="en-GB"/>
        </w:rPr>
        <w:t>greement</w:t>
      </w:r>
      <w:r>
        <w:rPr>
          <w:rFonts w:ascii="Arial" w:hAnsi="Arial" w:cs="Arial"/>
          <w:sz w:val="24"/>
          <w:szCs w:val="24"/>
          <w:lang w:val="en-GB"/>
        </w:rPr>
        <w:t>s</w:t>
      </w:r>
      <w:r w:rsidR="00136AE8">
        <w:rPr>
          <w:rFonts w:ascii="Arial" w:hAnsi="Arial" w:cs="Arial"/>
          <w:sz w:val="24"/>
          <w:szCs w:val="24"/>
          <w:lang w:val="en-GB"/>
        </w:rPr>
        <w:t xml:space="preserve"> for m</w:t>
      </w:r>
      <w:r w:rsidR="00F052CA" w:rsidRPr="00136AE8">
        <w:rPr>
          <w:rFonts w:ascii="Arial" w:hAnsi="Arial" w:cs="Arial"/>
          <w:sz w:val="24"/>
          <w:szCs w:val="24"/>
          <w:lang w:val="en-GB"/>
        </w:rPr>
        <w:t>edia cooperation</w:t>
      </w:r>
    </w:p>
    <w:p w14:paraId="7EE49516" w14:textId="59D0F3AC" w:rsidR="00DA65D8" w:rsidRPr="00136AE8" w:rsidRDefault="00F052CA" w:rsidP="00136AE8">
      <w:pPr>
        <w:numPr>
          <w:ilvl w:val="0"/>
          <w:numId w:val="12"/>
        </w:numPr>
        <w:rPr>
          <w:rFonts w:ascii="Arial" w:hAnsi="Arial" w:cs="Arial"/>
          <w:sz w:val="24"/>
          <w:szCs w:val="24"/>
          <w:lang w:val="en-US"/>
        </w:rPr>
      </w:pPr>
      <w:r w:rsidRPr="00136AE8">
        <w:rPr>
          <w:rFonts w:ascii="Arial" w:hAnsi="Arial" w:cs="Arial"/>
          <w:sz w:val="24"/>
          <w:szCs w:val="24"/>
          <w:lang w:val="en-GB"/>
        </w:rPr>
        <w:t>Improving the games</w:t>
      </w:r>
      <w:r w:rsidR="009F62F9">
        <w:rPr>
          <w:rFonts w:ascii="Arial" w:hAnsi="Arial" w:cs="Arial"/>
          <w:sz w:val="24"/>
          <w:szCs w:val="24"/>
          <w:lang w:val="en-GB"/>
        </w:rPr>
        <w:t xml:space="preserve"> and introduce new ones</w:t>
      </w:r>
    </w:p>
    <w:p w14:paraId="68E772BD" w14:textId="62AD502A" w:rsidR="00DA65D8" w:rsidRPr="00997703" w:rsidRDefault="00F052CA" w:rsidP="00136AE8">
      <w:pPr>
        <w:numPr>
          <w:ilvl w:val="0"/>
          <w:numId w:val="12"/>
        </w:numPr>
        <w:rPr>
          <w:rFonts w:ascii="Arial" w:hAnsi="Arial" w:cs="Arial"/>
          <w:sz w:val="24"/>
          <w:szCs w:val="24"/>
          <w:lang w:val="en-US"/>
        </w:rPr>
      </w:pPr>
      <w:r w:rsidRPr="00136AE8">
        <w:rPr>
          <w:rFonts w:ascii="Arial" w:hAnsi="Arial" w:cs="Arial"/>
          <w:sz w:val="24"/>
          <w:szCs w:val="24"/>
          <w:lang w:val="en-GB"/>
        </w:rPr>
        <w:t xml:space="preserve">Involving more and more colleagues to be part of the </w:t>
      </w:r>
      <w:r w:rsidR="009F62F9">
        <w:rPr>
          <w:rFonts w:ascii="Arial" w:hAnsi="Arial" w:cs="Arial"/>
          <w:sz w:val="24"/>
          <w:szCs w:val="24"/>
          <w:lang w:val="en-GB"/>
        </w:rPr>
        <w:t>event</w:t>
      </w:r>
    </w:p>
    <w:p w14:paraId="1229A351" w14:textId="2DE94A27" w:rsidR="00997703" w:rsidRPr="00136AE8" w:rsidRDefault="00997703" w:rsidP="00285FDB">
      <w:pPr>
        <w:ind w:left="360"/>
        <w:rPr>
          <w:rFonts w:ascii="Arial" w:hAnsi="Arial" w:cs="Arial"/>
          <w:sz w:val="24"/>
          <w:szCs w:val="24"/>
          <w:lang w:val="en-US"/>
        </w:rPr>
      </w:pPr>
    </w:p>
    <w:p w14:paraId="626B080E" w14:textId="77777777" w:rsidR="004740F1" w:rsidRPr="00EC5F5A" w:rsidRDefault="004740F1" w:rsidP="00C74A1D">
      <w:pPr>
        <w:rPr>
          <w:rFonts w:ascii="Arial" w:hAnsi="Arial" w:cs="Arial"/>
          <w:sz w:val="24"/>
          <w:szCs w:val="24"/>
          <w:lang w:val="en-GB"/>
        </w:rPr>
      </w:pPr>
    </w:p>
    <w:sectPr w:rsidR="004740F1" w:rsidRPr="00EC5F5A" w:rsidSect="0023623C">
      <w:headerReference w:type="even" r:id="rId13"/>
      <w:headerReference w:type="default" r:id="rId14"/>
      <w:footerReference w:type="default" r:id="rId15"/>
      <w:headerReference w:type="first" r:id="rId16"/>
      <w:pgSz w:w="11906" w:h="16838"/>
      <w:pgMar w:top="1417" w:right="1417" w:bottom="1417" w:left="1417" w:header="397" w:footer="35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9AAAF7" w16cid:durableId="1EABF169"/>
  <w16cid:commentId w16cid:paraId="269A5AEB" w16cid:durableId="1EABF3E8"/>
  <w16cid:commentId w16cid:paraId="5A88900B" w16cid:durableId="1EABF991"/>
  <w16cid:commentId w16cid:paraId="27DAF5C0" w16cid:durableId="1EABFA67"/>
  <w16cid:commentId w16cid:paraId="2F9E4C78" w16cid:durableId="1EABFAAF"/>
  <w16cid:commentId w16cid:paraId="25470A76" w16cid:durableId="1EABFAC1"/>
  <w16cid:commentId w16cid:paraId="2FF30D2B" w16cid:durableId="1EABFF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50DBE" w14:textId="77777777" w:rsidR="004037C5" w:rsidRDefault="004037C5" w:rsidP="00E82B25">
      <w:pPr>
        <w:spacing w:after="0" w:line="240" w:lineRule="auto"/>
      </w:pPr>
      <w:r>
        <w:separator/>
      </w:r>
    </w:p>
  </w:endnote>
  <w:endnote w:type="continuationSeparator" w:id="0">
    <w:p w14:paraId="4C03145F" w14:textId="77777777" w:rsidR="004037C5" w:rsidRDefault="004037C5"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14:paraId="2150E805" w14:textId="77777777" w:rsidR="009378F5" w:rsidRPr="009378F5" w:rsidRDefault="009378F5" w:rsidP="0035694D">
        <w:pPr>
          <w:pStyle w:val="llb"/>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BD0C45">
          <w:rPr>
            <w:rFonts w:ascii="Arial" w:hAnsi="Arial" w:cs="Arial"/>
            <w:noProof/>
            <w:sz w:val="24"/>
            <w:szCs w:val="24"/>
          </w:rPr>
          <w:t>4</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B2E47" w14:textId="77777777" w:rsidR="004037C5" w:rsidRDefault="004037C5" w:rsidP="00E82B25">
      <w:pPr>
        <w:spacing w:after="0" w:line="240" w:lineRule="auto"/>
      </w:pPr>
      <w:r>
        <w:separator/>
      </w:r>
    </w:p>
  </w:footnote>
  <w:footnote w:type="continuationSeparator" w:id="0">
    <w:p w14:paraId="56B589BD" w14:textId="77777777" w:rsidR="004037C5" w:rsidRDefault="004037C5"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89DD5" w14:textId="77777777" w:rsidR="00BC26CE" w:rsidRDefault="004037C5">
    <w:pPr>
      <w:pStyle w:val="lfej"/>
    </w:pPr>
    <w:r>
      <w:rPr>
        <w:noProof/>
        <w:lang w:eastAsia="pl-PL"/>
      </w:rPr>
      <w:pict w14:anchorId="390CA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51" type="#_x0000_t75" alt="paper4"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6BD75" w14:textId="77777777" w:rsidR="00BC26CE" w:rsidRDefault="004037C5">
    <w:pPr>
      <w:pStyle w:val="lfej"/>
    </w:pPr>
    <w:r>
      <w:rPr>
        <w:noProof/>
        <w:lang w:eastAsia="pl-PL"/>
      </w:rPr>
      <w:pict w14:anchorId="340E5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50" type="#_x0000_t75" alt="paper4" style="position:absolute;margin-left:-70.95pt;margin-top:-70.45pt;width:595.2pt;height:841.9pt;z-index:-251656192;mso-wrap-edited:f;mso-width-percent:0;mso-height-percent:0;mso-position-horizontal-relative:margin;mso-position-vertical-relative:margin;mso-width-percent:0;mso-height-percent:0"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7911D" w14:textId="77777777" w:rsidR="00BC26CE" w:rsidRDefault="004037C5">
    <w:pPr>
      <w:pStyle w:val="lfej"/>
    </w:pPr>
    <w:r>
      <w:rPr>
        <w:noProof/>
        <w:lang w:eastAsia="pl-PL"/>
      </w:rPr>
      <w:pict w14:anchorId="2DA154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49" type="#_x0000_t75" alt="paper4"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4194"/>
    <w:multiLevelType w:val="hybridMultilevel"/>
    <w:tmpl w:val="F814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120F"/>
    <w:multiLevelType w:val="hybridMultilevel"/>
    <w:tmpl w:val="1D66272A"/>
    <w:lvl w:ilvl="0" w:tplc="F8240452">
      <w:start w:val="1"/>
      <w:numFmt w:val="bullet"/>
      <w:lvlText w:val="•"/>
      <w:lvlJc w:val="left"/>
      <w:pPr>
        <w:tabs>
          <w:tab w:val="num" w:pos="720"/>
        </w:tabs>
        <w:ind w:left="720" w:hanging="360"/>
      </w:pPr>
      <w:rPr>
        <w:rFonts w:ascii="Times New Roman" w:hAnsi="Times New Roman" w:hint="default"/>
      </w:rPr>
    </w:lvl>
    <w:lvl w:ilvl="1" w:tplc="1146EB3A" w:tentative="1">
      <w:start w:val="1"/>
      <w:numFmt w:val="bullet"/>
      <w:lvlText w:val="•"/>
      <w:lvlJc w:val="left"/>
      <w:pPr>
        <w:tabs>
          <w:tab w:val="num" w:pos="1440"/>
        </w:tabs>
        <w:ind w:left="1440" w:hanging="360"/>
      </w:pPr>
      <w:rPr>
        <w:rFonts w:ascii="Times New Roman" w:hAnsi="Times New Roman" w:hint="default"/>
      </w:rPr>
    </w:lvl>
    <w:lvl w:ilvl="2" w:tplc="B1DCEF70" w:tentative="1">
      <w:start w:val="1"/>
      <w:numFmt w:val="bullet"/>
      <w:lvlText w:val="•"/>
      <w:lvlJc w:val="left"/>
      <w:pPr>
        <w:tabs>
          <w:tab w:val="num" w:pos="2160"/>
        </w:tabs>
        <w:ind w:left="2160" w:hanging="360"/>
      </w:pPr>
      <w:rPr>
        <w:rFonts w:ascii="Times New Roman" w:hAnsi="Times New Roman" w:hint="default"/>
      </w:rPr>
    </w:lvl>
    <w:lvl w:ilvl="3" w:tplc="3C7A699E" w:tentative="1">
      <w:start w:val="1"/>
      <w:numFmt w:val="bullet"/>
      <w:lvlText w:val="•"/>
      <w:lvlJc w:val="left"/>
      <w:pPr>
        <w:tabs>
          <w:tab w:val="num" w:pos="2880"/>
        </w:tabs>
        <w:ind w:left="2880" w:hanging="360"/>
      </w:pPr>
      <w:rPr>
        <w:rFonts w:ascii="Times New Roman" w:hAnsi="Times New Roman" w:hint="default"/>
      </w:rPr>
    </w:lvl>
    <w:lvl w:ilvl="4" w:tplc="3612BB72" w:tentative="1">
      <w:start w:val="1"/>
      <w:numFmt w:val="bullet"/>
      <w:lvlText w:val="•"/>
      <w:lvlJc w:val="left"/>
      <w:pPr>
        <w:tabs>
          <w:tab w:val="num" w:pos="3600"/>
        </w:tabs>
        <w:ind w:left="3600" w:hanging="360"/>
      </w:pPr>
      <w:rPr>
        <w:rFonts w:ascii="Times New Roman" w:hAnsi="Times New Roman" w:hint="default"/>
      </w:rPr>
    </w:lvl>
    <w:lvl w:ilvl="5" w:tplc="9FB8DF16" w:tentative="1">
      <w:start w:val="1"/>
      <w:numFmt w:val="bullet"/>
      <w:lvlText w:val="•"/>
      <w:lvlJc w:val="left"/>
      <w:pPr>
        <w:tabs>
          <w:tab w:val="num" w:pos="4320"/>
        </w:tabs>
        <w:ind w:left="4320" w:hanging="360"/>
      </w:pPr>
      <w:rPr>
        <w:rFonts w:ascii="Times New Roman" w:hAnsi="Times New Roman" w:hint="default"/>
      </w:rPr>
    </w:lvl>
    <w:lvl w:ilvl="6" w:tplc="FDDA322E" w:tentative="1">
      <w:start w:val="1"/>
      <w:numFmt w:val="bullet"/>
      <w:lvlText w:val="•"/>
      <w:lvlJc w:val="left"/>
      <w:pPr>
        <w:tabs>
          <w:tab w:val="num" w:pos="5040"/>
        </w:tabs>
        <w:ind w:left="5040" w:hanging="360"/>
      </w:pPr>
      <w:rPr>
        <w:rFonts w:ascii="Times New Roman" w:hAnsi="Times New Roman" w:hint="default"/>
      </w:rPr>
    </w:lvl>
    <w:lvl w:ilvl="7" w:tplc="79E497DA" w:tentative="1">
      <w:start w:val="1"/>
      <w:numFmt w:val="bullet"/>
      <w:lvlText w:val="•"/>
      <w:lvlJc w:val="left"/>
      <w:pPr>
        <w:tabs>
          <w:tab w:val="num" w:pos="5760"/>
        </w:tabs>
        <w:ind w:left="5760" w:hanging="360"/>
      </w:pPr>
      <w:rPr>
        <w:rFonts w:ascii="Times New Roman" w:hAnsi="Times New Roman" w:hint="default"/>
      </w:rPr>
    </w:lvl>
    <w:lvl w:ilvl="8" w:tplc="19B6C5F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F62E7F"/>
    <w:multiLevelType w:val="hybridMultilevel"/>
    <w:tmpl w:val="EE7E150A"/>
    <w:lvl w:ilvl="0" w:tplc="800604F8">
      <w:start w:val="1"/>
      <w:numFmt w:val="bullet"/>
      <w:lvlText w:val="•"/>
      <w:lvlJc w:val="left"/>
      <w:pPr>
        <w:tabs>
          <w:tab w:val="num" w:pos="720"/>
        </w:tabs>
        <w:ind w:left="720" w:hanging="360"/>
      </w:pPr>
      <w:rPr>
        <w:rFonts w:ascii="Times New Roman" w:hAnsi="Times New Roman" w:hint="default"/>
      </w:rPr>
    </w:lvl>
    <w:lvl w:ilvl="1" w:tplc="F0C67284" w:tentative="1">
      <w:start w:val="1"/>
      <w:numFmt w:val="bullet"/>
      <w:lvlText w:val="•"/>
      <w:lvlJc w:val="left"/>
      <w:pPr>
        <w:tabs>
          <w:tab w:val="num" w:pos="1440"/>
        </w:tabs>
        <w:ind w:left="1440" w:hanging="360"/>
      </w:pPr>
      <w:rPr>
        <w:rFonts w:ascii="Times New Roman" w:hAnsi="Times New Roman" w:hint="default"/>
      </w:rPr>
    </w:lvl>
    <w:lvl w:ilvl="2" w:tplc="8E863A92" w:tentative="1">
      <w:start w:val="1"/>
      <w:numFmt w:val="bullet"/>
      <w:lvlText w:val="•"/>
      <w:lvlJc w:val="left"/>
      <w:pPr>
        <w:tabs>
          <w:tab w:val="num" w:pos="2160"/>
        </w:tabs>
        <w:ind w:left="2160" w:hanging="360"/>
      </w:pPr>
      <w:rPr>
        <w:rFonts w:ascii="Times New Roman" w:hAnsi="Times New Roman" w:hint="default"/>
      </w:rPr>
    </w:lvl>
    <w:lvl w:ilvl="3" w:tplc="65E6ABE4" w:tentative="1">
      <w:start w:val="1"/>
      <w:numFmt w:val="bullet"/>
      <w:lvlText w:val="•"/>
      <w:lvlJc w:val="left"/>
      <w:pPr>
        <w:tabs>
          <w:tab w:val="num" w:pos="2880"/>
        </w:tabs>
        <w:ind w:left="2880" w:hanging="360"/>
      </w:pPr>
      <w:rPr>
        <w:rFonts w:ascii="Times New Roman" w:hAnsi="Times New Roman" w:hint="default"/>
      </w:rPr>
    </w:lvl>
    <w:lvl w:ilvl="4" w:tplc="F796C078" w:tentative="1">
      <w:start w:val="1"/>
      <w:numFmt w:val="bullet"/>
      <w:lvlText w:val="•"/>
      <w:lvlJc w:val="left"/>
      <w:pPr>
        <w:tabs>
          <w:tab w:val="num" w:pos="3600"/>
        </w:tabs>
        <w:ind w:left="3600" w:hanging="360"/>
      </w:pPr>
      <w:rPr>
        <w:rFonts w:ascii="Times New Roman" w:hAnsi="Times New Roman" w:hint="default"/>
      </w:rPr>
    </w:lvl>
    <w:lvl w:ilvl="5" w:tplc="339C6DC0" w:tentative="1">
      <w:start w:val="1"/>
      <w:numFmt w:val="bullet"/>
      <w:lvlText w:val="•"/>
      <w:lvlJc w:val="left"/>
      <w:pPr>
        <w:tabs>
          <w:tab w:val="num" w:pos="4320"/>
        </w:tabs>
        <w:ind w:left="4320" w:hanging="360"/>
      </w:pPr>
      <w:rPr>
        <w:rFonts w:ascii="Times New Roman" w:hAnsi="Times New Roman" w:hint="default"/>
      </w:rPr>
    </w:lvl>
    <w:lvl w:ilvl="6" w:tplc="C234D752" w:tentative="1">
      <w:start w:val="1"/>
      <w:numFmt w:val="bullet"/>
      <w:lvlText w:val="•"/>
      <w:lvlJc w:val="left"/>
      <w:pPr>
        <w:tabs>
          <w:tab w:val="num" w:pos="5040"/>
        </w:tabs>
        <w:ind w:left="5040" w:hanging="360"/>
      </w:pPr>
      <w:rPr>
        <w:rFonts w:ascii="Times New Roman" w:hAnsi="Times New Roman" w:hint="default"/>
      </w:rPr>
    </w:lvl>
    <w:lvl w:ilvl="7" w:tplc="DEA054EA" w:tentative="1">
      <w:start w:val="1"/>
      <w:numFmt w:val="bullet"/>
      <w:lvlText w:val="•"/>
      <w:lvlJc w:val="left"/>
      <w:pPr>
        <w:tabs>
          <w:tab w:val="num" w:pos="5760"/>
        </w:tabs>
        <w:ind w:left="5760" w:hanging="360"/>
      </w:pPr>
      <w:rPr>
        <w:rFonts w:ascii="Times New Roman" w:hAnsi="Times New Roman" w:hint="default"/>
      </w:rPr>
    </w:lvl>
    <w:lvl w:ilvl="8" w:tplc="0EEA77C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0312A7"/>
    <w:multiLevelType w:val="hybridMultilevel"/>
    <w:tmpl w:val="92542DC0"/>
    <w:lvl w:ilvl="0" w:tplc="8C786100">
      <w:start w:val="1"/>
      <w:numFmt w:val="bullet"/>
      <w:lvlText w:val="•"/>
      <w:lvlJc w:val="left"/>
      <w:pPr>
        <w:tabs>
          <w:tab w:val="num" w:pos="720"/>
        </w:tabs>
        <w:ind w:left="720" w:hanging="360"/>
      </w:pPr>
      <w:rPr>
        <w:rFonts w:ascii="Arial" w:hAnsi="Arial" w:hint="default"/>
      </w:rPr>
    </w:lvl>
    <w:lvl w:ilvl="1" w:tplc="ACE0B878" w:tentative="1">
      <w:start w:val="1"/>
      <w:numFmt w:val="bullet"/>
      <w:lvlText w:val="•"/>
      <w:lvlJc w:val="left"/>
      <w:pPr>
        <w:tabs>
          <w:tab w:val="num" w:pos="1440"/>
        </w:tabs>
        <w:ind w:left="1440" w:hanging="360"/>
      </w:pPr>
      <w:rPr>
        <w:rFonts w:ascii="Arial" w:hAnsi="Arial" w:hint="default"/>
      </w:rPr>
    </w:lvl>
    <w:lvl w:ilvl="2" w:tplc="72D8359E" w:tentative="1">
      <w:start w:val="1"/>
      <w:numFmt w:val="bullet"/>
      <w:lvlText w:val="•"/>
      <w:lvlJc w:val="left"/>
      <w:pPr>
        <w:tabs>
          <w:tab w:val="num" w:pos="2160"/>
        </w:tabs>
        <w:ind w:left="2160" w:hanging="360"/>
      </w:pPr>
      <w:rPr>
        <w:rFonts w:ascii="Arial" w:hAnsi="Arial" w:hint="default"/>
      </w:rPr>
    </w:lvl>
    <w:lvl w:ilvl="3" w:tplc="773CD96C" w:tentative="1">
      <w:start w:val="1"/>
      <w:numFmt w:val="bullet"/>
      <w:lvlText w:val="•"/>
      <w:lvlJc w:val="left"/>
      <w:pPr>
        <w:tabs>
          <w:tab w:val="num" w:pos="2880"/>
        </w:tabs>
        <w:ind w:left="2880" w:hanging="360"/>
      </w:pPr>
      <w:rPr>
        <w:rFonts w:ascii="Arial" w:hAnsi="Arial" w:hint="default"/>
      </w:rPr>
    </w:lvl>
    <w:lvl w:ilvl="4" w:tplc="B1545260" w:tentative="1">
      <w:start w:val="1"/>
      <w:numFmt w:val="bullet"/>
      <w:lvlText w:val="•"/>
      <w:lvlJc w:val="left"/>
      <w:pPr>
        <w:tabs>
          <w:tab w:val="num" w:pos="3600"/>
        </w:tabs>
        <w:ind w:left="3600" w:hanging="360"/>
      </w:pPr>
      <w:rPr>
        <w:rFonts w:ascii="Arial" w:hAnsi="Arial" w:hint="default"/>
      </w:rPr>
    </w:lvl>
    <w:lvl w:ilvl="5" w:tplc="B58C36F4" w:tentative="1">
      <w:start w:val="1"/>
      <w:numFmt w:val="bullet"/>
      <w:lvlText w:val="•"/>
      <w:lvlJc w:val="left"/>
      <w:pPr>
        <w:tabs>
          <w:tab w:val="num" w:pos="4320"/>
        </w:tabs>
        <w:ind w:left="4320" w:hanging="360"/>
      </w:pPr>
      <w:rPr>
        <w:rFonts w:ascii="Arial" w:hAnsi="Arial" w:hint="default"/>
      </w:rPr>
    </w:lvl>
    <w:lvl w:ilvl="6" w:tplc="BC4A15F0" w:tentative="1">
      <w:start w:val="1"/>
      <w:numFmt w:val="bullet"/>
      <w:lvlText w:val="•"/>
      <w:lvlJc w:val="left"/>
      <w:pPr>
        <w:tabs>
          <w:tab w:val="num" w:pos="5040"/>
        </w:tabs>
        <w:ind w:left="5040" w:hanging="360"/>
      </w:pPr>
      <w:rPr>
        <w:rFonts w:ascii="Arial" w:hAnsi="Arial" w:hint="default"/>
      </w:rPr>
    </w:lvl>
    <w:lvl w:ilvl="7" w:tplc="DB96C56C" w:tentative="1">
      <w:start w:val="1"/>
      <w:numFmt w:val="bullet"/>
      <w:lvlText w:val="•"/>
      <w:lvlJc w:val="left"/>
      <w:pPr>
        <w:tabs>
          <w:tab w:val="num" w:pos="5760"/>
        </w:tabs>
        <w:ind w:left="5760" w:hanging="360"/>
      </w:pPr>
      <w:rPr>
        <w:rFonts w:ascii="Arial" w:hAnsi="Arial" w:hint="default"/>
      </w:rPr>
    </w:lvl>
    <w:lvl w:ilvl="8" w:tplc="6FCA34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151A03"/>
    <w:multiLevelType w:val="hybridMultilevel"/>
    <w:tmpl w:val="43989E6C"/>
    <w:lvl w:ilvl="0" w:tplc="199A91CC">
      <w:start w:val="1"/>
      <w:numFmt w:val="bullet"/>
      <w:lvlText w:val="•"/>
      <w:lvlJc w:val="left"/>
      <w:pPr>
        <w:tabs>
          <w:tab w:val="num" w:pos="720"/>
        </w:tabs>
        <w:ind w:left="720" w:hanging="360"/>
      </w:pPr>
      <w:rPr>
        <w:rFonts w:ascii="Times New Roman" w:hAnsi="Times New Roman" w:hint="default"/>
      </w:rPr>
    </w:lvl>
    <w:lvl w:ilvl="1" w:tplc="E4729FA0" w:tentative="1">
      <w:start w:val="1"/>
      <w:numFmt w:val="bullet"/>
      <w:lvlText w:val="•"/>
      <w:lvlJc w:val="left"/>
      <w:pPr>
        <w:tabs>
          <w:tab w:val="num" w:pos="1440"/>
        </w:tabs>
        <w:ind w:left="1440" w:hanging="360"/>
      </w:pPr>
      <w:rPr>
        <w:rFonts w:ascii="Times New Roman" w:hAnsi="Times New Roman" w:hint="default"/>
      </w:rPr>
    </w:lvl>
    <w:lvl w:ilvl="2" w:tplc="2D80FB68" w:tentative="1">
      <w:start w:val="1"/>
      <w:numFmt w:val="bullet"/>
      <w:lvlText w:val="•"/>
      <w:lvlJc w:val="left"/>
      <w:pPr>
        <w:tabs>
          <w:tab w:val="num" w:pos="2160"/>
        </w:tabs>
        <w:ind w:left="2160" w:hanging="360"/>
      </w:pPr>
      <w:rPr>
        <w:rFonts w:ascii="Times New Roman" w:hAnsi="Times New Roman" w:hint="default"/>
      </w:rPr>
    </w:lvl>
    <w:lvl w:ilvl="3" w:tplc="6FC08924" w:tentative="1">
      <w:start w:val="1"/>
      <w:numFmt w:val="bullet"/>
      <w:lvlText w:val="•"/>
      <w:lvlJc w:val="left"/>
      <w:pPr>
        <w:tabs>
          <w:tab w:val="num" w:pos="2880"/>
        </w:tabs>
        <w:ind w:left="2880" w:hanging="360"/>
      </w:pPr>
      <w:rPr>
        <w:rFonts w:ascii="Times New Roman" w:hAnsi="Times New Roman" w:hint="default"/>
      </w:rPr>
    </w:lvl>
    <w:lvl w:ilvl="4" w:tplc="CAA6DD68" w:tentative="1">
      <w:start w:val="1"/>
      <w:numFmt w:val="bullet"/>
      <w:lvlText w:val="•"/>
      <w:lvlJc w:val="left"/>
      <w:pPr>
        <w:tabs>
          <w:tab w:val="num" w:pos="3600"/>
        </w:tabs>
        <w:ind w:left="3600" w:hanging="360"/>
      </w:pPr>
      <w:rPr>
        <w:rFonts w:ascii="Times New Roman" w:hAnsi="Times New Roman" w:hint="default"/>
      </w:rPr>
    </w:lvl>
    <w:lvl w:ilvl="5" w:tplc="A2ECCDBC" w:tentative="1">
      <w:start w:val="1"/>
      <w:numFmt w:val="bullet"/>
      <w:lvlText w:val="•"/>
      <w:lvlJc w:val="left"/>
      <w:pPr>
        <w:tabs>
          <w:tab w:val="num" w:pos="4320"/>
        </w:tabs>
        <w:ind w:left="4320" w:hanging="360"/>
      </w:pPr>
      <w:rPr>
        <w:rFonts w:ascii="Times New Roman" w:hAnsi="Times New Roman" w:hint="default"/>
      </w:rPr>
    </w:lvl>
    <w:lvl w:ilvl="6" w:tplc="3C14423A" w:tentative="1">
      <w:start w:val="1"/>
      <w:numFmt w:val="bullet"/>
      <w:lvlText w:val="•"/>
      <w:lvlJc w:val="left"/>
      <w:pPr>
        <w:tabs>
          <w:tab w:val="num" w:pos="5040"/>
        </w:tabs>
        <w:ind w:left="5040" w:hanging="360"/>
      </w:pPr>
      <w:rPr>
        <w:rFonts w:ascii="Times New Roman" w:hAnsi="Times New Roman" w:hint="default"/>
      </w:rPr>
    </w:lvl>
    <w:lvl w:ilvl="7" w:tplc="0E30880E" w:tentative="1">
      <w:start w:val="1"/>
      <w:numFmt w:val="bullet"/>
      <w:lvlText w:val="•"/>
      <w:lvlJc w:val="left"/>
      <w:pPr>
        <w:tabs>
          <w:tab w:val="num" w:pos="5760"/>
        </w:tabs>
        <w:ind w:left="5760" w:hanging="360"/>
      </w:pPr>
      <w:rPr>
        <w:rFonts w:ascii="Times New Roman" w:hAnsi="Times New Roman" w:hint="default"/>
      </w:rPr>
    </w:lvl>
    <w:lvl w:ilvl="8" w:tplc="E2A092C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F2B7A71"/>
    <w:multiLevelType w:val="hybridMultilevel"/>
    <w:tmpl w:val="4BB4BAFA"/>
    <w:lvl w:ilvl="0" w:tplc="8034C60A">
      <w:start w:val="1"/>
      <w:numFmt w:val="bullet"/>
      <w:lvlText w:val="•"/>
      <w:lvlJc w:val="left"/>
      <w:pPr>
        <w:tabs>
          <w:tab w:val="num" w:pos="720"/>
        </w:tabs>
        <w:ind w:left="720" w:hanging="360"/>
      </w:pPr>
      <w:rPr>
        <w:rFonts w:ascii="Times New Roman" w:hAnsi="Times New Roman" w:hint="default"/>
      </w:rPr>
    </w:lvl>
    <w:lvl w:ilvl="1" w:tplc="182A6B00" w:tentative="1">
      <w:start w:val="1"/>
      <w:numFmt w:val="bullet"/>
      <w:lvlText w:val="•"/>
      <w:lvlJc w:val="left"/>
      <w:pPr>
        <w:tabs>
          <w:tab w:val="num" w:pos="1440"/>
        </w:tabs>
        <w:ind w:left="1440" w:hanging="360"/>
      </w:pPr>
      <w:rPr>
        <w:rFonts w:ascii="Times New Roman" w:hAnsi="Times New Roman" w:hint="default"/>
      </w:rPr>
    </w:lvl>
    <w:lvl w:ilvl="2" w:tplc="4420CF18" w:tentative="1">
      <w:start w:val="1"/>
      <w:numFmt w:val="bullet"/>
      <w:lvlText w:val="•"/>
      <w:lvlJc w:val="left"/>
      <w:pPr>
        <w:tabs>
          <w:tab w:val="num" w:pos="2160"/>
        </w:tabs>
        <w:ind w:left="2160" w:hanging="360"/>
      </w:pPr>
      <w:rPr>
        <w:rFonts w:ascii="Times New Roman" w:hAnsi="Times New Roman" w:hint="default"/>
      </w:rPr>
    </w:lvl>
    <w:lvl w:ilvl="3" w:tplc="80802DF6" w:tentative="1">
      <w:start w:val="1"/>
      <w:numFmt w:val="bullet"/>
      <w:lvlText w:val="•"/>
      <w:lvlJc w:val="left"/>
      <w:pPr>
        <w:tabs>
          <w:tab w:val="num" w:pos="2880"/>
        </w:tabs>
        <w:ind w:left="2880" w:hanging="360"/>
      </w:pPr>
      <w:rPr>
        <w:rFonts w:ascii="Times New Roman" w:hAnsi="Times New Roman" w:hint="default"/>
      </w:rPr>
    </w:lvl>
    <w:lvl w:ilvl="4" w:tplc="BED2FA86" w:tentative="1">
      <w:start w:val="1"/>
      <w:numFmt w:val="bullet"/>
      <w:lvlText w:val="•"/>
      <w:lvlJc w:val="left"/>
      <w:pPr>
        <w:tabs>
          <w:tab w:val="num" w:pos="3600"/>
        </w:tabs>
        <w:ind w:left="3600" w:hanging="360"/>
      </w:pPr>
      <w:rPr>
        <w:rFonts w:ascii="Times New Roman" w:hAnsi="Times New Roman" w:hint="default"/>
      </w:rPr>
    </w:lvl>
    <w:lvl w:ilvl="5" w:tplc="7856148E" w:tentative="1">
      <w:start w:val="1"/>
      <w:numFmt w:val="bullet"/>
      <w:lvlText w:val="•"/>
      <w:lvlJc w:val="left"/>
      <w:pPr>
        <w:tabs>
          <w:tab w:val="num" w:pos="4320"/>
        </w:tabs>
        <w:ind w:left="4320" w:hanging="360"/>
      </w:pPr>
      <w:rPr>
        <w:rFonts w:ascii="Times New Roman" w:hAnsi="Times New Roman" w:hint="default"/>
      </w:rPr>
    </w:lvl>
    <w:lvl w:ilvl="6" w:tplc="13948C8A" w:tentative="1">
      <w:start w:val="1"/>
      <w:numFmt w:val="bullet"/>
      <w:lvlText w:val="•"/>
      <w:lvlJc w:val="left"/>
      <w:pPr>
        <w:tabs>
          <w:tab w:val="num" w:pos="5040"/>
        </w:tabs>
        <w:ind w:left="5040" w:hanging="360"/>
      </w:pPr>
      <w:rPr>
        <w:rFonts w:ascii="Times New Roman" w:hAnsi="Times New Roman" w:hint="default"/>
      </w:rPr>
    </w:lvl>
    <w:lvl w:ilvl="7" w:tplc="29EA6718" w:tentative="1">
      <w:start w:val="1"/>
      <w:numFmt w:val="bullet"/>
      <w:lvlText w:val="•"/>
      <w:lvlJc w:val="left"/>
      <w:pPr>
        <w:tabs>
          <w:tab w:val="num" w:pos="5760"/>
        </w:tabs>
        <w:ind w:left="5760" w:hanging="360"/>
      </w:pPr>
      <w:rPr>
        <w:rFonts w:ascii="Times New Roman" w:hAnsi="Times New Roman" w:hint="default"/>
      </w:rPr>
    </w:lvl>
    <w:lvl w:ilvl="8" w:tplc="698E047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0F221B7"/>
    <w:multiLevelType w:val="hybridMultilevel"/>
    <w:tmpl w:val="214492E8"/>
    <w:lvl w:ilvl="0" w:tplc="5488447A">
      <w:start w:val="1"/>
      <w:numFmt w:val="bullet"/>
      <w:lvlText w:val="•"/>
      <w:lvlJc w:val="left"/>
      <w:pPr>
        <w:tabs>
          <w:tab w:val="num" w:pos="720"/>
        </w:tabs>
        <w:ind w:left="720" w:hanging="360"/>
      </w:pPr>
      <w:rPr>
        <w:rFonts w:ascii="Arial" w:hAnsi="Arial" w:hint="default"/>
      </w:rPr>
    </w:lvl>
    <w:lvl w:ilvl="1" w:tplc="854AF49C" w:tentative="1">
      <w:start w:val="1"/>
      <w:numFmt w:val="bullet"/>
      <w:lvlText w:val="•"/>
      <w:lvlJc w:val="left"/>
      <w:pPr>
        <w:tabs>
          <w:tab w:val="num" w:pos="1440"/>
        </w:tabs>
        <w:ind w:left="1440" w:hanging="360"/>
      </w:pPr>
      <w:rPr>
        <w:rFonts w:ascii="Arial" w:hAnsi="Arial" w:hint="default"/>
      </w:rPr>
    </w:lvl>
    <w:lvl w:ilvl="2" w:tplc="9384B41A" w:tentative="1">
      <w:start w:val="1"/>
      <w:numFmt w:val="bullet"/>
      <w:lvlText w:val="•"/>
      <w:lvlJc w:val="left"/>
      <w:pPr>
        <w:tabs>
          <w:tab w:val="num" w:pos="2160"/>
        </w:tabs>
        <w:ind w:left="2160" w:hanging="360"/>
      </w:pPr>
      <w:rPr>
        <w:rFonts w:ascii="Arial" w:hAnsi="Arial" w:hint="default"/>
      </w:rPr>
    </w:lvl>
    <w:lvl w:ilvl="3" w:tplc="D624A948" w:tentative="1">
      <w:start w:val="1"/>
      <w:numFmt w:val="bullet"/>
      <w:lvlText w:val="•"/>
      <w:lvlJc w:val="left"/>
      <w:pPr>
        <w:tabs>
          <w:tab w:val="num" w:pos="2880"/>
        </w:tabs>
        <w:ind w:left="2880" w:hanging="360"/>
      </w:pPr>
      <w:rPr>
        <w:rFonts w:ascii="Arial" w:hAnsi="Arial" w:hint="default"/>
      </w:rPr>
    </w:lvl>
    <w:lvl w:ilvl="4" w:tplc="D89EB2CE" w:tentative="1">
      <w:start w:val="1"/>
      <w:numFmt w:val="bullet"/>
      <w:lvlText w:val="•"/>
      <w:lvlJc w:val="left"/>
      <w:pPr>
        <w:tabs>
          <w:tab w:val="num" w:pos="3600"/>
        </w:tabs>
        <w:ind w:left="3600" w:hanging="360"/>
      </w:pPr>
      <w:rPr>
        <w:rFonts w:ascii="Arial" w:hAnsi="Arial" w:hint="default"/>
      </w:rPr>
    </w:lvl>
    <w:lvl w:ilvl="5" w:tplc="004EE7F2" w:tentative="1">
      <w:start w:val="1"/>
      <w:numFmt w:val="bullet"/>
      <w:lvlText w:val="•"/>
      <w:lvlJc w:val="left"/>
      <w:pPr>
        <w:tabs>
          <w:tab w:val="num" w:pos="4320"/>
        </w:tabs>
        <w:ind w:left="4320" w:hanging="360"/>
      </w:pPr>
      <w:rPr>
        <w:rFonts w:ascii="Arial" w:hAnsi="Arial" w:hint="default"/>
      </w:rPr>
    </w:lvl>
    <w:lvl w:ilvl="6" w:tplc="BF3CEA9A" w:tentative="1">
      <w:start w:val="1"/>
      <w:numFmt w:val="bullet"/>
      <w:lvlText w:val="•"/>
      <w:lvlJc w:val="left"/>
      <w:pPr>
        <w:tabs>
          <w:tab w:val="num" w:pos="5040"/>
        </w:tabs>
        <w:ind w:left="5040" w:hanging="360"/>
      </w:pPr>
      <w:rPr>
        <w:rFonts w:ascii="Arial" w:hAnsi="Arial" w:hint="default"/>
      </w:rPr>
    </w:lvl>
    <w:lvl w:ilvl="7" w:tplc="D1B6DF84" w:tentative="1">
      <w:start w:val="1"/>
      <w:numFmt w:val="bullet"/>
      <w:lvlText w:val="•"/>
      <w:lvlJc w:val="left"/>
      <w:pPr>
        <w:tabs>
          <w:tab w:val="num" w:pos="5760"/>
        </w:tabs>
        <w:ind w:left="5760" w:hanging="360"/>
      </w:pPr>
      <w:rPr>
        <w:rFonts w:ascii="Arial" w:hAnsi="Arial" w:hint="default"/>
      </w:rPr>
    </w:lvl>
    <w:lvl w:ilvl="8" w:tplc="890C3D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9F35FE"/>
    <w:multiLevelType w:val="hybridMultilevel"/>
    <w:tmpl w:val="FA6C9186"/>
    <w:lvl w:ilvl="0" w:tplc="430EF530">
      <w:start w:val="1"/>
      <w:numFmt w:val="bullet"/>
      <w:lvlText w:val="•"/>
      <w:lvlJc w:val="left"/>
      <w:pPr>
        <w:tabs>
          <w:tab w:val="num" w:pos="720"/>
        </w:tabs>
        <w:ind w:left="720" w:hanging="360"/>
      </w:pPr>
      <w:rPr>
        <w:rFonts w:ascii="Arial" w:hAnsi="Arial" w:hint="default"/>
      </w:rPr>
    </w:lvl>
    <w:lvl w:ilvl="1" w:tplc="D1B224BC" w:tentative="1">
      <w:start w:val="1"/>
      <w:numFmt w:val="bullet"/>
      <w:lvlText w:val="•"/>
      <w:lvlJc w:val="left"/>
      <w:pPr>
        <w:tabs>
          <w:tab w:val="num" w:pos="1440"/>
        </w:tabs>
        <w:ind w:left="1440" w:hanging="360"/>
      </w:pPr>
      <w:rPr>
        <w:rFonts w:ascii="Arial" w:hAnsi="Arial" w:hint="default"/>
      </w:rPr>
    </w:lvl>
    <w:lvl w:ilvl="2" w:tplc="C74EAD8A" w:tentative="1">
      <w:start w:val="1"/>
      <w:numFmt w:val="bullet"/>
      <w:lvlText w:val="•"/>
      <w:lvlJc w:val="left"/>
      <w:pPr>
        <w:tabs>
          <w:tab w:val="num" w:pos="2160"/>
        </w:tabs>
        <w:ind w:left="2160" w:hanging="360"/>
      </w:pPr>
      <w:rPr>
        <w:rFonts w:ascii="Arial" w:hAnsi="Arial" w:hint="default"/>
      </w:rPr>
    </w:lvl>
    <w:lvl w:ilvl="3" w:tplc="F9BAEFA8" w:tentative="1">
      <w:start w:val="1"/>
      <w:numFmt w:val="bullet"/>
      <w:lvlText w:val="•"/>
      <w:lvlJc w:val="left"/>
      <w:pPr>
        <w:tabs>
          <w:tab w:val="num" w:pos="2880"/>
        </w:tabs>
        <w:ind w:left="2880" w:hanging="360"/>
      </w:pPr>
      <w:rPr>
        <w:rFonts w:ascii="Arial" w:hAnsi="Arial" w:hint="default"/>
      </w:rPr>
    </w:lvl>
    <w:lvl w:ilvl="4" w:tplc="89528072" w:tentative="1">
      <w:start w:val="1"/>
      <w:numFmt w:val="bullet"/>
      <w:lvlText w:val="•"/>
      <w:lvlJc w:val="left"/>
      <w:pPr>
        <w:tabs>
          <w:tab w:val="num" w:pos="3600"/>
        </w:tabs>
        <w:ind w:left="3600" w:hanging="360"/>
      </w:pPr>
      <w:rPr>
        <w:rFonts w:ascii="Arial" w:hAnsi="Arial" w:hint="default"/>
      </w:rPr>
    </w:lvl>
    <w:lvl w:ilvl="5" w:tplc="FB7A2226" w:tentative="1">
      <w:start w:val="1"/>
      <w:numFmt w:val="bullet"/>
      <w:lvlText w:val="•"/>
      <w:lvlJc w:val="left"/>
      <w:pPr>
        <w:tabs>
          <w:tab w:val="num" w:pos="4320"/>
        </w:tabs>
        <w:ind w:left="4320" w:hanging="360"/>
      </w:pPr>
      <w:rPr>
        <w:rFonts w:ascii="Arial" w:hAnsi="Arial" w:hint="default"/>
      </w:rPr>
    </w:lvl>
    <w:lvl w:ilvl="6" w:tplc="8CD663A2" w:tentative="1">
      <w:start w:val="1"/>
      <w:numFmt w:val="bullet"/>
      <w:lvlText w:val="•"/>
      <w:lvlJc w:val="left"/>
      <w:pPr>
        <w:tabs>
          <w:tab w:val="num" w:pos="5040"/>
        </w:tabs>
        <w:ind w:left="5040" w:hanging="360"/>
      </w:pPr>
      <w:rPr>
        <w:rFonts w:ascii="Arial" w:hAnsi="Arial" w:hint="default"/>
      </w:rPr>
    </w:lvl>
    <w:lvl w:ilvl="7" w:tplc="A656A8C0" w:tentative="1">
      <w:start w:val="1"/>
      <w:numFmt w:val="bullet"/>
      <w:lvlText w:val="•"/>
      <w:lvlJc w:val="left"/>
      <w:pPr>
        <w:tabs>
          <w:tab w:val="num" w:pos="5760"/>
        </w:tabs>
        <w:ind w:left="5760" w:hanging="360"/>
      </w:pPr>
      <w:rPr>
        <w:rFonts w:ascii="Arial" w:hAnsi="Arial" w:hint="default"/>
      </w:rPr>
    </w:lvl>
    <w:lvl w:ilvl="8" w:tplc="72E8AD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48C19E8"/>
    <w:multiLevelType w:val="hybridMultilevel"/>
    <w:tmpl w:val="376C83E4"/>
    <w:lvl w:ilvl="0" w:tplc="3F367DCA">
      <w:start w:val="1"/>
      <w:numFmt w:val="bullet"/>
      <w:lvlText w:val="•"/>
      <w:lvlJc w:val="left"/>
      <w:pPr>
        <w:tabs>
          <w:tab w:val="num" w:pos="720"/>
        </w:tabs>
        <w:ind w:left="720" w:hanging="360"/>
      </w:pPr>
      <w:rPr>
        <w:rFonts w:ascii="Arial" w:hAnsi="Arial" w:hint="default"/>
      </w:rPr>
    </w:lvl>
    <w:lvl w:ilvl="1" w:tplc="0C9880F6">
      <w:start w:val="174"/>
      <w:numFmt w:val="bullet"/>
      <w:lvlText w:val="•"/>
      <w:lvlJc w:val="left"/>
      <w:pPr>
        <w:tabs>
          <w:tab w:val="num" w:pos="1440"/>
        </w:tabs>
        <w:ind w:left="1440" w:hanging="360"/>
      </w:pPr>
      <w:rPr>
        <w:rFonts w:ascii="Arial" w:hAnsi="Arial" w:hint="default"/>
      </w:rPr>
    </w:lvl>
    <w:lvl w:ilvl="2" w:tplc="D39C882A" w:tentative="1">
      <w:start w:val="1"/>
      <w:numFmt w:val="bullet"/>
      <w:lvlText w:val="•"/>
      <w:lvlJc w:val="left"/>
      <w:pPr>
        <w:tabs>
          <w:tab w:val="num" w:pos="2160"/>
        </w:tabs>
        <w:ind w:left="2160" w:hanging="360"/>
      </w:pPr>
      <w:rPr>
        <w:rFonts w:ascii="Arial" w:hAnsi="Arial" w:hint="default"/>
      </w:rPr>
    </w:lvl>
    <w:lvl w:ilvl="3" w:tplc="1AACADF4" w:tentative="1">
      <w:start w:val="1"/>
      <w:numFmt w:val="bullet"/>
      <w:lvlText w:val="•"/>
      <w:lvlJc w:val="left"/>
      <w:pPr>
        <w:tabs>
          <w:tab w:val="num" w:pos="2880"/>
        </w:tabs>
        <w:ind w:left="2880" w:hanging="360"/>
      </w:pPr>
      <w:rPr>
        <w:rFonts w:ascii="Arial" w:hAnsi="Arial" w:hint="default"/>
      </w:rPr>
    </w:lvl>
    <w:lvl w:ilvl="4" w:tplc="18F24BF8" w:tentative="1">
      <w:start w:val="1"/>
      <w:numFmt w:val="bullet"/>
      <w:lvlText w:val="•"/>
      <w:lvlJc w:val="left"/>
      <w:pPr>
        <w:tabs>
          <w:tab w:val="num" w:pos="3600"/>
        </w:tabs>
        <w:ind w:left="3600" w:hanging="360"/>
      </w:pPr>
      <w:rPr>
        <w:rFonts w:ascii="Arial" w:hAnsi="Arial" w:hint="default"/>
      </w:rPr>
    </w:lvl>
    <w:lvl w:ilvl="5" w:tplc="CA5A9244" w:tentative="1">
      <w:start w:val="1"/>
      <w:numFmt w:val="bullet"/>
      <w:lvlText w:val="•"/>
      <w:lvlJc w:val="left"/>
      <w:pPr>
        <w:tabs>
          <w:tab w:val="num" w:pos="4320"/>
        </w:tabs>
        <w:ind w:left="4320" w:hanging="360"/>
      </w:pPr>
      <w:rPr>
        <w:rFonts w:ascii="Arial" w:hAnsi="Arial" w:hint="default"/>
      </w:rPr>
    </w:lvl>
    <w:lvl w:ilvl="6" w:tplc="ABA8E62C" w:tentative="1">
      <w:start w:val="1"/>
      <w:numFmt w:val="bullet"/>
      <w:lvlText w:val="•"/>
      <w:lvlJc w:val="left"/>
      <w:pPr>
        <w:tabs>
          <w:tab w:val="num" w:pos="5040"/>
        </w:tabs>
        <w:ind w:left="5040" w:hanging="360"/>
      </w:pPr>
      <w:rPr>
        <w:rFonts w:ascii="Arial" w:hAnsi="Arial" w:hint="default"/>
      </w:rPr>
    </w:lvl>
    <w:lvl w:ilvl="7" w:tplc="D41CF5CC" w:tentative="1">
      <w:start w:val="1"/>
      <w:numFmt w:val="bullet"/>
      <w:lvlText w:val="•"/>
      <w:lvlJc w:val="left"/>
      <w:pPr>
        <w:tabs>
          <w:tab w:val="num" w:pos="5760"/>
        </w:tabs>
        <w:ind w:left="5760" w:hanging="360"/>
      </w:pPr>
      <w:rPr>
        <w:rFonts w:ascii="Arial" w:hAnsi="Arial" w:hint="default"/>
      </w:rPr>
    </w:lvl>
    <w:lvl w:ilvl="8" w:tplc="5D20F7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C61539"/>
    <w:multiLevelType w:val="hybridMultilevel"/>
    <w:tmpl w:val="C8642AEC"/>
    <w:lvl w:ilvl="0" w:tplc="F8765F18">
      <w:start w:val="1"/>
      <w:numFmt w:val="decimal"/>
      <w:lvlText w:val="%1."/>
      <w:lvlJc w:val="left"/>
      <w:pPr>
        <w:tabs>
          <w:tab w:val="num" w:pos="720"/>
        </w:tabs>
        <w:ind w:left="720" w:hanging="360"/>
      </w:pPr>
    </w:lvl>
    <w:lvl w:ilvl="1" w:tplc="B51A298E" w:tentative="1">
      <w:start w:val="1"/>
      <w:numFmt w:val="decimal"/>
      <w:lvlText w:val="%2."/>
      <w:lvlJc w:val="left"/>
      <w:pPr>
        <w:tabs>
          <w:tab w:val="num" w:pos="1440"/>
        </w:tabs>
        <w:ind w:left="1440" w:hanging="360"/>
      </w:pPr>
    </w:lvl>
    <w:lvl w:ilvl="2" w:tplc="AA2E4F66" w:tentative="1">
      <w:start w:val="1"/>
      <w:numFmt w:val="decimal"/>
      <w:lvlText w:val="%3."/>
      <w:lvlJc w:val="left"/>
      <w:pPr>
        <w:tabs>
          <w:tab w:val="num" w:pos="2160"/>
        </w:tabs>
        <w:ind w:left="2160" w:hanging="360"/>
      </w:pPr>
    </w:lvl>
    <w:lvl w:ilvl="3" w:tplc="8E5E1B08" w:tentative="1">
      <w:start w:val="1"/>
      <w:numFmt w:val="decimal"/>
      <w:lvlText w:val="%4."/>
      <w:lvlJc w:val="left"/>
      <w:pPr>
        <w:tabs>
          <w:tab w:val="num" w:pos="2880"/>
        </w:tabs>
        <w:ind w:left="2880" w:hanging="360"/>
      </w:pPr>
    </w:lvl>
    <w:lvl w:ilvl="4" w:tplc="7E085F3C" w:tentative="1">
      <w:start w:val="1"/>
      <w:numFmt w:val="decimal"/>
      <w:lvlText w:val="%5."/>
      <w:lvlJc w:val="left"/>
      <w:pPr>
        <w:tabs>
          <w:tab w:val="num" w:pos="3600"/>
        </w:tabs>
        <w:ind w:left="3600" w:hanging="360"/>
      </w:pPr>
    </w:lvl>
    <w:lvl w:ilvl="5" w:tplc="EB34E5A2" w:tentative="1">
      <w:start w:val="1"/>
      <w:numFmt w:val="decimal"/>
      <w:lvlText w:val="%6."/>
      <w:lvlJc w:val="left"/>
      <w:pPr>
        <w:tabs>
          <w:tab w:val="num" w:pos="4320"/>
        </w:tabs>
        <w:ind w:left="4320" w:hanging="360"/>
      </w:pPr>
    </w:lvl>
    <w:lvl w:ilvl="6" w:tplc="FFDE9256" w:tentative="1">
      <w:start w:val="1"/>
      <w:numFmt w:val="decimal"/>
      <w:lvlText w:val="%7."/>
      <w:lvlJc w:val="left"/>
      <w:pPr>
        <w:tabs>
          <w:tab w:val="num" w:pos="5040"/>
        </w:tabs>
        <w:ind w:left="5040" w:hanging="360"/>
      </w:pPr>
    </w:lvl>
    <w:lvl w:ilvl="7" w:tplc="91028598" w:tentative="1">
      <w:start w:val="1"/>
      <w:numFmt w:val="decimal"/>
      <w:lvlText w:val="%8."/>
      <w:lvlJc w:val="left"/>
      <w:pPr>
        <w:tabs>
          <w:tab w:val="num" w:pos="5760"/>
        </w:tabs>
        <w:ind w:left="5760" w:hanging="360"/>
      </w:pPr>
    </w:lvl>
    <w:lvl w:ilvl="8" w:tplc="B8BCA34C" w:tentative="1">
      <w:start w:val="1"/>
      <w:numFmt w:val="decimal"/>
      <w:lvlText w:val="%9."/>
      <w:lvlJc w:val="left"/>
      <w:pPr>
        <w:tabs>
          <w:tab w:val="num" w:pos="6480"/>
        </w:tabs>
        <w:ind w:left="6480" w:hanging="360"/>
      </w:pPr>
    </w:lvl>
  </w:abstractNum>
  <w:abstractNum w:abstractNumId="10" w15:restartNumberingAfterBreak="0">
    <w:nsid w:val="5DDB51F0"/>
    <w:multiLevelType w:val="hybridMultilevel"/>
    <w:tmpl w:val="3C40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761959"/>
    <w:multiLevelType w:val="hybridMultilevel"/>
    <w:tmpl w:val="4806A474"/>
    <w:lvl w:ilvl="0" w:tplc="A1387F50">
      <w:start w:val="1"/>
      <w:numFmt w:val="bullet"/>
      <w:lvlText w:val="•"/>
      <w:lvlJc w:val="left"/>
      <w:pPr>
        <w:tabs>
          <w:tab w:val="num" w:pos="720"/>
        </w:tabs>
        <w:ind w:left="720" w:hanging="360"/>
      </w:pPr>
      <w:rPr>
        <w:rFonts w:ascii="Times New Roman" w:hAnsi="Times New Roman" w:hint="default"/>
      </w:rPr>
    </w:lvl>
    <w:lvl w:ilvl="1" w:tplc="C5469B44" w:tentative="1">
      <w:start w:val="1"/>
      <w:numFmt w:val="bullet"/>
      <w:lvlText w:val="•"/>
      <w:lvlJc w:val="left"/>
      <w:pPr>
        <w:tabs>
          <w:tab w:val="num" w:pos="1440"/>
        </w:tabs>
        <w:ind w:left="1440" w:hanging="360"/>
      </w:pPr>
      <w:rPr>
        <w:rFonts w:ascii="Times New Roman" w:hAnsi="Times New Roman" w:hint="default"/>
      </w:rPr>
    </w:lvl>
    <w:lvl w:ilvl="2" w:tplc="F3A8FE3E" w:tentative="1">
      <w:start w:val="1"/>
      <w:numFmt w:val="bullet"/>
      <w:lvlText w:val="•"/>
      <w:lvlJc w:val="left"/>
      <w:pPr>
        <w:tabs>
          <w:tab w:val="num" w:pos="2160"/>
        </w:tabs>
        <w:ind w:left="2160" w:hanging="360"/>
      </w:pPr>
      <w:rPr>
        <w:rFonts w:ascii="Times New Roman" w:hAnsi="Times New Roman" w:hint="default"/>
      </w:rPr>
    </w:lvl>
    <w:lvl w:ilvl="3" w:tplc="148EE1E2" w:tentative="1">
      <w:start w:val="1"/>
      <w:numFmt w:val="bullet"/>
      <w:lvlText w:val="•"/>
      <w:lvlJc w:val="left"/>
      <w:pPr>
        <w:tabs>
          <w:tab w:val="num" w:pos="2880"/>
        </w:tabs>
        <w:ind w:left="2880" w:hanging="360"/>
      </w:pPr>
      <w:rPr>
        <w:rFonts w:ascii="Times New Roman" w:hAnsi="Times New Roman" w:hint="default"/>
      </w:rPr>
    </w:lvl>
    <w:lvl w:ilvl="4" w:tplc="4AD67A62" w:tentative="1">
      <w:start w:val="1"/>
      <w:numFmt w:val="bullet"/>
      <w:lvlText w:val="•"/>
      <w:lvlJc w:val="left"/>
      <w:pPr>
        <w:tabs>
          <w:tab w:val="num" w:pos="3600"/>
        </w:tabs>
        <w:ind w:left="3600" w:hanging="360"/>
      </w:pPr>
      <w:rPr>
        <w:rFonts w:ascii="Times New Roman" w:hAnsi="Times New Roman" w:hint="default"/>
      </w:rPr>
    </w:lvl>
    <w:lvl w:ilvl="5" w:tplc="A386ED4C" w:tentative="1">
      <w:start w:val="1"/>
      <w:numFmt w:val="bullet"/>
      <w:lvlText w:val="•"/>
      <w:lvlJc w:val="left"/>
      <w:pPr>
        <w:tabs>
          <w:tab w:val="num" w:pos="4320"/>
        </w:tabs>
        <w:ind w:left="4320" w:hanging="360"/>
      </w:pPr>
      <w:rPr>
        <w:rFonts w:ascii="Times New Roman" w:hAnsi="Times New Roman" w:hint="default"/>
      </w:rPr>
    </w:lvl>
    <w:lvl w:ilvl="6" w:tplc="413CF7F4" w:tentative="1">
      <w:start w:val="1"/>
      <w:numFmt w:val="bullet"/>
      <w:lvlText w:val="•"/>
      <w:lvlJc w:val="left"/>
      <w:pPr>
        <w:tabs>
          <w:tab w:val="num" w:pos="5040"/>
        </w:tabs>
        <w:ind w:left="5040" w:hanging="360"/>
      </w:pPr>
      <w:rPr>
        <w:rFonts w:ascii="Times New Roman" w:hAnsi="Times New Roman" w:hint="default"/>
      </w:rPr>
    </w:lvl>
    <w:lvl w:ilvl="7" w:tplc="E3AE193C" w:tentative="1">
      <w:start w:val="1"/>
      <w:numFmt w:val="bullet"/>
      <w:lvlText w:val="•"/>
      <w:lvlJc w:val="left"/>
      <w:pPr>
        <w:tabs>
          <w:tab w:val="num" w:pos="5760"/>
        </w:tabs>
        <w:ind w:left="5760" w:hanging="360"/>
      </w:pPr>
      <w:rPr>
        <w:rFonts w:ascii="Times New Roman" w:hAnsi="Times New Roman" w:hint="default"/>
      </w:rPr>
    </w:lvl>
    <w:lvl w:ilvl="8" w:tplc="553C3FA0"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9"/>
  </w:num>
  <w:num w:numId="3">
    <w:abstractNumId w:val="8"/>
  </w:num>
  <w:num w:numId="4">
    <w:abstractNumId w:val="0"/>
  </w:num>
  <w:num w:numId="5">
    <w:abstractNumId w:val="2"/>
  </w:num>
  <w:num w:numId="6">
    <w:abstractNumId w:val="11"/>
  </w:num>
  <w:num w:numId="7">
    <w:abstractNumId w:val="1"/>
  </w:num>
  <w:num w:numId="8">
    <w:abstractNumId w:val="5"/>
  </w:num>
  <w:num w:numId="9">
    <w:abstractNumId w:val="4"/>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32259"/>
    <w:rsid w:val="00047C24"/>
    <w:rsid w:val="00055FCE"/>
    <w:rsid w:val="000623F4"/>
    <w:rsid w:val="0006493F"/>
    <w:rsid w:val="00070925"/>
    <w:rsid w:val="0007704A"/>
    <w:rsid w:val="0008360B"/>
    <w:rsid w:val="000957CC"/>
    <w:rsid w:val="000A46C3"/>
    <w:rsid w:val="000B682F"/>
    <w:rsid w:val="000C6472"/>
    <w:rsid w:val="000C7AD9"/>
    <w:rsid w:val="000D705A"/>
    <w:rsid w:val="000F337F"/>
    <w:rsid w:val="0010014C"/>
    <w:rsid w:val="001028C9"/>
    <w:rsid w:val="00105CAB"/>
    <w:rsid w:val="00106A27"/>
    <w:rsid w:val="00133E07"/>
    <w:rsid w:val="00136AE8"/>
    <w:rsid w:val="00142A8D"/>
    <w:rsid w:val="00157DAD"/>
    <w:rsid w:val="00160406"/>
    <w:rsid w:val="0016743D"/>
    <w:rsid w:val="00182357"/>
    <w:rsid w:val="001C5FD1"/>
    <w:rsid w:val="001E43DC"/>
    <w:rsid w:val="00213053"/>
    <w:rsid w:val="00221F17"/>
    <w:rsid w:val="00234927"/>
    <w:rsid w:val="0023623C"/>
    <w:rsid w:val="00241089"/>
    <w:rsid w:val="00242620"/>
    <w:rsid w:val="00272E58"/>
    <w:rsid w:val="0028150C"/>
    <w:rsid w:val="00282B53"/>
    <w:rsid w:val="00285FDB"/>
    <w:rsid w:val="00291C04"/>
    <w:rsid w:val="00293580"/>
    <w:rsid w:val="002A1FC1"/>
    <w:rsid w:val="002B6D33"/>
    <w:rsid w:val="002C4B06"/>
    <w:rsid w:val="002D15F9"/>
    <w:rsid w:val="002E78DD"/>
    <w:rsid w:val="00305350"/>
    <w:rsid w:val="00320395"/>
    <w:rsid w:val="00326AFE"/>
    <w:rsid w:val="00327BC9"/>
    <w:rsid w:val="0033192C"/>
    <w:rsid w:val="0033236E"/>
    <w:rsid w:val="00336E21"/>
    <w:rsid w:val="0035694D"/>
    <w:rsid w:val="0036114E"/>
    <w:rsid w:val="00362815"/>
    <w:rsid w:val="0037444C"/>
    <w:rsid w:val="003755A0"/>
    <w:rsid w:val="003A1D16"/>
    <w:rsid w:val="003B4C66"/>
    <w:rsid w:val="003C5BD1"/>
    <w:rsid w:val="003E04FA"/>
    <w:rsid w:val="003F33C6"/>
    <w:rsid w:val="004037C5"/>
    <w:rsid w:val="00411805"/>
    <w:rsid w:val="004150F5"/>
    <w:rsid w:val="00450A15"/>
    <w:rsid w:val="00457ED7"/>
    <w:rsid w:val="004740F1"/>
    <w:rsid w:val="004745A7"/>
    <w:rsid w:val="00493026"/>
    <w:rsid w:val="004A12A7"/>
    <w:rsid w:val="004A1A99"/>
    <w:rsid w:val="004B0F59"/>
    <w:rsid w:val="004B2654"/>
    <w:rsid w:val="004B39C1"/>
    <w:rsid w:val="004B6729"/>
    <w:rsid w:val="004B68E4"/>
    <w:rsid w:val="004C5048"/>
    <w:rsid w:val="004C638B"/>
    <w:rsid w:val="004D3AC2"/>
    <w:rsid w:val="004F04B4"/>
    <w:rsid w:val="005215E8"/>
    <w:rsid w:val="00530FD6"/>
    <w:rsid w:val="005812C5"/>
    <w:rsid w:val="00581E3B"/>
    <w:rsid w:val="0058468A"/>
    <w:rsid w:val="005A1F57"/>
    <w:rsid w:val="005B6971"/>
    <w:rsid w:val="005E7B9F"/>
    <w:rsid w:val="005F23D2"/>
    <w:rsid w:val="005F28A5"/>
    <w:rsid w:val="006052BF"/>
    <w:rsid w:val="00620F09"/>
    <w:rsid w:val="00653D6C"/>
    <w:rsid w:val="006575A0"/>
    <w:rsid w:val="00666BE0"/>
    <w:rsid w:val="00667394"/>
    <w:rsid w:val="00667788"/>
    <w:rsid w:val="0069009D"/>
    <w:rsid w:val="00695971"/>
    <w:rsid w:val="00697934"/>
    <w:rsid w:val="006A1A47"/>
    <w:rsid w:val="006B51CC"/>
    <w:rsid w:val="006B5A4A"/>
    <w:rsid w:val="006C5879"/>
    <w:rsid w:val="00705015"/>
    <w:rsid w:val="00711CD0"/>
    <w:rsid w:val="00750A72"/>
    <w:rsid w:val="00771A24"/>
    <w:rsid w:val="007730C4"/>
    <w:rsid w:val="00776C97"/>
    <w:rsid w:val="007C3055"/>
    <w:rsid w:val="007C7184"/>
    <w:rsid w:val="007E6D8C"/>
    <w:rsid w:val="007F3FBC"/>
    <w:rsid w:val="00811618"/>
    <w:rsid w:val="00820150"/>
    <w:rsid w:val="0082373C"/>
    <w:rsid w:val="008353DB"/>
    <w:rsid w:val="008417EC"/>
    <w:rsid w:val="00867B2C"/>
    <w:rsid w:val="00873330"/>
    <w:rsid w:val="00883326"/>
    <w:rsid w:val="008A370E"/>
    <w:rsid w:val="008A71D2"/>
    <w:rsid w:val="008B0935"/>
    <w:rsid w:val="008C2550"/>
    <w:rsid w:val="008C41DC"/>
    <w:rsid w:val="008D56E1"/>
    <w:rsid w:val="008D6094"/>
    <w:rsid w:val="008E143F"/>
    <w:rsid w:val="00902A7F"/>
    <w:rsid w:val="00907AFB"/>
    <w:rsid w:val="009174DD"/>
    <w:rsid w:val="00922B2C"/>
    <w:rsid w:val="009378F5"/>
    <w:rsid w:val="00946107"/>
    <w:rsid w:val="00952C4E"/>
    <w:rsid w:val="00957D8C"/>
    <w:rsid w:val="0096076B"/>
    <w:rsid w:val="00961677"/>
    <w:rsid w:val="00967FF6"/>
    <w:rsid w:val="00973B8D"/>
    <w:rsid w:val="00997703"/>
    <w:rsid w:val="009B1489"/>
    <w:rsid w:val="009D3216"/>
    <w:rsid w:val="009E5148"/>
    <w:rsid w:val="009F62F9"/>
    <w:rsid w:val="00A23816"/>
    <w:rsid w:val="00A300DB"/>
    <w:rsid w:val="00A4231D"/>
    <w:rsid w:val="00A454B6"/>
    <w:rsid w:val="00A531F2"/>
    <w:rsid w:val="00A6013E"/>
    <w:rsid w:val="00A90448"/>
    <w:rsid w:val="00A94295"/>
    <w:rsid w:val="00AD1423"/>
    <w:rsid w:val="00AD4AEE"/>
    <w:rsid w:val="00B014E0"/>
    <w:rsid w:val="00B11B11"/>
    <w:rsid w:val="00B12386"/>
    <w:rsid w:val="00B22BF7"/>
    <w:rsid w:val="00B47197"/>
    <w:rsid w:val="00B71084"/>
    <w:rsid w:val="00B72169"/>
    <w:rsid w:val="00B74218"/>
    <w:rsid w:val="00B77A7F"/>
    <w:rsid w:val="00B80428"/>
    <w:rsid w:val="00B86FC7"/>
    <w:rsid w:val="00B90496"/>
    <w:rsid w:val="00B912C3"/>
    <w:rsid w:val="00BB19AC"/>
    <w:rsid w:val="00BC26CE"/>
    <w:rsid w:val="00BD0C45"/>
    <w:rsid w:val="00BE5827"/>
    <w:rsid w:val="00BF6DBC"/>
    <w:rsid w:val="00C125CC"/>
    <w:rsid w:val="00C16E8E"/>
    <w:rsid w:val="00C255EB"/>
    <w:rsid w:val="00C261EA"/>
    <w:rsid w:val="00C40213"/>
    <w:rsid w:val="00C444A7"/>
    <w:rsid w:val="00C55909"/>
    <w:rsid w:val="00C726EA"/>
    <w:rsid w:val="00C74A1D"/>
    <w:rsid w:val="00CB2B44"/>
    <w:rsid w:val="00CB4074"/>
    <w:rsid w:val="00CB7077"/>
    <w:rsid w:val="00CC1C1D"/>
    <w:rsid w:val="00CC79C2"/>
    <w:rsid w:val="00CD6670"/>
    <w:rsid w:val="00CF33AD"/>
    <w:rsid w:val="00CF656A"/>
    <w:rsid w:val="00D0258C"/>
    <w:rsid w:val="00D0270E"/>
    <w:rsid w:val="00D17F4F"/>
    <w:rsid w:val="00D20550"/>
    <w:rsid w:val="00D27502"/>
    <w:rsid w:val="00D30B4A"/>
    <w:rsid w:val="00D3638C"/>
    <w:rsid w:val="00D52194"/>
    <w:rsid w:val="00D65C24"/>
    <w:rsid w:val="00D70465"/>
    <w:rsid w:val="00D933B9"/>
    <w:rsid w:val="00D937FB"/>
    <w:rsid w:val="00DA65D8"/>
    <w:rsid w:val="00DA74F6"/>
    <w:rsid w:val="00DC32C3"/>
    <w:rsid w:val="00DD4526"/>
    <w:rsid w:val="00DD4977"/>
    <w:rsid w:val="00DE01B4"/>
    <w:rsid w:val="00DF27A8"/>
    <w:rsid w:val="00DF3FD8"/>
    <w:rsid w:val="00E261EB"/>
    <w:rsid w:val="00E510A5"/>
    <w:rsid w:val="00E7228E"/>
    <w:rsid w:val="00E82B25"/>
    <w:rsid w:val="00E879AF"/>
    <w:rsid w:val="00E92831"/>
    <w:rsid w:val="00E9313B"/>
    <w:rsid w:val="00E970E2"/>
    <w:rsid w:val="00EB6FF2"/>
    <w:rsid w:val="00EB7A63"/>
    <w:rsid w:val="00EC0ABC"/>
    <w:rsid w:val="00EC5F5A"/>
    <w:rsid w:val="00EE4A70"/>
    <w:rsid w:val="00F052CA"/>
    <w:rsid w:val="00F2697E"/>
    <w:rsid w:val="00F30C27"/>
    <w:rsid w:val="00F4108B"/>
    <w:rsid w:val="00F44040"/>
    <w:rsid w:val="00F51570"/>
    <w:rsid w:val="00F74EA2"/>
    <w:rsid w:val="00F83ADB"/>
    <w:rsid w:val="00FB3A2D"/>
    <w:rsid w:val="00FD493F"/>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4B78E9"/>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B47197"/>
    <w:pPr>
      <w:spacing w:after="0" w:line="240" w:lineRule="auto"/>
    </w:pPr>
  </w:style>
  <w:style w:type="paragraph" w:styleId="Buborkszveg">
    <w:name w:val="Balloon Text"/>
    <w:basedOn w:val="Norml"/>
    <w:link w:val="BuborkszvegChar"/>
    <w:uiPriority w:val="99"/>
    <w:semiHidden/>
    <w:unhideWhenUsed/>
    <w:rsid w:val="00B4719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47197"/>
    <w:rPr>
      <w:rFonts w:ascii="Segoe UI" w:hAnsi="Segoe UI" w:cs="Segoe UI"/>
      <w:sz w:val="18"/>
      <w:szCs w:val="18"/>
    </w:rPr>
  </w:style>
  <w:style w:type="paragraph" w:styleId="lfej">
    <w:name w:val="header"/>
    <w:basedOn w:val="Norml"/>
    <w:link w:val="lfejChar"/>
    <w:uiPriority w:val="99"/>
    <w:unhideWhenUsed/>
    <w:rsid w:val="00E82B25"/>
    <w:pPr>
      <w:tabs>
        <w:tab w:val="center" w:pos="4536"/>
        <w:tab w:val="right" w:pos="9072"/>
      </w:tabs>
      <w:spacing w:after="0" w:line="240" w:lineRule="auto"/>
    </w:pPr>
  </w:style>
  <w:style w:type="character" w:customStyle="1" w:styleId="lfejChar">
    <w:name w:val="Élőfej Char"/>
    <w:basedOn w:val="Bekezdsalapbettpusa"/>
    <w:link w:val="lfej"/>
    <w:uiPriority w:val="99"/>
    <w:rsid w:val="00E82B25"/>
  </w:style>
  <w:style w:type="paragraph" w:styleId="llb">
    <w:name w:val="footer"/>
    <w:basedOn w:val="Norml"/>
    <w:link w:val="llbChar"/>
    <w:uiPriority w:val="99"/>
    <w:unhideWhenUsed/>
    <w:rsid w:val="00E82B25"/>
    <w:pPr>
      <w:tabs>
        <w:tab w:val="center" w:pos="4536"/>
        <w:tab w:val="right" w:pos="9072"/>
      </w:tabs>
      <w:spacing w:after="0" w:line="240" w:lineRule="auto"/>
    </w:pPr>
  </w:style>
  <w:style w:type="character" w:customStyle="1" w:styleId="llbChar">
    <w:name w:val="Élőláb Char"/>
    <w:basedOn w:val="Bekezdsalapbettpusa"/>
    <w:link w:val="llb"/>
    <w:uiPriority w:val="99"/>
    <w:rsid w:val="00E82B25"/>
  </w:style>
  <w:style w:type="character" w:styleId="Jegyzethivatkozs">
    <w:name w:val="annotation reference"/>
    <w:basedOn w:val="Bekezdsalapbettpusa"/>
    <w:uiPriority w:val="99"/>
    <w:semiHidden/>
    <w:unhideWhenUsed/>
    <w:rsid w:val="00697934"/>
    <w:rPr>
      <w:sz w:val="16"/>
      <w:szCs w:val="16"/>
    </w:rPr>
  </w:style>
  <w:style w:type="paragraph" w:styleId="Jegyzetszveg">
    <w:name w:val="annotation text"/>
    <w:basedOn w:val="Norml"/>
    <w:link w:val="JegyzetszvegChar"/>
    <w:uiPriority w:val="99"/>
    <w:semiHidden/>
    <w:unhideWhenUsed/>
    <w:rsid w:val="00697934"/>
    <w:pPr>
      <w:spacing w:line="240" w:lineRule="auto"/>
    </w:pPr>
    <w:rPr>
      <w:sz w:val="20"/>
      <w:szCs w:val="20"/>
    </w:rPr>
  </w:style>
  <w:style w:type="character" w:customStyle="1" w:styleId="JegyzetszvegChar">
    <w:name w:val="Jegyzetszöveg Char"/>
    <w:basedOn w:val="Bekezdsalapbettpusa"/>
    <w:link w:val="Jegyzetszveg"/>
    <w:uiPriority w:val="99"/>
    <w:semiHidden/>
    <w:rsid w:val="00697934"/>
    <w:rPr>
      <w:sz w:val="20"/>
      <w:szCs w:val="20"/>
    </w:rPr>
  </w:style>
  <w:style w:type="paragraph" w:styleId="Megjegyzstrgya">
    <w:name w:val="annotation subject"/>
    <w:basedOn w:val="Jegyzetszveg"/>
    <w:next w:val="Jegyzetszveg"/>
    <w:link w:val="MegjegyzstrgyaChar"/>
    <w:uiPriority w:val="99"/>
    <w:semiHidden/>
    <w:unhideWhenUsed/>
    <w:rsid w:val="00697934"/>
    <w:rPr>
      <w:b/>
      <w:bCs/>
    </w:rPr>
  </w:style>
  <w:style w:type="character" w:customStyle="1" w:styleId="MegjegyzstrgyaChar">
    <w:name w:val="Megjegyzés tárgya Char"/>
    <w:basedOn w:val="JegyzetszvegChar"/>
    <w:link w:val="Megjegyzstrgya"/>
    <w:uiPriority w:val="99"/>
    <w:semiHidden/>
    <w:rsid w:val="00697934"/>
    <w:rPr>
      <w:b/>
      <w:bCs/>
      <w:sz w:val="20"/>
      <w:szCs w:val="20"/>
    </w:rPr>
  </w:style>
  <w:style w:type="character" w:styleId="Hiperhivatkozs">
    <w:name w:val="Hyperlink"/>
    <w:basedOn w:val="Bekezdsalapbettpusa"/>
    <w:uiPriority w:val="99"/>
    <w:unhideWhenUsed/>
    <w:rsid w:val="00A454B6"/>
    <w:rPr>
      <w:color w:val="0563C1" w:themeColor="hyperlink"/>
      <w:u w:val="single"/>
    </w:rPr>
  </w:style>
  <w:style w:type="paragraph" w:styleId="Lbjegyzetszveg">
    <w:name w:val="footnote text"/>
    <w:basedOn w:val="Norml"/>
    <w:link w:val="LbjegyzetszvegChar"/>
    <w:uiPriority w:val="99"/>
    <w:semiHidden/>
    <w:unhideWhenUsed/>
    <w:rsid w:val="00F30C2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30C27"/>
    <w:rPr>
      <w:sz w:val="20"/>
      <w:szCs w:val="20"/>
    </w:rPr>
  </w:style>
  <w:style w:type="character" w:styleId="Lbjegyzet-hivatkozs">
    <w:name w:val="footnote reference"/>
    <w:basedOn w:val="Bekezdsalapbettpusa"/>
    <w:uiPriority w:val="99"/>
    <w:semiHidden/>
    <w:unhideWhenUsed/>
    <w:rsid w:val="00F30C27"/>
    <w:rPr>
      <w:vertAlign w:val="superscript"/>
    </w:rPr>
  </w:style>
  <w:style w:type="paragraph" w:styleId="Kpalrs">
    <w:name w:val="caption"/>
    <w:basedOn w:val="Norml"/>
    <w:next w:val="Norml"/>
    <w:uiPriority w:val="35"/>
    <w:unhideWhenUsed/>
    <w:qFormat/>
    <w:rsid w:val="00AD4AEE"/>
    <w:pPr>
      <w:spacing w:after="200" w:line="240" w:lineRule="auto"/>
    </w:pPr>
    <w:rPr>
      <w:i/>
      <w:iCs/>
      <w:color w:val="44546A" w:themeColor="text2"/>
      <w:sz w:val="18"/>
      <w:szCs w:val="18"/>
    </w:rPr>
  </w:style>
  <w:style w:type="paragraph" w:styleId="Listaszerbekezds">
    <w:name w:val="List Paragraph"/>
    <w:basedOn w:val="Norml"/>
    <w:uiPriority w:val="34"/>
    <w:qFormat/>
    <w:rsid w:val="00EB6FF2"/>
    <w:pPr>
      <w:ind w:left="720"/>
      <w:contextualSpacing/>
    </w:pPr>
  </w:style>
  <w:style w:type="paragraph" w:styleId="NormlWeb">
    <w:name w:val="Normal (Web)"/>
    <w:basedOn w:val="Norml"/>
    <w:uiPriority w:val="99"/>
    <w:semiHidden/>
    <w:unhideWhenUsed/>
    <w:rsid w:val="001028C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6073">
      <w:bodyDiv w:val="1"/>
      <w:marLeft w:val="0"/>
      <w:marRight w:val="0"/>
      <w:marTop w:val="0"/>
      <w:marBottom w:val="0"/>
      <w:divBdr>
        <w:top w:val="none" w:sz="0" w:space="0" w:color="auto"/>
        <w:left w:val="none" w:sz="0" w:space="0" w:color="auto"/>
        <w:bottom w:val="none" w:sz="0" w:space="0" w:color="auto"/>
        <w:right w:val="none" w:sz="0" w:space="0" w:color="auto"/>
      </w:divBdr>
      <w:divsChild>
        <w:div w:id="509832631">
          <w:marLeft w:val="360"/>
          <w:marRight w:val="0"/>
          <w:marTop w:val="200"/>
          <w:marBottom w:val="0"/>
          <w:divBdr>
            <w:top w:val="none" w:sz="0" w:space="0" w:color="auto"/>
            <w:left w:val="none" w:sz="0" w:space="0" w:color="auto"/>
            <w:bottom w:val="none" w:sz="0" w:space="0" w:color="auto"/>
            <w:right w:val="none" w:sz="0" w:space="0" w:color="auto"/>
          </w:divBdr>
        </w:div>
        <w:div w:id="1074352823">
          <w:marLeft w:val="1080"/>
          <w:marRight w:val="0"/>
          <w:marTop w:val="100"/>
          <w:marBottom w:val="0"/>
          <w:divBdr>
            <w:top w:val="none" w:sz="0" w:space="0" w:color="auto"/>
            <w:left w:val="none" w:sz="0" w:space="0" w:color="auto"/>
            <w:bottom w:val="none" w:sz="0" w:space="0" w:color="auto"/>
            <w:right w:val="none" w:sz="0" w:space="0" w:color="auto"/>
          </w:divBdr>
        </w:div>
        <w:div w:id="127359048">
          <w:marLeft w:val="1080"/>
          <w:marRight w:val="0"/>
          <w:marTop w:val="100"/>
          <w:marBottom w:val="0"/>
          <w:divBdr>
            <w:top w:val="none" w:sz="0" w:space="0" w:color="auto"/>
            <w:left w:val="none" w:sz="0" w:space="0" w:color="auto"/>
            <w:bottom w:val="none" w:sz="0" w:space="0" w:color="auto"/>
            <w:right w:val="none" w:sz="0" w:space="0" w:color="auto"/>
          </w:divBdr>
        </w:div>
        <w:div w:id="1735933941">
          <w:marLeft w:val="1080"/>
          <w:marRight w:val="0"/>
          <w:marTop w:val="100"/>
          <w:marBottom w:val="0"/>
          <w:divBdr>
            <w:top w:val="none" w:sz="0" w:space="0" w:color="auto"/>
            <w:left w:val="none" w:sz="0" w:space="0" w:color="auto"/>
            <w:bottom w:val="none" w:sz="0" w:space="0" w:color="auto"/>
            <w:right w:val="none" w:sz="0" w:space="0" w:color="auto"/>
          </w:divBdr>
        </w:div>
        <w:div w:id="1965382145">
          <w:marLeft w:val="1080"/>
          <w:marRight w:val="0"/>
          <w:marTop w:val="100"/>
          <w:marBottom w:val="0"/>
          <w:divBdr>
            <w:top w:val="none" w:sz="0" w:space="0" w:color="auto"/>
            <w:left w:val="none" w:sz="0" w:space="0" w:color="auto"/>
            <w:bottom w:val="none" w:sz="0" w:space="0" w:color="auto"/>
            <w:right w:val="none" w:sz="0" w:space="0" w:color="auto"/>
          </w:divBdr>
        </w:div>
        <w:div w:id="1568035421">
          <w:marLeft w:val="360"/>
          <w:marRight w:val="0"/>
          <w:marTop w:val="200"/>
          <w:marBottom w:val="0"/>
          <w:divBdr>
            <w:top w:val="none" w:sz="0" w:space="0" w:color="auto"/>
            <w:left w:val="none" w:sz="0" w:space="0" w:color="auto"/>
            <w:bottom w:val="none" w:sz="0" w:space="0" w:color="auto"/>
            <w:right w:val="none" w:sz="0" w:space="0" w:color="auto"/>
          </w:divBdr>
        </w:div>
        <w:div w:id="460075357">
          <w:marLeft w:val="1080"/>
          <w:marRight w:val="0"/>
          <w:marTop w:val="100"/>
          <w:marBottom w:val="0"/>
          <w:divBdr>
            <w:top w:val="none" w:sz="0" w:space="0" w:color="auto"/>
            <w:left w:val="none" w:sz="0" w:space="0" w:color="auto"/>
            <w:bottom w:val="none" w:sz="0" w:space="0" w:color="auto"/>
            <w:right w:val="none" w:sz="0" w:space="0" w:color="auto"/>
          </w:divBdr>
        </w:div>
        <w:div w:id="1721325958">
          <w:marLeft w:val="1080"/>
          <w:marRight w:val="0"/>
          <w:marTop w:val="100"/>
          <w:marBottom w:val="0"/>
          <w:divBdr>
            <w:top w:val="none" w:sz="0" w:space="0" w:color="auto"/>
            <w:left w:val="none" w:sz="0" w:space="0" w:color="auto"/>
            <w:bottom w:val="none" w:sz="0" w:space="0" w:color="auto"/>
            <w:right w:val="none" w:sz="0" w:space="0" w:color="auto"/>
          </w:divBdr>
        </w:div>
      </w:divsChild>
    </w:div>
    <w:div w:id="121117120">
      <w:bodyDiv w:val="1"/>
      <w:marLeft w:val="0"/>
      <w:marRight w:val="0"/>
      <w:marTop w:val="0"/>
      <w:marBottom w:val="0"/>
      <w:divBdr>
        <w:top w:val="none" w:sz="0" w:space="0" w:color="auto"/>
        <w:left w:val="none" w:sz="0" w:space="0" w:color="auto"/>
        <w:bottom w:val="none" w:sz="0" w:space="0" w:color="auto"/>
        <w:right w:val="none" w:sz="0" w:space="0" w:color="auto"/>
      </w:divBdr>
    </w:div>
    <w:div w:id="140468534">
      <w:bodyDiv w:val="1"/>
      <w:marLeft w:val="0"/>
      <w:marRight w:val="0"/>
      <w:marTop w:val="0"/>
      <w:marBottom w:val="0"/>
      <w:divBdr>
        <w:top w:val="none" w:sz="0" w:space="0" w:color="auto"/>
        <w:left w:val="none" w:sz="0" w:space="0" w:color="auto"/>
        <w:bottom w:val="none" w:sz="0" w:space="0" w:color="auto"/>
        <w:right w:val="none" w:sz="0" w:space="0" w:color="auto"/>
      </w:divBdr>
      <w:divsChild>
        <w:div w:id="220025889">
          <w:marLeft w:val="547"/>
          <w:marRight w:val="0"/>
          <w:marTop w:val="0"/>
          <w:marBottom w:val="0"/>
          <w:divBdr>
            <w:top w:val="none" w:sz="0" w:space="0" w:color="auto"/>
            <w:left w:val="none" w:sz="0" w:space="0" w:color="auto"/>
            <w:bottom w:val="none" w:sz="0" w:space="0" w:color="auto"/>
            <w:right w:val="none" w:sz="0" w:space="0" w:color="auto"/>
          </w:divBdr>
        </w:div>
      </w:divsChild>
    </w:div>
    <w:div w:id="167453306">
      <w:bodyDiv w:val="1"/>
      <w:marLeft w:val="0"/>
      <w:marRight w:val="0"/>
      <w:marTop w:val="0"/>
      <w:marBottom w:val="0"/>
      <w:divBdr>
        <w:top w:val="none" w:sz="0" w:space="0" w:color="auto"/>
        <w:left w:val="none" w:sz="0" w:space="0" w:color="auto"/>
        <w:bottom w:val="none" w:sz="0" w:space="0" w:color="auto"/>
        <w:right w:val="none" w:sz="0" w:space="0" w:color="auto"/>
      </w:divBdr>
      <w:divsChild>
        <w:div w:id="1210726207">
          <w:marLeft w:val="360"/>
          <w:marRight w:val="0"/>
          <w:marTop w:val="200"/>
          <w:marBottom w:val="0"/>
          <w:divBdr>
            <w:top w:val="none" w:sz="0" w:space="0" w:color="auto"/>
            <w:left w:val="none" w:sz="0" w:space="0" w:color="auto"/>
            <w:bottom w:val="none" w:sz="0" w:space="0" w:color="auto"/>
            <w:right w:val="none" w:sz="0" w:space="0" w:color="auto"/>
          </w:divBdr>
        </w:div>
        <w:div w:id="1542016350">
          <w:marLeft w:val="360"/>
          <w:marRight w:val="0"/>
          <w:marTop w:val="200"/>
          <w:marBottom w:val="0"/>
          <w:divBdr>
            <w:top w:val="none" w:sz="0" w:space="0" w:color="auto"/>
            <w:left w:val="none" w:sz="0" w:space="0" w:color="auto"/>
            <w:bottom w:val="none" w:sz="0" w:space="0" w:color="auto"/>
            <w:right w:val="none" w:sz="0" w:space="0" w:color="auto"/>
          </w:divBdr>
        </w:div>
        <w:div w:id="747266055">
          <w:marLeft w:val="360"/>
          <w:marRight w:val="0"/>
          <w:marTop w:val="200"/>
          <w:marBottom w:val="0"/>
          <w:divBdr>
            <w:top w:val="none" w:sz="0" w:space="0" w:color="auto"/>
            <w:left w:val="none" w:sz="0" w:space="0" w:color="auto"/>
            <w:bottom w:val="none" w:sz="0" w:space="0" w:color="auto"/>
            <w:right w:val="none" w:sz="0" w:space="0" w:color="auto"/>
          </w:divBdr>
        </w:div>
        <w:div w:id="2039155893">
          <w:marLeft w:val="360"/>
          <w:marRight w:val="0"/>
          <w:marTop w:val="200"/>
          <w:marBottom w:val="0"/>
          <w:divBdr>
            <w:top w:val="none" w:sz="0" w:space="0" w:color="auto"/>
            <w:left w:val="none" w:sz="0" w:space="0" w:color="auto"/>
            <w:bottom w:val="none" w:sz="0" w:space="0" w:color="auto"/>
            <w:right w:val="none" w:sz="0" w:space="0" w:color="auto"/>
          </w:divBdr>
        </w:div>
        <w:div w:id="1668482355">
          <w:marLeft w:val="360"/>
          <w:marRight w:val="0"/>
          <w:marTop w:val="200"/>
          <w:marBottom w:val="0"/>
          <w:divBdr>
            <w:top w:val="none" w:sz="0" w:space="0" w:color="auto"/>
            <w:left w:val="none" w:sz="0" w:space="0" w:color="auto"/>
            <w:bottom w:val="none" w:sz="0" w:space="0" w:color="auto"/>
            <w:right w:val="none" w:sz="0" w:space="0" w:color="auto"/>
          </w:divBdr>
        </w:div>
      </w:divsChild>
    </w:div>
    <w:div w:id="265042885">
      <w:bodyDiv w:val="1"/>
      <w:marLeft w:val="0"/>
      <w:marRight w:val="0"/>
      <w:marTop w:val="0"/>
      <w:marBottom w:val="0"/>
      <w:divBdr>
        <w:top w:val="none" w:sz="0" w:space="0" w:color="auto"/>
        <w:left w:val="none" w:sz="0" w:space="0" w:color="auto"/>
        <w:bottom w:val="none" w:sz="0" w:space="0" w:color="auto"/>
        <w:right w:val="none" w:sz="0" w:space="0" w:color="auto"/>
      </w:divBdr>
      <w:divsChild>
        <w:div w:id="424767426">
          <w:marLeft w:val="547"/>
          <w:marRight w:val="0"/>
          <w:marTop w:val="0"/>
          <w:marBottom w:val="0"/>
          <w:divBdr>
            <w:top w:val="none" w:sz="0" w:space="0" w:color="auto"/>
            <w:left w:val="none" w:sz="0" w:space="0" w:color="auto"/>
            <w:bottom w:val="none" w:sz="0" w:space="0" w:color="auto"/>
            <w:right w:val="none" w:sz="0" w:space="0" w:color="auto"/>
          </w:divBdr>
        </w:div>
      </w:divsChild>
    </w:div>
    <w:div w:id="512956896">
      <w:bodyDiv w:val="1"/>
      <w:marLeft w:val="0"/>
      <w:marRight w:val="0"/>
      <w:marTop w:val="0"/>
      <w:marBottom w:val="0"/>
      <w:divBdr>
        <w:top w:val="none" w:sz="0" w:space="0" w:color="auto"/>
        <w:left w:val="none" w:sz="0" w:space="0" w:color="auto"/>
        <w:bottom w:val="none" w:sz="0" w:space="0" w:color="auto"/>
        <w:right w:val="none" w:sz="0" w:space="0" w:color="auto"/>
      </w:divBdr>
      <w:divsChild>
        <w:div w:id="75129975">
          <w:marLeft w:val="360"/>
          <w:marRight w:val="0"/>
          <w:marTop w:val="200"/>
          <w:marBottom w:val="0"/>
          <w:divBdr>
            <w:top w:val="none" w:sz="0" w:space="0" w:color="auto"/>
            <w:left w:val="none" w:sz="0" w:space="0" w:color="auto"/>
            <w:bottom w:val="none" w:sz="0" w:space="0" w:color="auto"/>
            <w:right w:val="none" w:sz="0" w:space="0" w:color="auto"/>
          </w:divBdr>
        </w:div>
        <w:div w:id="1329017057">
          <w:marLeft w:val="360"/>
          <w:marRight w:val="0"/>
          <w:marTop w:val="200"/>
          <w:marBottom w:val="0"/>
          <w:divBdr>
            <w:top w:val="none" w:sz="0" w:space="0" w:color="auto"/>
            <w:left w:val="none" w:sz="0" w:space="0" w:color="auto"/>
            <w:bottom w:val="none" w:sz="0" w:space="0" w:color="auto"/>
            <w:right w:val="none" w:sz="0" w:space="0" w:color="auto"/>
          </w:divBdr>
        </w:div>
        <w:div w:id="1457144350">
          <w:marLeft w:val="360"/>
          <w:marRight w:val="0"/>
          <w:marTop w:val="200"/>
          <w:marBottom w:val="0"/>
          <w:divBdr>
            <w:top w:val="none" w:sz="0" w:space="0" w:color="auto"/>
            <w:left w:val="none" w:sz="0" w:space="0" w:color="auto"/>
            <w:bottom w:val="none" w:sz="0" w:space="0" w:color="auto"/>
            <w:right w:val="none" w:sz="0" w:space="0" w:color="auto"/>
          </w:divBdr>
        </w:div>
        <w:div w:id="698625435">
          <w:marLeft w:val="360"/>
          <w:marRight w:val="0"/>
          <w:marTop w:val="200"/>
          <w:marBottom w:val="0"/>
          <w:divBdr>
            <w:top w:val="none" w:sz="0" w:space="0" w:color="auto"/>
            <w:left w:val="none" w:sz="0" w:space="0" w:color="auto"/>
            <w:bottom w:val="none" w:sz="0" w:space="0" w:color="auto"/>
            <w:right w:val="none" w:sz="0" w:space="0" w:color="auto"/>
          </w:divBdr>
        </w:div>
      </w:divsChild>
    </w:div>
    <w:div w:id="574634481">
      <w:bodyDiv w:val="1"/>
      <w:marLeft w:val="0"/>
      <w:marRight w:val="0"/>
      <w:marTop w:val="0"/>
      <w:marBottom w:val="0"/>
      <w:divBdr>
        <w:top w:val="none" w:sz="0" w:space="0" w:color="auto"/>
        <w:left w:val="none" w:sz="0" w:space="0" w:color="auto"/>
        <w:bottom w:val="none" w:sz="0" w:space="0" w:color="auto"/>
        <w:right w:val="none" w:sz="0" w:space="0" w:color="auto"/>
      </w:divBdr>
      <w:divsChild>
        <w:div w:id="1944221623">
          <w:marLeft w:val="547"/>
          <w:marRight w:val="0"/>
          <w:marTop w:val="200"/>
          <w:marBottom w:val="0"/>
          <w:divBdr>
            <w:top w:val="none" w:sz="0" w:space="0" w:color="auto"/>
            <w:left w:val="none" w:sz="0" w:space="0" w:color="auto"/>
            <w:bottom w:val="none" w:sz="0" w:space="0" w:color="auto"/>
            <w:right w:val="none" w:sz="0" w:space="0" w:color="auto"/>
          </w:divBdr>
        </w:div>
        <w:div w:id="328139668">
          <w:marLeft w:val="547"/>
          <w:marRight w:val="0"/>
          <w:marTop w:val="200"/>
          <w:marBottom w:val="0"/>
          <w:divBdr>
            <w:top w:val="none" w:sz="0" w:space="0" w:color="auto"/>
            <w:left w:val="none" w:sz="0" w:space="0" w:color="auto"/>
            <w:bottom w:val="none" w:sz="0" w:space="0" w:color="auto"/>
            <w:right w:val="none" w:sz="0" w:space="0" w:color="auto"/>
          </w:divBdr>
        </w:div>
        <w:div w:id="267583699">
          <w:marLeft w:val="547"/>
          <w:marRight w:val="0"/>
          <w:marTop w:val="200"/>
          <w:marBottom w:val="0"/>
          <w:divBdr>
            <w:top w:val="none" w:sz="0" w:space="0" w:color="auto"/>
            <w:left w:val="none" w:sz="0" w:space="0" w:color="auto"/>
            <w:bottom w:val="none" w:sz="0" w:space="0" w:color="auto"/>
            <w:right w:val="none" w:sz="0" w:space="0" w:color="auto"/>
          </w:divBdr>
        </w:div>
        <w:div w:id="536435187">
          <w:marLeft w:val="547"/>
          <w:marRight w:val="0"/>
          <w:marTop w:val="200"/>
          <w:marBottom w:val="0"/>
          <w:divBdr>
            <w:top w:val="none" w:sz="0" w:space="0" w:color="auto"/>
            <w:left w:val="none" w:sz="0" w:space="0" w:color="auto"/>
            <w:bottom w:val="none" w:sz="0" w:space="0" w:color="auto"/>
            <w:right w:val="none" w:sz="0" w:space="0" w:color="auto"/>
          </w:divBdr>
        </w:div>
        <w:div w:id="1729761429">
          <w:marLeft w:val="547"/>
          <w:marRight w:val="0"/>
          <w:marTop w:val="200"/>
          <w:marBottom w:val="0"/>
          <w:divBdr>
            <w:top w:val="none" w:sz="0" w:space="0" w:color="auto"/>
            <w:left w:val="none" w:sz="0" w:space="0" w:color="auto"/>
            <w:bottom w:val="none" w:sz="0" w:space="0" w:color="auto"/>
            <w:right w:val="none" w:sz="0" w:space="0" w:color="auto"/>
          </w:divBdr>
        </w:div>
      </w:divsChild>
    </w:div>
    <w:div w:id="578828703">
      <w:bodyDiv w:val="1"/>
      <w:marLeft w:val="0"/>
      <w:marRight w:val="0"/>
      <w:marTop w:val="0"/>
      <w:marBottom w:val="0"/>
      <w:divBdr>
        <w:top w:val="none" w:sz="0" w:space="0" w:color="auto"/>
        <w:left w:val="none" w:sz="0" w:space="0" w:color="auto"/>
        <w:bottom w:val="none" w:sz="0" w:space="0" w:color="auto"/>
        <w:right w:val="none" w:sz="0" w:space="0" w:color="auto"/>
      </w:divBdr>
      <w:divsChild>
        <w:div w:id="750615034">
          <w:marLeft w:val="547"/>
          <w:marRight w:val="0"/>
          <w:marTop w:val="0"/>
          <w:marBottom w:val="0"/>
          <w:divBdr>
            <w:top w:val="none" w:sz="0" w:space="0" w:color="auto"/>
            <w:left w:val="none" w:sz="0" w:space="0" w:color="auto"/>
            <w:bottom w:val="none" w:sz="0" w:space="0" w:color="auto"/>
            <w:right w:val="none" w:sz="0" w:space="0" w:color="auto"/>
          </w:divBdr>
        </w:div>
      </w:divsChild>
    </w:div>
    <w:div w:id="623731130">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025134346">
      <w:bodyDiv w:val="1"/>
      <w:marLeft w:val="0"/>
      <w:marRight w:val="0"/>
      <w:marTop w:val="0"/>
      <w:marBottom w:val="0"/>
      <w:divBdr>
        <w:top w:val="none" w:sz="0" w:space="0" w:color="auto"/>
        <w:left w:val="none" w:sz="0" w:space="0" w:color="auto"/>
        <w:bottom w:val="none" w:sz="0" w:space="0" w:color="auto"/>
        <w:right w:val="none" w:sz="0" w:space="0" w:color="auto"/>
      </w:divBdr>
      <w:divsChild>
        <w:div w:id="345601658">
          <w:marLeft w:val="360"/>
          <w:marRight w:val="0"/>
          <w:marTop w:val="200"/>
          <w:marBottom w:val="0"/>
          <w:divBdr>
            <w:top w:val="none" w:sz="0" w:space="0" w:color="auto"/>
            <w:left w:val="none" w:sz="0" w:space="0" w:color="auto"/>
            <w:bottom w:val="none" w:sz="0" w:space="0" w:color="auto"/>
            <w:right w:val="none" w:sz="0" w:space="0" w:color="auto"/>
          </w:divBdr>
        </w:div>
        <w:div w:id="298219910">
          <w:marLeft w:val="360"/>
          <w:marRight w:val="0"/>
          <w:marTop w:val="200"/>
          <w:marBottom w:val="0"/>
          <w:divBdr>
            <w:top w:val="none" w:sz="0" w:space="0" w:color="auto"/>
            <w:left w:val="none" w:sz="0" w:space="0" w:color="auto"/>
            <w:bottom w:val="none" w:sz="0" w:space="0" w:color="auto"/>
            <w:right w:val="none" w:sz="0" w:space="0" w:color="auto"/>
          </w:divBdr>
        </w:div>
        <w:div w:id="571696626">
          <w:marLeft w:val="360"/>
          <w:marRight w:val="0"/>
          <w:marTop w:val="200"/>
          <w:marBottom w:val="0"/>
          <w:divBdr>
            <w:top w:val="none" w:sz="0" w:space="0" w:color="auto"/>
            <w:left w:val="none" w:sz="0" w:space="0" w:color="auto"/>
            <w:bottom w:val="none" w:sz="0" w:space="0" w:color="auto"/>
            <w:right w:val="none" w:sz="0" w:space="0" w:color="auto"/>
          </w:divBdr>
        </w:div>
        <w:div w:id="1183738522">
          <w:marLeft w:val="360"/>
          <w:marRight w:val="0"/>
          <w:marTop w:val="200"/>
          <w:marBottom w:val="0"/>
          <w:divBdr>
            <w:top w:val="none" w:sz="0" w:space="0" w:color="auto"/>
            <w:left w:val="none" w:sz="0" w:space="0" w:color="auto"/>
            <w:bottom w:val="none" w:sz="0" w:space="0" w:color="auto"/>
            <w:right w:val="none" w:sz="0" w:space="0" w:color="auto"/>
          </w:divBdr>
        </w:div>
        <w:div w:id="484660531">
          <w:marLeft w:val="360"/>
          <w:marRight w:val="0"/>
          <w:marTop w:val="200"/>
          <w:marBottom w:val="0"/>
          <w:divBdr>
            <w:top w:val="none" w:sz="0" w:space="0" w:color="auto"/>
            <w:left w:val="none" w:sz="0" w:space="0" w:color="auto"/>
            <w:bottom w:val="none" w:sz="0" w:space="0" w:color="auto"/>
            <w:right w:val="none" w:sz="0" w:space="0" w:color="auto"/>
          </w:divBdr>
        </w:div>
        <w:div w:id="1898466608">
          <w:marLeft w:val="360"/>
          <w:marRight w:val="0"/>
          <w:marTop w:val="200"/>
          <w:marBottom w:val="0"/>
          <w:divBdr>
            <w:top w:val="none" w:sz="0" w:space="0" w:color="auto"/>
            <w:left w:val="none" w:sz="0" w:space="0" w:color="auto"/>
            <w:bottom w:val="none" w:sz="0" w:space="0" w:color="auto"/>
            <w:right w:val="none" w:sz="0" w:space="0" w:color="auto"/>
          </w:divBdr>
        </w:div>
      </w:divsChild>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289359797">
      <w:bodyDiv w:val="1"/>
      <w:marLeft w:val="0"/>
      <w:marRight w:val="0"/>
      <w:marTop w:val="0"/>
      <w:marBottom w:val="0"/>
      <w:divBdr>
        <w:top w:val="none" w:sz="0" w:space="0" w:color="auto"/>
        <w:left w:val="none" w:sz="0" w:space="0" w:color="auto"/>
        <w:bottom w:val="none" w:sz="0" w:space="0" w:color="auto"/>
        <w:right w:val="none" w:sz="0" w:space="0" w:color="auto"/>
      </w:divBdr>
    </w:div>
    <w:div w:id="1625768041">
      <w:bodyDiv w:val="1"/>
      <w:marLeft w:val="0"/>
      <w:marRight w:val="0"/>
      <w:marTop w:val="0"/>
      <w:marBottom w:val="0"/>
      <w:divBdr>
        <w:top w:val="none" w:sz="0" w:space="0" w:color="auto"/>
        <w:left w:val="none" w:sz="0" w:space="0" w:color="auto"/>
        <w:bottom w:val="none" w:sz="0" w:space="0" w:color="auto"/>
        <w:right w:val="none" w:sz="0" w:space="0" w:color="auto"/>
      </w:divBdr>
    </w:div>
    <w:div w:id="1750610789">
      <w:bodyDiv w:val="1"/>
      <w:marLeft w:val="0"/>
      <w:marRight w:val="0"/>
      <w:marTop w:val="0"/>
      <w:marBottom w:val="0"/>
      <w:divBdr>
        <w:top w:val="none" w:sz="0" w:space="0" w:color="auto"/>
        <w:left w:val="none" w:sz="0" w:space="0" w:color="auto"/>
        <w:bottom w:val="none" w:sz="0" w:space="0" w:color="auto"/>
        <w:right w:val="none" w:sz="0" w:space="0" w:color="auto"/>
      </w:divBdr>
    </w:div>
    <w:div w:id="1853689836">
      <w:bodyDiv w:val="1"/>
      <w:marLeft w:val="0"/>
      <w:marRight w:val="0"/>
      <w:marTop w:val="0"/>
      <w:marBottom w:val="0"/>
      <w:divBdr>
        <w:top w:val="none" w:sz="0" w:space="0" w:color="auto"/>
        <w:left w:val="none" w:sz="0" w:space="0" w:color="auto"/>
        <w:bottom w:val="none" w:sz="0" w:space="0" w:color="auto"/>
        <w:right w:val="none" w:sz="0" w:space="0" w:color="auto"/>
      </w:divBdr>
      <w:divsChild>
        <w:div w:id="651257579">
          <w:marLeft w:val="547"/>
          <w:marRight w:val="0"/>
          <w:marTop w:val="0"/>
          <w:marBottom w:val="0"/>
          <w:divBdr>
            <w:top w:val="none" w:sz="0" w:space="0" w:color="auto"/>
            <w:left w:val="none" w:sz="0" w:space="0" w:color="auto"/>
            <w:bottom w:val="none" w:sz="0" w:space="0" w:color="auto"/>
            <w:right w:val="none" w:sz="0" w:space="0" w:color="auto"/>
          </w:divBdr>
        </w:div>
      </w:divsChild>
    </w:div>
    <w:div w:id="1927230852">
      <w:bodyDiv w:val="1"/>
      <w:marLeft w:val="0"/>
      <w:marRight w:val="0"/>
      <w:marTop w:val="0"/>
      <w:marBottom w:val="0"/>
      <w:divBdr>
        <w:top w:val="none" w:sz="0" w:space="0" w:color="auto"/>
        <w:left w:val="none" w:sz="0" w:space="0" w:color="auto"/>
        <w:bottom w:val="none" w:sz="0" w:space="0" w:color="auto"/>
        <w:right w:val="none" w:sz="0" w:space="0" w:color="auto"/>
      </w:divBdr>
    </w:div>
    <w:div w:id="1951935240">
      <w:bodyDiv w:val="1"/>
      <w:marLeft w:val="0"/>
      <w:marRight w:val="0"/>
      <w:marTop w:val="0"/>
      <w:marBottom w:val="0"/>
      <w:divBdr>
        <w:top w:val="none" w:sz="0" w:space="0" w:color="auto"/>
        <w:left w:val="none" w:sz="0" w:space="0" w:color="auto"/>
        <w:bottom w:val="none" w:sz="0" w:space="0" w:color="auto"/>
        <w:right w:val="none" w:sz="0" w:space="0" w:color="auto"/>
      </w:divBdr>
    </w:div>
    <w:div w:id="2038432236">
      <w:bodyDiv w:val="1"/>
      <w:marLeft w:val="0"/>
      <w:marRight w:val="0"/>
      <w:marTop w:val="0"/>
      <w:marBottom w:val="0"/>
      <w:divBdr>
        <w:top w:val="none" w:sz="0" w:space="0" w:color="auto"/>
        <w:left w:val="none" w:sz="0" w:space="0" w:color="auto"/>
        <w:bottom w:val="none" w:sz="0" w:space="0" w:color="auto"/>
        <w:right w:val="none" w:sz="0" w:space="0" w:color="auto"/>
      </w:divBdr>
      <w:divsChild>
        <w:div w:id="1800998496">
          <w:marLeft w:val="547"/>
          <w:marRight w:val="0"/>
          <w:marTop w:val="0"/>
          <w:marBottom w:val="0"/>
          <w:divBdr>
            <w:top w:val="none" w:sz="0" w:space="0" w:color="auto"/>
            <w:left w:val="none" w:sz="0" w:space="0" w:color="auto"/>
            <w:bottom w:val="none" w:sz="0" w:space="0" w:color="auto"/>
            <w:right w:val="none" w:sz="0" w:space="0" w:color="auto"/>
          </w:divBdr>
        </w:div>
      </w:divsChild>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746853-3DFA-4DE0-98A5-EADEBCC56827}" type="doc">
      <dgm:prSet loTypeId="urn:microsoft.com/office/officeart/2005/8/layout/radial4" loCatId="relationship" qsTypeId="urn:microsoft.com/office/officeart/2009/2/quickstyle/3d8" qsCatId="3D" csTypeId="urn:microsoft.com/office/officeart/2005/8/colors/accent1_2" csCatId="accent1" phldr="1"/>
      <dgm:spPr/>
      <dgm:t>
        <a:bodyPr/>
        <a:lstStyle/>
        <a:p>
          <a:endParaRPr lang="en-US"/>
        </a:p>
      </dgm:t>
    </dgm:pt>
    <dgm:pt modelId="{BF884910-5945-49D8-8997-F3F6C905DE57}">
      <dgm:prSet phldrT="[Szöveg]"/>
      <dgm:spPr/>
      <dgm:t>
        <a:bodyPr/>
        <a:lstStyle/>
        <a:p>
          <a:r>
            <a:rPr lang="hu-HU"/>
            <a:t>Elements of the HCSO communication strategy</a:t>
          </a:r>
          <a:endParaRPr lang="en-US"/>
        </a:p>
      </dgm:t>
    </dgm:pt>
    <dgm:pt modelId="{97AD2A82-830A-4575-ADDB-D46A54520472}" type="parTrans" cxnId="{24C46745-0DC2-4E3D-8FF7-C25BEC6DDF1E}">
      <dgm:prSet/>
      <dgm:spPr/>
      <dgm:t>
        <a:bodyPr/>
        <a:lstStyle/>
        <a:p>
          <a:endParaRPr lang="en-US"/>
        </a:p>
      </dgm:t>
    </dgm:pt>
    <dgm:pt modelId="{DF5D4828-5BDF-4E20-B6B5-5F55C2F513C1}" type="sibTrans" cxnId="{24C46745-0DC2-4E3D-8FF7-C25BEC6DDF1E}">
      <dgm:prSet/>
      <dgm:spPr/>
      <dgm:t>
        <a:bodyPr/>
        <a:lstStyle/>
        <a:p>
          <a:endParaRPr lang="en-US"/>
        </a:p>
      </dgm:t>
    </dgm:pt>
    <dgm:pt modelId="{EE909610-2695-4512-8077-CDE2C245E713}">
      <dgm:prSet phldrT="[Szöveg]"/>
      <dgm:spPr/>
      <dgm:t>
        <a:bodyPr/>
        <a:lstStyle/>
        <a:p>
          <a:r>
            <a:rPr lang="hu-HU"/>
            <a:t>1. Strenghtening official statistics</a:t>
          </a:r>
          <a:endParaRPr lang="en-US"/>
        </a:p>
      </dgm:t>
    </dgm:pt>
    <dgm:pt modelId="{8C1D2FF5-C49C-47E0-BECB-4A4D1DDCBE9B}" type="parTrans" cxnId="{AFD47D16-71BF-47C2-A7D8-34C6729F847A}">
      <dgm:prSet/>
      <dgm:spPr/>
      <dgm:t>
        <a:bodyPr/>
        <a:lstStyle/>
        <a:p>
          <a:endParaRPr lang="en-US"/>
        </a:p>
      </dgm:t>
    </dgm:pt>
    <dgm:pt modelId="{9D860D81-D834-4126-9555-62EA7478247F}" type="sibTrans" cxnId="{AFD47D16-71BF-47C2-A7D8-34C6729F847A}">
      <dgm:prSet/>
      <dgm:spPr/>
      <dgm:t>
        <a:bodyPr/>
        <a:lstStyle/>
        <a:p>
          <a:endParaRPr lang="en-US"/>
        </a:p>
      </dgm:t>
    </dgm:pt>
    <dgm:pt modelId="{722E64AD-0AD0-48F7-A925-2C15AE44D24C}">
      <dgm:prSet phldrT="[Szöveg]"/>
      <dgm:spPr/>
      <dgm:t>
        <a:bodyPr/>
        <a:lstStyle/>
        <a:p>
          <a:r>
            <a:rPr lang="hu-HU"/>
            <a:t>5. Taking part in public debate</a:t>
          </a:r>
          <a:endParaRPr lang="en-US"/>
        </a:p>
      </dgm:t>
    </dgm:pt>
    <dgm:pt modelId="{37D59F68-5C82-4418-9180-39FC3286B8AF}" type="parTrans" cxnId="{E874311C-5A50-4CD9-ADF5-7AC6692D65AE}">
      <dgm:prSet/>
      <dgm:spPr/>
      <dgm:t>
        <a:bodyPr/>
        <a:lstStyle/>
        <a:p>
          <a:endParaRPr lang="en-US"/>
        </a:p>
      </dgm:t>
    </dgm:pt>
    <dgm:pt modelId="{8B6C32FE-F4AC-47DF-80FF-CC9F72A0C5B5}" type="sibTrans" cxnId="{E874311C-5A50-4CD9-ADF5-7AC6692D65AE}">
      <dgm:prSet/>
      <dgm:spPr/>
      <dgm:t>
        <a:bodyPr/>
        <a:lstStyle/>
        <a:p>
          <a:endParaRPr lang="en-US"/>
        </a:p>
      </dgm:t>
    </dgm:pt>
    <dgm:pt modelId="{BA453E5C-755E-4AE3-B536-4C2559D4DF4A}">
      <dgm:prSet phldrT="[Szöveg]"/>
      <dgm:spPr/>
      <dgm:t>
        <a:bodyPr/>
        <a:lstStyle/>
        <a:p>
          <a:r>
            <a:rPr lang="hu-HU"/>
            <a:t> 6. Social statistics</a:t>
          </a:r>
          <a:endParaRPr lang="en-US"/>
        </a:p>
      </dgm:t>
    </dgm:pt>
    <dgm:pt modelId="{533A9D6C-8F90-4C22-94D2-0876D402E538}" type="parTrans" cxnId="{46573F79-8ABC-49C1-957D-99B1895AD6C7}">
      <dgm:prSet/>
      <dgm:spPr/>
      <dgm:t>
        <a:bodyPr/>
        <a:lstStyle/>
        <a:p>
          <a:endParaRPr lang="en-US"/>
        </a:p>
      </dgm:t>
    </dgm:pt>
    <dgm:pt modelId="{7B26C28B-5244-451C-AD89-FD681394AE29}" type="sibTrans" cxnId="{46573F79-8ABC-49C1-957D-99B1895AD6C7}">
      <dgm:prSet/>
      <dgm:spPr/>
      <dgm:t>
        <a:bodyPr/>
        <a:lstStyle/>
        <a:p>
          <a:endParaRPr lang="en-US"/>
        </a:p>
      </dgm:t>
    </dgm:pt>
    <dgm:pt modelId="{447862D1-36A6-47E9-8834-1335212A6B98}">
      <dgm:prSet phldrT="[Szöveg]"/>
      <dgm:spPr/>
      <dgm:t>
        <a:bodyPr/>
        <a:lstStyle/>
        <a:p>
          <a:r>
            <a:rPr lang="hu-HU"/>
            <a:t>4. Satisfying and transforming user needs</a:t>
          </a:r>
          <a:endParaRPr lang="en-US"/>
        </a:p>
      </dgm:t>
    </dgm:pt>
    <dgm:pt modelId="{023AEE96-6015-44B0-B648-709C49C1F7F3}" type="parTrans" cxnId="{DDB5CE59-4FEA-4E35-ADAC-769527D2602D}">
      <dgm:prSet/>
      <dgm:spPr/>
      <dgm:t>
        <a:bodyPr/>
        <a:lstStyle/>
        <a:p>
          <a:endParaRPr lang="en-US"/>
        </a:p>
      </dgm:t>
    </dgm:pt>
    <dgm:pt modelId="{12F33F20-3C33-4265-867D-646EBC2E0736}" type="sibTrans" cxnId="{DDB5CE59-4FEA-4E35-ADAC-769527D2602D}">
      <dgm:prSet/>
      <dgm:spPr/>
      <dgm:t>
        <a:bodyPr/>
        <a:lstStyle/>
        <a:p>
          <a:endParaRPr lang="en-US"/>
        </a:p>
      </dgm:t>
    </dgm:pt>
    <dgm:pt modelId="{E5639FBA-C4E4-4CA6-88FD-F5918F9B8749}">
      <dgm:prSet phldrT="[Szöveg]"/>
      <dgm:spPr/>
      <dgm:t>
        <a:bodyPr/>
        <a:lstStyle/>
        <a:p>
          <a:r>
            <a:rPr lang="hu-HU" dirty="0"/>
            <a:t>3. W</a:t>
          </a:r>
          <a:r>
            <a:rPr lang="en-US" dirty="0"/>
            <a:t>id</a:t>
          </a:r>
          <a:r>
            <a:rPr lang="hu-HU" dirty="0"/>
            <a:t>e</a:t>
          </a:r>
          <a:r>
            <a:rPr lang="en-US" dirty="0"/>
            <a:t>ning </a:t>
          </a:r>
          <a:r>
            <a:rPr lang="hu-HU" dirty="0"/>
            <a:t>the</a:t>
          </a:r>
          <a:r>
            <a:rPr lang="en-US" dirty="0"/>
            <a:t> target audience</a:t>
          </a:r>
          <a:endParaRPr lang="en-US"/>
        </a:p>
      </dgm:t>
    </dgm:pt>
    <dgm:pt modelId="{30352E89-5CD8-4117-B92C-5421FD1A129E}" type="parTrans" cxnId="{C4C4123D-5FA9-4421-BF72-00B1F1EBEC43}">
      <dgm:prSet/>
      <dgm:spPr/>
      <dgm:t>
        <a:bodyPr/>
        <a:lstStyle/>
        <a:p>
          <a:endParaRPr lang="en-US"/>
        </a:p>
      </dgm:t>
    </dgm:pt>
    <dgm:pt modelId="{F5D395F4-A077-41F3-AB94-74CF3958EC2C}" type="sibTrans" cxnId="{C4C4123D-5FA9-4421-BF72-00B1F1EBEC43}">
      <dgm:prSet/>
      <dgm:spPr/>
      <dgm:t>
        <a:bodyPr/>
        <a:lstStyle/>
        <a:p>
          <a:endParaRPr lang="en-US"/>
        </a:p>
      </dgm:t>
    </dgm:pt>
    <dgm:pt modelId="{BD8C467F-0D6A-4664-A199-609C8E1FE57C}">
      <dgm:prSet phldrT="[Szöveg]"/>
      <dgm:spPr/>
      <dgm:t>
        <a:bodyPr/>
        <a:lstStyle/>
        <a:p>
          <a:r>
            <a:rPr lang="hu-HU"/>
            <a:t>2. Equal access to statistical information</a:t>
          </a:r>
          <a:endParaRPr lang="en-US"/>
        </a:p>
      </dgm:t>
    </dgm:pt>
    <dgm:pt modelId="{11C56BAC-7D01-4067-B17D-32BDF2E5D6DC}" type="parTrans" cxnId="{347735D0-3E5D-4616-A69F-E9F05B7441AC}">
      <dgm:prSet/>
      <dgm:spPr/>
      <dgm:t>
        <a:bodyPr/>
        <a:lstStyle/>
        <a:p>
          <a:endParaRPr lang="en-US"/>
        </a:p>
      </dgm:t>
    </dgm:pt>
    <dgm:pt modelId="{2D1D7E74-17F3-4157-94D7-B09B72FB655B}" type="sibTrans" cxnId="{347735D0-3E5D-4616-A69F-E9F05B7441AC}">
      <dgm:prSet/>
      <dgm:spPr/>
      <dgm:t>
        <a:bodyPr/>
        <a:lstStyle/>
        <a:p>
          <a:endParaRPr lang="en-US"/>
        </a:p>
      </dgm:t>
    </dgm:pt>
    <dgm:pt modelId="{F58825AC-70AC-48EB-AF75-1FE463AE27B6}" type="pres">
      <dgm:prSet presAssocID="{7A746853-3DFA-4DE0-98A5-EADEBCC56827}" presName="cycle" presStyleCnt="0">
        <dgm:presLayoutVars>
          <dgm:chMax val="1"/>
          <dgm:dir/>
          <dgm:animLvl val="ctr"/>
          <dgm:resizeHandles val="exact"/>
        </dgm:presLayoutVars>
      </dgm:prSet>
      <dgm:spPr/>
      <dgm:t>
        <a:bodyPr/>
        <a:lstStyle/>
        <a:p>
          <a:endParaRPr lang="en-US"/>
        </a:p>
      </dgm:t>
    </dgm:pt>
    <dgm:pt modelId="{C33EF7AB-CB9C-45DC-9EE2-C580DA0C2B2C}" type="pres">
      <dgm:prSet presAssocID="{BF884910-5945-49D8-8997-F3F6C905DE57}" presName="centerShape" presStyleLbl="node0" presStyleIdx="0" presStyleCnt="1"/>
      <dgm:spPr/>
      <dgm:t>
        <a:bodyPr/>
        <a:lstStyle/>
        <a:p>
          <a:endParaRPr lang="en-US"/>
        </a:p>
      </dgm:t>
    </dgm:pt>
    <dgm:pt modelId="{449D30A9-7C1F-462E-8265-684F247E2054}" type="pres">
      <dgm:prSet presAssocID="{8C1D2FF5-C49C-47E0-BECB-4A4D1DDCBE9B}" presName="parTrans" presStyleLbl="bgSibTrans2D1" presStyleIdx="0" presStyleCnt="6"/>
      <dgm:spPr/>
      <dgm:t>
        <a:bodyPr/>
        <a:lstStyle/>
        <a:p>
          <a:endParaRPr lang="en-US"/>
        </a:p>
      </dgm:t>
    </dgm:pt>
    <dgm:pt modelId="{BFC89818-3D87-4F0C-9E99-3B631E769B75}" type="pres">
      <dgm:prSet presAssocID="{EE909610-2695-4512-8077-CDE2C245E713}" presName="node" presStyleLbl="node1" presStyleIdx="0" presStyleCnt="6">
        <dgm:presLayoutVars>
          <dgm:bulletEnabled val="1"/>
        </dgm:presLayoutVars>
      </dgm:prSet>
      <dgm:spPr/>
      <dgm:t>
        <a:bodyPr/>
        <a:lstStyle/>
        <a:p>
          <a:endParaRPr lang="en-US"/>
        </a:p>
      </dgm:t>
    </dgm:pt>
    <dgm:pt modelId="{22AB0D8F-6FD5-4610-96BB-E341650B8145}" type="pres">
      <dgm:prSet presAssocID="{11C56BAC-7D01-4067-B17D-32BDF2E5D6DC}" presName="parTrans" presStyleLbl="bgSibTrans2D1" presStyleIdx="1" presStyleCnt="6"/>
      <dgm:spPr/>
      <dgm:t>
        <a:bodyPr/>
        <a:lstStyle/>
        <a:p>
          <a:endParaRPr lang="en-US"/>
        </a:p>
      </dgm:t>
    </dgm:pt>
    <dgm:pt modelId="{1BF26A60-3F27-4648-962A-DCCB87AEBA5A}" type="pres">
      <dgm:prSet presAssocID="{BD8C467F-0D6A-4664-A199-609C8E1FE57C}" presName="node" presStyleLbl="node1" presStyleIdx="1" presStyleCnt="6">
        <dgm:presLayoutVars>
          <dgm:bulletEnabled val="1"/>
        </dgm:presLayoutVars>
      </dgm:prSet>
      <dgm:spPr/>
      <dgm:t>
        <a:bodyPr/>
        <a:lstStyle/>
        <a:p>
          <a:endParaRPr lang="en-US"/>
        </a:p>
      </dgm:t>
    </dgm:pt>
    <dgm:pt modelId="{30FD16C0-C535-4A62-908C-787D191CD6E4}" type="pres">
      <dgm:prSet presAssocID="{30352E89-5CD8-4117-B92C-5421FD1A129E}" presName="parTrans" presStyleLbl="bgSibTrans2D1" presStyleIdx="2" presStyleCnt="6"/>
      <dgm:spPr/>
      <dgm:t>
        <a:bodyPr/>
        <a:lstStyle/>
        <a:p>
          <a:endParaRPr lang="en-US"/>
        </a:p>
      </dgm:t>
    </dgm:pt>
    <dgm:pt modelId="{29E031FC-F169-4DDA-ABFD-CA82E68B6E2C}" type="pres">
      <dgm:prSet presAssocID="{E5639FBA-C4E4-4CA6-88FD-F5918F9B8749}" presName="node" presStyleLbl="node1" presStyleIdx="2" presStyleCnt="6">
        <dgm:presLayoutVars>
          <dgm:bulletEnabled val="1"/>
        </dgm:presLayoutVars>
      </dgm:prSet>
      <dgm:spPr/>
      <dgm:t>
        <a:bodyPr/>
        <a:lstStyle/>
        <a:p>
          <a:endParaRPr lang="en-US"/>
        </a:p>
      </dgm:t>
    </dgm:pt>
    <dgm:pt modelId="{170EAABA-9599-4071-805B-B7C2AC11739D}" type="pres">
      <dgm:prSet presAssocID="{023AEE96-6015-44B0-B648-709C49C1F7F3}" presName="parTrans" presStyleLbl="bgSibTrans2D1" presStyleIdx="3" presStyleCnt="6"/>
      <dgm:spPr/>
      <dgm:t>
        <a:bodyPr/>
        <a:lstStyle/>
        <a:p>
          <a:endParaRPr lang="en-US"/>
        </a:p>
      </dgm:t>
    </dgm:pt>
    <dgm:pt modelId="{9B5DC110-A2FD-4F92-8A6C-1889119FB1C5}" type="pres">
      <dgm:prSet presAssocID="{447862D1-36A6-47E9-8834-1335212A6B98}" presName="node" presStyleLbl="node1" presStyleIdx="3" presStyleCnt="6">
        <dgm:presLayoutVars>
          <dgm:bulletEnabled val="1"/>
        </dgm:presLayoutVars>
      </dgm:prSet>
      <dgm:spPr/>
      <dgm:t>
        <a:bodyPr/>
        <a:lstStyle/>
        <a:p>
          <a:endParaRPr lang="en-US"/>
        </a:p>
      </dgm:t>
    </dgm:pt>
    <dgm:pt modelId="{7306A889-8AB2-40BA-BA60-2BF4A0F33E2D}" type="pres">
      <dgm:prSet presAssocID="{37D59F68-5C82-4418-9180-39FC3286B8AF}" presName="parTrans" presStyleLbl="bgSibTrans2D1" presStyleIdx="4" presStyleCnt="6"/>
      <dgm:spPr/>
      <dgm:t>
        <a:bodyPr/>
        <a:lstStyle/>
        <a:p>
          <a:endParaRPr lang="en-US"/>
        </a:p>
      </dgm:t>
    </dgm:pt>
    <dgm:pt modelId="{77DD544E-DD2F-4596-B817-1F0FA819DB4E}" type="pres">
      <dgm:prSet presAssocID="{722E64AD-0AD0-48F7-A925-2C15AE44D24C}" presName="node" presStyleLbl="node1" presStyleIdx="4" presStyleCnt="6">
        <dgm:presLayoutVars>
          <dgm:bulletEnabled val="1"/>
        </dgm:presLayoutVars>
      </dgm:prSet>
      <dgm:spPr/>
      <dgm:t>
        <a:bodyPr/>
        <a:lstStyle/>
        <a:p>
          <a:endParaRPr lang="en-US"/>
        </a:p>
      </dgm:t>
    </dgm:pt>
    <dgm:pt modelId="{FD43FB21-60CB-40B5-8A8A-5DC005725B01}" type="pres">
      <dgm:prSet presAssocID="{533A9D6C-8F90-4C22-94D2-0876D402E538}" presName="parTrans" presStyleLbl="bgSibTrans2D1" presStyleIdx="5" presStyleCnt="6"/>
      <dgm:spPr/>
      <dgm:t>
        <a:bodyPr/>
        <a:lstStyle/>
        <a:p>
          <a:endParaRPr lang="en-US"/>
        </a:p>
      </dgm:t>
    </dgm:pt>
    <dgm:pt modelId="{3E1970CA-5A60-4514-BBFC-11F3D8C15767}" type="pres">
      <dgm:prSet presAssocID="{BA453E5C-755E-4AE3-B536-4C2559D4DF4A}" presName="node" presStyleLbl="node1" presStyleIdx="5" presStyleCnt="6">
        <dgm:presLayoutVars>
          <dgm:bulletEnabled val="1"/>
        </dgm:presLayoutVars>
      </dgm:prSet>
      <dgm:spPr/>
      <dgm:t>
        <a:bodyPr/>
        <a:lstStyle/>
        <a:p>
          <a:endParaRPr lang="en-US"/>
        </a:p>
      </dgm:t>
    </dgm:pt>
  </dgm:ptLst>
  <dgm:cxnLst>
    <dgm:cxn modelId="{FE2108C2-ED68-47C7-994A-8551753D5222}" type="presOf" srcId="{722E64AD-0AD0-48F7-A925-2C15AE44D24C}" destId="{77DD544E-DD2F-4596-B817-1F0FA819DB4E}" srcOrd="0" destOrd="0" presId="urn:microsoft.com/office/officeart/2005/8/layout/radial4"/>
    <dgm:cxn modelId="{AFD47D16-71BF-47C2-A7D8-34C6729F847A}" srcId="{BF884910-5945-49D8-8997-F3F6C905DE57}" destId="{EE909610-2695-4512-8077-CDE2C245E713}" srcOrd="0" destOrd="0" parTransId="{8C1D2FF5-C49C-47E0-BECB-4A4D1DDCBE9B}" sibTransId="{9D860D81-D834-4126-9555-62EA7478247F}"/>
    <dgm:cxn modelId="{24C46745-0DC2-4E3D-8FF7-C25BEC6DDF1E}" srcId="{7A746853-3DFA-4DE0-98A5-EADEBCC56827}" destId="{BF884910-5945-49D8-8997-F3F6C905DE57}" srcOrd="0" destOrd="0" parTransId="{97AD2A82-830A-4575-ADDB-D46A54520472}" sibTransId="{DF5D4828-5BDF-4E20-B6B5-5F55C2F513C1}"/>
    <dgm:cxn modelId="{72FF7C89-DD35-49DF-B486-5BB04CA2E121}" type="presOf" srcId="{BF884910-5945-49D8-8997-F3F6C905DE57}" destId="{C33EF7AB-CB9C-45DC-9EE2-C580DA0C2B2C}" srcOrd="0" destOrd="0" presId="urn:microsoft.com/office/officeart/2005/8/layout/radial4"/>
    <dgm:cxn modelId="{ABF60F9A-B0E4-4114-94C2-5A5F0A0BCADC}" type="presOf" srcId="{E5639FBA-C4E4-4CA6-88FD-F5918F9B8749}" destId="{29E031FC-F169-4DDA-ABFD-CA82E68B6E2C}" srcOrd="0" destOrd="0" presId="urn:microsoft.com/office/officeart/2005/8/layout/radial4"/>
    <dgm:cxn modelId="{D957EC72-322F-4F21-81DA-FCE8BC43D870}" type="presOf" srcId="{447862D1-36A6-47E9-8834-1335212A6B98}" destId="{9B5DC110-A2FD-4F92-8A6C-1889119FB1C5}" srcOrd="0" destOrd="0" presId="urn:microsoft.com/office/officeart/2005/8/layout/radial4"/>
    <dgm:cxn modelId="{AD484911-B44D-4CA4-8FF9-91838CC1DE14}" type="presOf" srcId="{30352E89-5CD8-4117-B92C-5421FD1A129E}" destId="{30FD16C0-C535-4A62-908C-787D191CD6E4}" srcOrd="0" destOrd="0" presId="urn:microsoft.com/office/officeart/2005/8/layout/radial4"/>
    <dgm:cxn modelId="{632D962B-48A3-4E4F-A519-8193286E19A5}" type="presOf" srcId="{BD8C467F-0D6A-4664-A199-609C8E1FE57C}" destId="{1BF26A60-3F27-4648-962A-DCCB87AEBA5A}" srcOrd="0" destOrd="0" presId="urn:microsoft.com/office/officeart/2005/8/layout/radial4"/>
    <dgm:cxn modelId="{E874311C-5A50-4CD9-ADF5-7AC6692D65AE}" srcId="{BF884910-5945-49D8-8997-F3F6C905DE57}" destId="{722E64AD-0AD0-48F7-A925-2C15AE44D24C}" srcOrd="4" destOrd="0" parTransId="{37D59F68-5C82-4418-9180-39FC3286B8AF}" sibTransId="{8B6C32FE-F4AC-47DF-80FF-CC9F72A0C5B5}"/>
    <dgm:cxn modelId="{DC235337-18CA-44A9-BFE5-484B002C011A}" type="presOf" srcId="{8C1D2FF5-C49C-47E0-BECB-4A4D1DDCBE9B}" destId="{449D30A9-7C1F-462E-8265-684F247E2054}" srcOrd="0" destOrd="0" presId="urn:microsoft.com/office/officeart/2005/8/layout/radial4"/>
    <dgm:cxn modelId="{AD93651A-3331-420E-B4A2-05A1B5897CC7}" type="presOf" srcId="{7A746853-3DFA-4DE0-98A5-EADEBCC56827}" destId="{F58825AC-70AC-48EB-AF75-1FE463AE27B6}" srcOrd="0" destOrd="0" presId="urn:microsoft.com/office/officeart/2005/8/layout/radial4"/>
    <dgm:cxn modelId="{DDB5CE59-4FEA-4E35-ADAC-769527D2602D}" srcId="{BF884910-5945-49D8-8997-F3F6C905DE57}" destId="{447862D1-36A6-47E9-8834-1335212A6B98}" srcOrd="3" destOrd="0" parTransId="{023AEE96-6015-44B0-B648-709C49C1F7F3}" sibTransId="{12F33F20-3C33-4265-867D-646EBC2E0736}"/>
    <dgm:cxn modelId="{3326CDC7-013B-46E8-9803-71652E89E13F}" type="presOf" srcId="{11C56BAC-7D01-4067-B17D-32BDF2E5D6DC}" destId="{22AB0D8F-6FD5-4610-96BB-E341650B8145}" srcOrd="0" destOrd="0" presId="urn:microsoft.com/office/officeart/2005/8/layout/radial4"/>
    <dgm:cxn modelId="{347735D0-3E5D-4616-A69F-E9F05B7441AC}" srcId="{BF884910-5945-49D8-8997-F3F6C905DE57}" destId="{BD8C467F-0D6A-4664-A199-609C8E1FE57C}" srcOrd="1" destOrd="0" parTransId="{11C56BAC-7D01-4067-B17D-32BDF2E5D6DC}" sibTransId="{2D1D7E74-17F3-4157-94D7-B09B72FB655B}"/>
    <dgm:cxn modelId="{C4C4123D-5FA9-4421-BF72-00B1F1EBEC43}" srcId="{BF884910-5945-49D8-8997-F3F6C905DE57}" destId="{E5639FBA-C4E4-4CA6-88FD-F5918F9B8749}" srcOrd="2" destOrd="0" parTransId="{30352E89-5CD8-4117-B92C-5421FD1A129E}" sibTransId="{F5D395F4-A077-41F3-AB94-74CF3958EC2C}"/>
    <dgm:cxn modelId="{44F703A2-2348-498C-9D62-324D5180CE77}" type="presOf" srcId="{37D59F68-5C82-4418-9180-39FC3286B8AF}" destId="{7306A889-8AB2-40BA-BA60-2BF4A0F33E2D}" srcOrd="0" destOrd="0" presId="urn:microsoft.com/office/officeart/2005/8/layout/radial4"/>
    <dgm:cxn modelId="{46573F79-8ABC-49C1-957D-99B1895AD6C7}" srcId="{BF884910-5945-49D8-8997-F3F6C905DE57}" destId="{BA453E5C-755E-4AE3-B536-4C2559D4DF4A}" srcOrd="5" destOrd="0" parTransId="{533A9D6C-8F90-4C22-94D2-0876D402E538}" sibTransId="{7B26C28B-5244-451C-AD89-FD681394AE29}"/>
    <dgm:cxn modelId="{869D22F9-7CDC-4117-A6F4-5E9CD17F38AD}" type="presOf" srcId="{533A9D6C-8F90-4C22-94D2-0876D402E538}" destId="{FD43FB21-60CB-40B5-8A8A-5DC005725B01}" srcOrd="0" destOrd="0" presId="urn:microsoft.com/office/officeart/2005/8/layout/radial4"/>
    <dgm:cxn modelId="{4AD8909B-26EA-4708-86B6-87E2E33D99F8}" type="presOf" srcId="{BA453E5C-755E-4AE3-B536-4C2559D4DF4A}" destId="{3E1970CA-5A60-4514-BBFC-11F3D8C15767}" srcOrd="0" destOrd="0" presId="urn:microsoft.com/office/officeart/2005/8/layout/radial4"/>
    <dgm:cxn modelId="{516614EB-AD24-4C2F-BEED-3786EFE526A2}" type="presOf" srcId="{023AEE96-6015-44B0-B648-709C49C1F7F3}" destId="{170EAABA-9599-4071-805B-B7C2AC11739D}" srcOrd="0" destOrd="0" presId="urn:microsoft.com/office/officeart/2005/8/layout/radial4"/>
    <dgm:cxn modelId="{2621A892-9E2C-4F02-8ECB-33427EC9D223}" type="presOf" srcId="{EE909610-2695-4512-8077-CDE2C245E713}" destId="{BFC89818-3D87-4F0C-9E99-3B631E769B75}" srcOrd="0" destOrd="0" presId="urn:microsoft.com/office/officeart/2005/8/layout/radial4"/>
    <dgm:cxn modelId="{403B06CC-2CA9-4BDC-B9E0-9A2B4B6613D3}" type="presParOf" srcId="{F58825AC-70AC-48EB-AF75-1FE463AE27B6}" destId="{C33EF7AB-CB9C-45DC-9EE2-C580DA0C2B2C}" srcOrd="0" destOrd="0" presId="urn:microsoft.com/office/officeart/2005/8/layout/radial4"/>
    <dgm:cxn modelId="{BD9AF742-B616-4564-A4DB-53CB2FFC3560}" type="presParOf" srcId="{F58825AC-70AC-48EB-AF75-1FE463AE27B6}" destId="{449D30A9-7C1F-462E-8265-684F247E2054}" srcOrd="1" destOrd="0" presId="urn:microsoft.com/office/officeart/2005/8/layout/radial4"/>
    <dgm:cxn modelId="{7083CE4E-8AF1-4C34-BB2F-B6FA31EA5EE7}" type="presParOf" srcId="{F58825AC-70AC-48EB-AF75-1FE463AE27B6}" destId="{BFC89818-3D87-4F0C-9E99-3B631E769B75}" srcOrd="2" destOrd="0" presId="urn:microsoft.com/office/officeart/2005/8/layout/radial4"/>
    <dgm:cxn modelId="{040C8B93-1707-48C7-9E94-CB8715D52C2C}" type="presParOf" srcId="{F58825AC-70AC-48EB-AF75-1FE463AE27B6}" destId="{22AB0D8F-6FD5-4610-96BB-E341650B8145}" srcOrd="3" destOrd="0" presId="urn:microsoft.com/office/officeart/2005/8/layout/radial4"/>
    <dgm:cxn modelId="{DEC793BA-EAEA-4C26-AD03-CA8DDAD6811F}" type="presParOf" srcId="{F58825AC-70AC-48EB-AF75-1FE463AE27B6}" destId="{1BF26A60-3F27-4648-962A-DCCB87AEBA5A}" srcOrd="4" destOrd="0" presId="urn:microsoft.com/office/officeart/2005/8/layout/radial4"/>
    <dgm:cxn modelId="{0DAA5CAA-DE21-460A-A041-4AB991E79317}" type="presParOf" srcId="{F58825AC-70AC-48EB-AF75-1FE463AE27B6}" destId="{30FD16C0-C535-4A62-908C-787D191CD6E4}" srcOrd="5" destOrd="0" presId="urn:microsoft.com/office/officeart/2005/8/layout/radial4"/>
    <dgm:cxn modelId="{89BFFE68-384D-48A9-BCDA-456F3B3A6B76}" type="presParOf" srcId="{F58825AC-70AC-48EB-AF75-1FE463AE27B6}" destId="{29E031FC-F169-4DDA-ABFD-CA82E68B6E2C}" srcOrd="6" destOrd="0" presId="urn:microsoft.com/office/officeart/2005/8/layout/radial4"/>
    <dgm:cxn modelId="{B97F6247-D784-4B08-86C7-CB93AB4350A0}" type="presParOf" srcId="{F58825AC-70AC-48EB-AF75-1FE463AE27B6}" destId="{170EAABA-9599-4071-805B-B7C2AC11739D}" srcOrd="7" destOrd="0" presId="urn:microsoft.com/office/officeart/2005/8/layout/radial4"/>
    <dgm:cxn modelId="{8566AC57-F588-4622-8381-D3200E0005CA}" type="presParOf" srcId="{F58825AC-70AC-48EB-AF75-1FE463AE27B6}" destId="{9B5DC110-A2FD-4F92-8A6C-1889119FB1C5}" srcOrd="8" destOrd="0" presId="urn:microsoft.com/office/officeart/2005/8/layout/radial4"/>
    <dgm:cxn modelId="{04809D5E-B3A7-4102-933C-F23FBC61DFEA}" type="presParOf" srcId="{F58825AC-70AC-48EB-AF75-1FE463AE27B6}" destId="{7306A889-8AB2-40BA-BA60-2BF4A0F33E2D}" srcOrd="9" destOrd="0" presId="urn:microsoft.com/office/officeart/2005/8/layout/radial4"/>
    <dgm:cxn modelId="{0C64DF0F-B3A0-4199-A5E9-5E074DEB26AF}" type="presParOf" srcId="{F58825AC-70AC-48EB-AF75-1FE463AE27B6}" destId="{77DD544E-DD2F-4596-B817-1F0FA819DB4E}" srcOrd="10" destOrd="0" presId="urn:microsoft.com/office/officeart/2005/8/layout/radial4"/>
    <dgm:cxn modelId="{86B22B22-619C-47AC-A49D-0B2FF6C8A7CF}" type="presParOf" srcId="{F58825AC-70AC-48EB-AF75-1FE463AE27B6}" destId="{FD43FB21-60CB-40B5-8A8A-5DC005725B01}" srcOrd="11" destOrd="0" presId="urn:microsoft.com/office/officeart/2005/8/layout/radial4"/>
    <dgm:cxn modelId="{4C11ACCD-29FF-4DB5-8099-0FB1A914289E}" type="presParOf" srcId="{F58825AC-70AC-48EB-AF75-1FE463AE27B6}" destId="{3E1970CA-5A60-4514-BBFC-11F3D8C15767}" srcOrd="12"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3EF7AB-CB9C-45DC-9EE2-C580DA0C2B2C}">
      <dsp:nvSpPr>
        <dsp:cNvPr id="0" name=""/>
        <dsp:cNvSpPr/>
      </dsp:nvSpPr>
      <dsp:spPr>
        <a:xfrm>
          <a:off x="1926799" y="1675219"/>
          <a:ext cx="1372450" cy="1372450"/>
        </a:xfrm>
        <a:prstGeom prst="ellipse">
          <a:avLst/>
        </a:prstGeom>
        <a:solidFill>
          <a:schemeClr val="accent1">
            <a:hueOff val="0"/>
            <a:satOff val="0"/>
            <a:lumOff val="0"/>
            <a:alphaOff val="0"/>
          </a:schemeClr>
        </a:solidFill>
        <a:ln>
          <a:noFill/>
        </a:ln>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hu-HU" sz="1100" kern="1200"/>
            <a:t>Elements of the HCSO communication strategy</a:t>
          </a:r>
          <a:endParaRPr lang="en-US" sz="1100" kern="1200"/>
        </a:p>
      </dsp:txBody>
      <dsp:txXfrm>
        <a:off x="2127790" y="1876210"/>
        <a:ext cx="970468" cy="970468"/>
      </dsp:txXfrm>
    </dsp:sp>
    <dsp:sp modelId="{449D30A9-7C1F-462E-8265-684F247E2054}">
      <dsp:nvSpPr>
        <dsp:cNvPr id="0" name=""/>
        <dsp:cNvSpPr/>
      </dsp:nvSpPr>
      <dsp:spPr>
        <a:xfrm rot="10800000">
          <a:off x="534463" y="2165870"/>
          <a:ext cx="1315757" cy="391148"/>
        </a:xfrm>
        <a:prstGeom prst="leftArrow">
          <a:avLst>
            <a:gd name="adj1" fmla="val 60000"/>
            <a:gd name="adj2" fmla="val 50000"/>
          </a:avLst>
        </a:prstGeom>
        <a:solidFill>
          <a:schemeClr val="accent1">
            <a:tint val="60000"/>
            <a:hueOff val="0"/>
            <a:satOff val="0"/>
            <a:lumOff val="0"/>
            <a:alphaOff val="0"/>
          </a:schemeClr>
        </a:solidFill>
        <a:ln>
          <a:noFill/>
        </a:ln>
        <a:effectLst/>
        <a:sp3d z="-1520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BFC89818-3D87-4F0C-9E99-3B631E769B75}">
      <dsp:nvSpPr>
        <dsp:cNvPr id="0" name=""/>
        <dsp:cNvSpPr/>
      </dsp:nvSpPr>
      <dsp:spPr>
        <a:xfrm>
          <a:off x="54105" y="1977158"/>
          <a:ext cx="960715" cy="768572"/>
        </a:xfrm>
        <a:prstGeom prst="roundRect">
          <a:avLst>
            <a:gd name="adj" fmla="val 10000"/>
          </a:avLst>
        </a:prstGeom>
        <a:solidFill>
          <a:schemeClr val="accent1">
            <a:hueOff val="0"/>
            <a:satOff val="0"/>
            <a:lumOff val="0"/>
            <a:alphaOff val="0"/>
          </a:schemeClr>
        </a:solidFill>
        <a:ln>
          <a:noFill/>
        </a:ln>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hu-HU" sz="1100" kern="1200"/>
            <a:t>1. Strenghtening official statistics</a:t>
          </a:r>
          <a:endParaRPr lang="en-US" sz="1100" kern="1200"/>
        </a:p>
      </dsp:txBody>
      <dsp:txXfrm>
        <a:off x="76616" y="1999669"/>
        <a:ext cx="915693" cy="723550"/>
      </dsp:txXfrm>
    </dsp:sp>
    <dsp:sp modelId="{22AB0D8F-6FD5-4610-96BB-E341650B8145}">
      <dsp:nvSpPr>
        <dsp:cNvPr id="0" name=""/>
        <dsp:cNvSpPr/>
      </dsp:nvSpPr>
      <dsp:spPr>
        <a:xfrm rot="12960000">
          <a:off x="805789" y="1330814"/>
          <a:ext cx="1315757" cy="391148"/>
        </a:xfrm>
        <a:prstGeom prst="leftArrow">
          <a:avLst>
            <a:gd name="adj1" fmla="val 60000"/>
            <a:gd name="adj2" fmla="val 50000"/>
          </a:avLst>
        </a:prstGeom>
        <a:solidFill>
          <a:schemeClr val="accent1">
            <a:tint val="60000"/>
            <a:hueOff val="0"/>
            <a:satOff val="0"/>
            <a:lumOff val="0"/>
            <a:alphaOff val="0"/>
          </a:schemeClr>
        </a:solidFill>
        <a:ln>
          <a:noFill/>
        </a:ln>
        <a:effectLst/>
        <a:sp3d z="-1520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1BF26A60-3F27-4648-962A-DCCB87AEBA5A}">
      <dsp:nvSpPr>
        <dsp:cNvPr id="0" name=""/>
        <dsp:cNvSpPr/>
      </dsp:nvSpPr>
      <dsp:spPr>
        <a:xfrm>
          <a:off x="451075" y="755411"/>
          <a:ext cx="960715" cy="768572"/>
        </a:xfrm>
        <a:prstGeom prst="roundRect">
          <a:avLst>
            <a:gd name="adj" fmla="val 10000"/>
          </a:avLst>
        </a:prstGeom>
        <a:solidFill>
          <a:schemeClr val="accent1">
            <a:hueOff val="0"/>
            <a:satOff val="0"/>
            <a:lumOff val="0"/>
            <a:alphaOff val="0"/>
          </a:schemeClr>
        </a:solidFill>
        <a:ln>
          <a:noFill/>
        </a:ln>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hu-HU" sz="1100" kern="1200"/>
            <a:t>2. Equal access to statistical information</a:t>
          </a:r>
          <a:endParaRPr lang="en-US" sz="1100" kern="1200"/>
        </a:p>
      </dsp:txBody>
      <dsp:txXfrm>
        <a:off x="473586" y="777922"/>
        <a:ext cx="915693" cy="723550"/>
      </dsp:txXfrm>
    </dsp:sp>
    <dsp:sp modelId="{30FD16C0-C535-4A62-908C-787D191CD6E4}">
      <dsp:nvSpPr>
        <dsp:cNvPr id="0" name=""/>
        <dsp:cNvSpPr/>
      </dsp:nvSpPr>
      <dsp:spPr>
        <a:xfrm rot="15120000">
          <a:off x="1516131" y="814721"/>
          <a:ext cx="1315757" cy="391148"/>
        </a:xfrm>
        <a:prstGeom prst="leftArrow">
          <a:avLst>
            <a:gd name="adj1" fmla="val 60000"/>
            <a:gd name="adj2" fmla="val 50000"/>
          </a:avLst>
        </a:prstGeom>
        <a:solidFill>
          <a:schemeClr val="accent1">
            <a:tint val="60000"/>
            <a:hueOff val="0"/>
            <a:satOff val="0"/>
            <a:lumOff val="0"/>
            <a:alphaOff val="0"/>
          </a:schemeClr>
        </a:solidFill>
        <a:ln>
          <a:noFill/>
        </a:ln>
        <a:effectLst/>
        <a:sp3d z="-1520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29E031FC-F169-4DDA-ABFD-CA82E68B6E2C}">
      <dsp:nvSpPr>
        <dsp:cNvPr id="0" name=""/>
        <dsp:cNvSpPr/>
      </dsp:nvSpPr>
      <dsp:spPr>
        <a:xfrm>
          <a:off x="1490356" y="329"/>
          <a:ext cx="960715" cy="768572"/>
        </a:xfrm>
        <a:prstGeom prst="roundRect">
          <a:avLst>
            <a:gd name="adj" fmla="val 10000"/>
          </a:avLst>
        </a:prstGeom>
        <a:solidFill>
          <a:schemeClr val="accent1">
            <a:hueOff val="0"/>
            <a:satOff val="0"/>
            <a:lumOff val="0"/>
            <a:alphaOff val="0"/>
          </a:schemeClr>
        </a:solidFill>
        <a:ln>
          <a:noFill/>
        </a:ln>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hu-HU" sz="1100" kern="1200" dirty="0"/>
            <a:t>3. W</a:t>
          </a:r>
          <a:r>
            <a:rPr lang="en-US" sz="1100" kern="1200" dirty="0"/>
            <a:t>id</a:t>
          </a:r>
          <a:r>
            <a:rPr lang="hu-HU" sz="1100" kern="1200" dirty="0"/>
            <a:t>e</a:t>
          </a:r>
          <a:r>
            <a:rPr lang="en-US" sz="1100" kern="1200" dirty="0"/>
            <a:t>ning </a:t>
          </a:r>
          <a:r>
            <a:rPr lang="hu-HU" sz="1100" kern="1200" dirty="0"/>
            <a:t>the</a:t>
          </a:r>
          <a:r>
            <a:rPr lang="en-US" sz="1100" kern="1200" dirty="0"/>
            <a:t> target audience</a:t>
          </a:r>
          <a:endParaRPr lang="en-US" sz="1100" kern="1200"/>
        </a:p>
      </dsp:txBody>
      <dsp:txXfrm>
        <a:off x="1512867" y="22840"/>
        <a:ext cx="915693" cy="723550"/>
      </dsp:txXfrm>
    </dsp:sp>
    <dsp:sp modelId="{170EAABA-9599-4071-805B-B7C2AC11739D}">
      <dsp:nvSpPr>
        <dsp:cNvPr id="0" name=""/>
        <dsp:cNvSpPr/>
      </dsp:nvSpPr>
      <dsp:spPr>
        <a:xfrm rot="17280000">
          <a:off x="2394161" y="814721"/>
          <a:ext cx="1315757" cy="391148"/>
        </a:xfrm>
        <a:prstGeom prst="leftArrow">
          <a:avLst>
            <a:gd name="adj1" fmla="val 60000"/>
            <a:gd name="adj2" fmla="val 50000"/>
          </a:avLst>
        </a:prstGeom>
        <a:solidFill>
          <a:schemeClr val="accent1">
            <a:tint val="60000"/>
            <a:hueOff val="0"/>
            <a:satOff val="0"/>
            <a:lumOff val="0"/>
            <a:alphaOff val="0"/>
          </a:schemeClr>
        </a:solidFill>
        <a:ln>
          <a:noFill/>
        </a:ln>
        <a:effectLst/>
        <a:sp3d z="-1520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9B5DC110-A2FD-4F92-8A6C-1889119FB1C5}">
      <dsp:nvSpPr>
        <dsp:cNvPr id="0" name=""/>
        <dsp:cNvSpPr/>
      </dsp:nvSpPr>
      <dsp:spPr>
        <a:xfrm>
          <a:off x="2774978" y="329"/>
          <a:ext cx="960715" cy="768572"/>
        </a:xfrm>
        <a:prstGeom prst="roundRect">
          <a:avLst>
            <a:gd name="adj" fmla="val 10000"/>
          </a:avLst>
        </a:prstGeom>
        <a:solidFill>
          <a:schemeClr val="accent1">
            <a:hueOff val="0"/>
            <a:satOff val="0"/>
            <a:lumOff val="0"/>
            <a:alphaOff val="0"/>
          </a:schemeClr>
        </a:solidFill>
        <a:ln>
          <a:noFill/>
        </a:ln>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hu-HU" sz="1100" kern="1200"/>
            <a:t>4. Satisfying and transforming user needs</a:t>
          </a:r>
          <a:endParaRPr lang="en-US" sz="1100" kern="1200"/>
        </a:p>
      </dsp:txBody>
      <dsp:txXfrm>
        <a:off x="2797489" y="22840"/>
        <a:ext cx="915693" cy="723550"/>
      </dsp:txXfrm>
    </dsp:sp>
    <dsp:sp modelId="{7306A889-8AB2-40BA-BA60-2BF4A0F33E2D}">
      <dsp:nvSpPr>
        <dsp:cNvPr id="0" name=""/>
        <dsp:cNvSpPr/>
      </dsp:nvSpPr>
      <dsp:spPr>
        <a:xfrm rot="19440000">
          <a:off x="3104502" y="1330814"/>
          <a:ext cx="1315757" cy="391148"/>
        </a:xfrm>
        <a:prstGeom prst="leftArrow">
          <a:avLst>
            <a:gd name="adj1" fmla="val 60000"/>
            <a:gd name="adj2" fmla="val 50000"/>
          </a:avLst>
        </a:prstGeom>
        <a:solidFill>
          <a:schemeClr val="accent1">
            <a:tint val="60000"/>
            <a:hueOff val="0"/>
            <a:satOff val="0"/>
            <a:lumOff val="0"/>
            <a:alphaOff val="0"/>
          </a:schemeClr>
        </a:solidFill>
        <a:ln>
          <a:noFill/>
        </a:ln>
        <a:effectLst/>
        <a:sp3d z="-1520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77DD544E-DD2F-4596-B817-1F0FA819DB4E}">
      <dsp:nvSpPr>
        <dsp:cNvPr id="0" name=""/>
        <dsp:cNvSpPr/>
      </dsp:nvSpPr>
      <dsp:spPr>
        <a:xfrm>
          <a:off x="3814258" y="755411"/>
          <a:ext cx="960715" cy="768572"/>
        </a:xfrm>
        <a:prstGeom prst="roundRect">
          <a:avLst>
            <a:gd name="adj" fmla="val 10000"/>
          </a:avLst>
        </a:prstGeom>
        <a:solidFill>
          <a:schemeClr val="accent1">
            <a:hueOff val="0"/>
            <a:satOff val="0"/>
            <a:lumOff val="0"/>
            <a:alphaOff val="0"/>
          </a:schemeClr>
        </a:solidFill>
        <a:ln>
          <a:noFill/>
        </a:ln>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hu-HU" sz="1100" kern="1200"/>
            <a:t>5. Taking part in public debate</a:t>
          </a:r>
          <a:endParaRPr lang="en-US" sz="1100" kern="1200"/>
        </a:p>
      </dsp:txBody>
      <dsp:txXfrm>
        <a:off x="3836769" y="777922"/>
        <a:ext cx="915693" cy="723550"/>
      </dsp:txXfrm>
    </dsp:sp>
    <dsp:sp modelId="{FD43FB21-60CB-40B5-8A8A-5DC005725B01}">
      <dsp:nvSpPr>
        <dsp:cNvPr id="0" name=""/>
        <dsp:cNvSpPr/>
      </dsp:nvSpPr>
      <dsp:spPr>
        <a:xfrm>
          <a:off x="3375828" y="2165870"/>
          <a:ext cx="1315757" cy="391148"/>
        </a:xfrm>
        <a:prstGeom prst="leftArrow">
          <a:avLst>
            <a:gd name="adj1" fmla="val 60000"/>
            <a:gd name="adj2" fmla="val 50000"/>
          </a:avLst>
        </a:prstGeom>
        <a:solidFill>
          <a:schemeClr val="accent1">
            <a:tint val="60000"/>
            <a:hueOff val="0"/>
            <a:satOff val="0"/>
            <a:lumOff val="0"/>
            <a:alphaOff val="0"/>
          </a:schemeClr>
        </a:solidFill>
        <a:ln>
          <a:noFill/>
        </a:ln>
        <a:effectLst/>
        <a:sp3d z="-1520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3E1970CA-5A60-4514-BBFC-11F3D8C15767}">
      <dsp:nvSpPr>
        <dsp:cNvPr id="0" name=""/>
        <dsp:cNvSpPr/>
      </dsp:nvSpPr>
      <dsp:spPr>
        <a:xfrm>
          <a:off x="4211228" y="1977158"/>
          <a:ext cx="960715" cy="768572"/>
        </a:xfrm>
        <a:prstGeom prst="roundRect">
          <a:avLst>
            <a:gd name="adj" fmla="val 10000"/>
          </a:avLst>
        </a:prstGeom>
        <a:solidFill>
          <a:schemeClr val="accent1">
            <a:hueOff val="0"/>
            <a:satOff val="0"/>
            <a:lumOff val="0"/>
            <a:alphaOff val="0"/>
          </a:schemeClr>
        </a:solidFill>
        <a:ln>
          <a:noFill/>
        </a:ln>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hu-HU" sz="1100" kern="1200"/>
            <a:t> 6. Social statistics</a:t>
          </a:r>
          <a:endParaRPr lang="en-US" sz="1100" kern="1200"/>
        </a:p>
      </dsp:txBody>
      <dsp:txXfrm>
        <a:off x="4233739" y="1999669"/>
        <a:ext cx="915693" cy="72355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9/2/quickstyle/3d8">
  <dgm:title val=""/>
  <dgm:desc val=""/>
  <dgm:catLst>
    <dgm:cat type="3D" pri="11800"/>
  </dgm:catLst>
  <dgm:scene3d>
    <a:camera prst="perspectiveHeroicExtremeRightFacing" zoom="82000">
      <a:rot lat="21300000" lon="20400000" rev="180000"/>
    </a:camera>
    <a:lightRig rig="morning" dir="t">
      <a:rot lat="0" lon="0" rev="20400000"/>
    </a:lightRig>
  </dgm:scene3d>
  <dgm:styleLbl name="node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0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60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635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152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conF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90500" prstMaterial="matte">
      <a:bevelT w="120650" h="38100"/>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solid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24028-3107-412A-82EE-9985D350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1394</Words>
  <Characters>7952</Characters>
  <Application>Microsoft Office Word</Application>
  <DocSecurity>0</DocSecurity>
  <Lines>66</Lines>
  <Paragraphs>18</Paragraphs>
  <ScaleCrop>false</ScaleCrop>
  <HeadingPairs>
    <vt:vector size="6" baseType="variant">
      <vt:variant>
        <vt:lpstr>Cím</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Mária Jónyer</cp:lastModifiedBy>
  <cp:revision>11</cp:revision>
  <cp:lastPrinted>2018-02-22T12:09:00Z</cp:lastPrinted>
  <dcterms:created xsi:type="dcterms:W3CDTF">2018-05-20T21:19:00Z</dcterms:created>
  <dcterms:modified xsi:type="dcterms:W3CDTF">2018-05-20T21:40:00Z</dcterms:modified>
</cp:coreProperties>
</file>