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941" w:rsidRPr="008734B2" w:rsidRDefault="00446941" w:rsidP="008734B2">
      <w:pPr>
        <w:jc w:val="center"/>
        <w:rPr>
          <w:rFonts w:ascii="Arial" w:hAnsi="Arial" w:cs="Arial"/>
          <w:b/>
          <w:sz w:val="48"/>
          <w:szCs w:val="48"/>
        </w:rPr>
      </w:pPr>
      <w:r w:rsidRPr="008734B2">
        <w:rPr>
          <w:rFonts w:ascii="Arial" w:hAnsi="Arial" w:cs="Arial"/>
          <w:b/>
          <w:sz w:val="48"/>
          <w:szCs w:val="48"/>
        </w:rPr>
        <w:t>Promoting Official Statistics through Statistical Literacy Products</w:t>
      </w:r>
    </w:p>
    <w:p w:rsidR="008734B2" w:rsidRPr="008734B2" w:rsidRDefault="008734B2" w:rsidP="008734B2">
      <w:pPr>
        <w:rPr>
          <w:rFonts w:ascii="Arial" w:hAnsi="Arial" w:cs="Arial"/>
          <w:b/>
          <w:sz w:val="48"/>
          <w:szCs w:val="48"/>
        </w:rPr>
      </w:pPr>
    </w:p>
    <w:p w:rsidR="008734B2" w:rsidRPr="008734B2" w:rsidRDefault="008734B2" w:rsidP="008734B2">
      <w:pPr>
        <w:rPr>
          <w:rFonts w:ascii="Arial" w:hAnsi="Arial" w:cs="Arial"/>
          <w:b/>
          <w:sz w:val="48"/>
          <w:szCs w:val="48"/>
        </w:rPr>
      </w:pPr>
    </w:p>
    <w:p w:rsidR="008734B2" w:rsidRDefault="008734B2" w:rsidP="008734B2">
      <w:pPr>
        <w:rPr>
          <w:rFonts w:ascii="Arial" w:hAnsi="Arial" w:cs="Arial"/>
          <w:sz w:val="24"/>
          <w:szCs w:val="24"/>
        </w:rPr>
      </w:pPr>
      <w:proofErr w:type="spellStart"/>
      <w:r w:rsidRPr="008734B2">
        <w:rPr>
          <w:rFonts w:ascii="Arial" w:hAnsi="Arial" w:cs="Arial"/>
          <w:sz w:val="24"/>
          <w:szCs w:val="24"/>
        </w:rPr>
        <w:t>María</w:t>
      </w:r>
      <w:proofErr w:type="spellEnd"/>
      <w:r w:rsidRPr="008734B2">
        <w:rPr>
          <w:rFonts w:ascii="Arial" w:hAnsi="Arial" w:cs="Arial"/>
          <w:sz w:val="24"/>
          <w:szCs w:val="24"/>
        </w:rPr>
        <w:t xml:space="preserve">  J. </w:t>
      </w:r>
      <w:proofErr w:type="spellStart"/>
      <w:r w:rsidRPr="008734B2">
        <w:rPr>
          <w:rFonts w:ascii="Arial" w:hAnsi="Arial" w:cs="Arial"/>
          <w:sz w:val="24"/>
          <w:szCs w:val="24"/>
        </w:rPr>
        <w:t>Vinuesa</w:t>
      </w:r>
      <w:proofErr w:type="spellEnd"/>
      <w:r w:rsidRPr="008734B2">
        <w:rPr>
          <w:rFonts w:ascii="Arial" w:hAnsi="Arial" w:cs="Arial"/>
          <w:sz w:val="24"/>
          <w:szCs w:val="24"/>
        </w:rPr>
        <w:t xml:space="preserve">, INE-Spain, </w:t>
      </w:r>
      <w:hyperlink r:id="rId5" w:history="1">
        <w:r w:rsidR="00A23A6B" w:rsidRPr="00280A18">
          <w:rPr>
            <w:rStyle w:val="Hipervnculo"/>
            <w:rFonts w:ascii="Arial" w:hAnsi="Arial" w:cs="Arial"/>
            <w:sz w:val="24"/>
            <w:szCs w:val="24"/>
          </w:rPr>
          <w:t>mjvinuesa@ine.es</w:t>
        </w:r>
      </w:hyperlink>
    </w:p>
    <w:p w:rsidR="00A23A6B" w:rsidRPr="008734B2" w:rsidRDefault="00A23A6B" w:rsidP="008734B2">
      <w:pPr>
        <w:rPr>
          <w:rFonts w:ascii="Arial" w:hAnsi="Arial" w:cs="Arial"/>
          <w:sz w:val="24"/>
          <w:szCs w:val="24"/>
        </w:rPr>
      </w:pPr>
    </w:p>
    <w:p w:rsidR="008734B2" w:rsidRPr="00A23A6B" w:rsidRDefault="008734B2" w:rsidP="008734B2">
      <w:pPr>
        <w:rPr>
          <w:rFonts w:ascii="Arial" w:hAnsi="Arial" w:cs="Arial"/>
          <w:i/>
          <w:sz w:val="20"/>
          <w:szCs w:val="20"/>
        </w:rPr>
      </w:pPr>
      <w:r w:rsidRPr="008734B2">
        <w:rPr>
          <w:rFonts w:ascii="Arial" w:hAnsi="Arial" w:cs="Arial"/>
          <w:b/>
          <w:sz w:val="24"/>
          <w:szCs w:val="24"/>
        </w:rPr>
        <w:t xml:space="preserve">ABSTRACT  </w:t>
      </w:r>
      <w:r w:rsidRPr="00A23A6B">
        <w:rPr>
          <w:rFonts w:ascii="Arial" w:hAnsi="Arial" w:cs="Arial"/>
          <w:i/>
          <w:sz w:val="20"/>
          <w:szCs w:val="20"/>
        </w:rPr>
        <w:br/>
      </w:r>
      <w:r w:rsidRPr="00A23A6B">
        <w:rPr>
          <w:rFonts w:ascii="Arial" w:hAnsi="Arial" w:cs="Arial"/>
          <w:i/>
          <w:sz w:val="20"/>
          <w:szCs w:val="20"/>
        </w:rPr>
        <w:br/>
        <w:t>In this post-truth era we live in, the misuse of statistics and data is a fact. Its noxious effects are boosted if by chance they become viral in the social media. This is why now it is more important than ever to reinforce the efforts to increase the statistical literacy of our society. This imply effectively promote it as much as possible. This is exactly one of the aims of the DIGICOM project where INE-Spain and some members of the EU system are collaboratively putting together their best practises and successful promotional activities. An example of this is the European Statistical Competition.</w:t>
      </w:r>
    </w:p>
    <w:p w:rsidR="008734B2" w:rsidRPr="00A23A6B" w:rsidRDefault="008734B2" w:rsidP="008734B2">
      <w:pPr>
        <w:rPr>
          <w:rFonts w:ascii="Arial" w:hAnsi="Arial" w:cs="Arial"/>
          <w:b/>
          <w:i/>
          <w:sz w:val="20"/>
          <w:szCs w:val="20"/>
        </w:rPr>
      </w:pPr>
    </w:p>
    <w:p w:rsidR="008734B2" w:rsidRPr="00A23A6B" w:rsidRDefault="008734B2" w:rsidP="008734B2">
      <w:pPr>
        <w:rPr>
          <w:rFonts w:ascii="Arial" w:hAnsi="Arial" w:cs="Arial"/>
          <w:i/>
          <w:sz w:val="20"/>
          <w:szCs w:val="20"/>
        </w:rPr>
      </w:pPr>
      <w:r w:rsidRPr="00A23A6B">
        <w:rPr>
          <w:rFonts w:ascii="Arial" w:hAnsi="Arial" w:cs="Arial"/>
          <w:b/>
          <w:i/>
          <w:sz w:val="20"/>
          <w:szCs w:val="20"/>
        </w:rPr>
        <w:t>Keywords</w:t>
      </w:r>
      <w:r w:rsidRPr="00A23A6B">
        <w:rPr>
          <w:rFonts w:ascii="Arial" w:hAnsi="Arial" w:cs="Arial"/>
          <w:i/>
          <w:sz w:val="20"/>
          <w:szCs w:val="20"/>
        </w:rPr>
        <w:t>: statistical literacy, promotion official statistics, DIGICOM, European Statistical Competition</w:t>
      </w:r>
      <w:r w:rsidR="00347C88">
        <w:rPr>
          <w:rFonts w:ascii="Arial" w:hAnsi="Arial" w:cs="Arial"/>
          <w:i/>
          <w:sz w:val="20"/>
          <w:szCs w:val="20"/>
        </w:rPr>
        <w:t>, ESC</w:t>
      </w:r>
    </w:p>
    <w:p w:rsidR="009F06FC" w:rsidRPr="008734B2" w:rsidRDefault="009F06FC">
      <w:pPr>
        <w:rPr>
          <w:rFonts w:ascii="Arial" w:hAnsi="Arial" w:cs="Arial"/>
          <w:b/>
          <w:sz w:val="24"/>
          <w:szCs w:val="24"/>
        </w:rPr>
      </w:pPr>
    </w:p>
    <w:p w:rsidR="009F06FC" w:rsidRPr="008734B2" w:rsidRDefault="009F06FC" w:rsidP="009F06FC">
      <w:pPr>
        <w:rPr>
          <w:rFonts w:ascii="Arial" w:hAnsi="Arial" w:cs="Arial"/>
          <w:b/>
          <w:sz w:val="24"/>
          <w:szCs w:val="24"/>
        </w:rPr>
      </w:pPr>
    </w:p>
    <w:p w:rsidR="009F06FC" w:rsidRPr="008734B2" w:rsidRDefault="009F06FC" w:rsidP="009F06FC">
      <w:pPr>
        <w:rPr>
          <w:rFonts w:ascii="Arial" w:hAnsi="Arial" w:cs="Arial"/>
          <w:b/>
          <w:sz w:val="24"/>
          <w:szCs w:val="24"/>
        </w:rPr>
      </w:pPr>
      <w:r w:rsidRPr="008734B2">
        <w:rPr>
          <w:rFonts w:ascii="Arial" w:hAnsi="Arial" w:cs="Arial"/>
          <w:b/>
          <w:bCs/>
          <w:sz w:val="24"/>
          <w:szCs w:val="24"/>
        </w:rPr>
        <w:t>1.- Context (VISION 2020)</w:t>
      </w:r>
    </w:p>
    <w:p w:rsidR="009F06FC" w:rsidRPr="008734B2" w:rsidRDefault="009F06FC">
      <w:pPr>
        <w:rPr>
          <w:rFonts w:ascii="Arial" w:hAnsi="Arial" w:cs="Arial"/>
          <w:b/>
          <w:sz w:val="24"/>
          <w:szCs w:val="24"/>
        </w:rPr>
      </w:pPr>
    </w:p>
    <w:p w:rsidR="00E86A8E" w:rsidRDefault="009F06FC" w:rsidP="00A23A6B">
      <w:pPr>
        <w:spacing w:line="360" w:lineRule="auto"/>
        <w:rPr>
          <w:rFonts w:ascii="Arial" w:hAnsi="Arial" w:cs="Arial"/>
          <w:sz w:val="24"/>
          <w:szCs w:val="24"/>
        </w:rPr>
      </w:pPr>
      <w:r w:rsidRPr="00A23A6B">
        <w:rPr>
          <w:rFonts w:ascii="Arial" w:hAnsi="Arial" w:cs="Arial"/>
          <w:sz w:val="24"/>
          <w:szCs w:val="24"/>
        </w:rPr>
        <w:t>As the vision 2020 says: w</w:t>
      </w:r>
      <w:r w:rsidR="00985BDE" w:rsidRPr="00A23A6B">
        <w:rPr>
          <w:rFonts w:ascii="Arial" w:hAnsi="Arial" w:cs="Arial"/>
          <w:sz w:val="24"/>
          <w:szCs w:val="24"/>
        </w:rPr>
        <w:t>e are not alone</w:t>
      </w:r>
      <w:r w:rsidR="00985BDE" w:rsidRPr="008734B2">
        <w:rPr>
          <w:rFonts w:ascii="Arial" w:hAnsi="Arial" w:cs="Arial"/>
          <w:sz w:val="24"/>
          <w:szCs w:val="24"/>
        </w:rPr>
        <w:t>.</w:t>
      </w:r>
      <w:r w:rsidRPr="008734B2">
        <w:rPr>
          <w:rFonts w:ascii="Arial" w:hAnsi="Arial" w:cs="Arial"/>
          <w:sz w:val="24"/>
          <w:szCs w:val="24"/>
        </w:rPr>
        <w:t xml:space="preserve"> </w:t>
      </w:r>
      <w:r w:rsidR="00985BDE" w:rsidRPr="008734B2">
        <w:rPr>
          <w:rFonts w:ascii="Arial" w:hAnsi="Arial" w:cs="Arial"/>
          <w:sz w:val="24"/>
          <w:szCs w:val="24"/>
        </w:rPr>
        <w:t xml:space="preserve">In these times of  data revolution, </w:t>
      </w:r>
      <w:r w:rsidR="00FA6380" w:rsidRPr="008734B2">
        <w:rPr>
          <w:rFonts w:ascii="Arial" w:hAnsi="Arial" w:cs="Arial"/>
          <w:sz w:val="24"/>
          <w:szCs w:val="24"/>
        </w:rPr>
        <w:t>a</w:t>
      </w:r>
      <w:r w:rsidR="00950099" w:rsidRPr="008734B2">
        <w:rPr>
          <w:rFonts w:ascii="Arial" w:hAnsi="Arial" w:cs="Arial"/>
          <w:sz w:val="24"/>
          <w:szCs w:val="24"/>
        </w:rPr>
        <w:t xml:space="preserve"> digital transformation is taking place across the globe</w:t>
      </w:r>
      <w:r w:rsidR="00A23A6B">
        <w:rPr>
          <w:rFonts w:ascii="Arial" w:hAnsi="Arial" w:cs="Arial"/>
          <w:sz w:val="24"/>
          <w:szCs w:val="24"/>
        </w:rPr>
        <w:t>.</w:t>
      </w:r>
      <w:r w:rsidR="00E86A8E" w:rsidRPr="000B5703">
        <w:rPr>
          <w:rFonts w:ascii="Arial" w:hAnsi="Arial" w:cs="Arial"/>
          <w:sz w:val="24"/>
          <w:szCs w:val="24"/>
        </w:rPr>
        <w:t xml:space="preserve"> The world of data has undergone radical change in recent years: Big Data and other new data sources are now available.</w:t>
      </w:r>
      <w:r w:rsidR="00A23A6B">
        <w:rPr>
          <w:rFonts w:ascii="Arial" w:hAnsi="Arial" w:cs="Arial"/>
          <w:sz w:val="24"/>
          <w:szCs w:val="24"/>
        </w:rPr>
        <w:t xml:space="preserve"> </w:t>
      </w:r>
      <w:r w:rsidR="00950099" w:rsidRPr="00A23A6B">
        <w:rPr>
          <w:rFonts w:ascii="Arial" w:hAnsi="Arial" w:cs="Arial"/>
          <w:sz w:val="24"/>
          <w:szCs w:val="24"/>
        </w:rPr>
        <w:t>At the same time, there are other data providers,  so there will be more competitive pressure</w:t>
      </w:r>
      <w:r w:rsidR="00E86A8E">
        <w:rPr>
          <w:rFonts w:ascii="Arial" w:hAnsi="Arial" w:cs="Arial"/>
          <w:sz w:val="24"/>
          <w:szCs w:val="24"/>
        </w:rPr>
        <w:t xml:space="preserve">. </w:t>
      </w:r>
      <w:r w:rsidR="00FF0CA2" w:rsidRPr="000B5703">
        <w:rPr>
          <w:rFonts w:ascii="Arial" w:hAnsi="Arial" w:cs="Arial"/>
          <w:sz w:val="24"/>
          <w:szCs w:val="24"/>
        </w:rPr>
        <w:t>Furthermore, society</w:t>
      </w:r>
      <w:r w:rsidR="0050597C" w:rsidRPr="000B5703">
        <w:rPr>
          <w:rFonts w:ascii="Arial" w:hAnsi="Arial" w:cs="Arial"/>
          <w:sz w:val="24"/>
          <w:szCs w:val="24"/>
        </w:rPr>
        <w:t xml:space="preserve"> is becoming increasingly digitised</w:t>
      </w:r>
      <w:r w:rsidR="00FF0CA2" w:rsidRPr="000B5703">
        <w:rPr>
          <w:rFonts w:ascii="Arial" w:hAnsi="Arial" w:cs="Arial"/>
          <w:sz w:val="24"/>
          <w:szCs w:val="24"/>
        </w:rPr>
        <w:t>, leading to an explosive increase in the amount of data available</w:t>
      </w:r>
      <w:r w:rsidR="00796162">
        <w:rPr>
          <w:rFonts w:ascii="Arial" w:hAnsi="Arial" w:cs="Arial"/>
          <w:sz w:val="24"/>
          <w:szCs w:val="24"/>
        </w:rPr>
        <w:t>.</w:t>
      </w:r>
      <w:r w:rsidR="00FF0CA2">
        <w:rPr>
          <w:rFonts w:ascii="Arial" w:hAnsi="Arial" w:cs="Arial"/>
          <w:sz w:val="24"/>
          <w:szCs w:val="24"/>
        </w:rPr>
        <w:t xml:space="preserve"> </w:t>
      </w:r>
      <w:r w:rsidR="00E86A8E">
        <w:rPr>
          <w:rFonts w:ascii="Arial" w:hAnsi="Arial" w:cs="Arial"/>
          <w:sz w:val="24"/>
          <w:szCs w:val="24"/>
        </w:rPr>
        <w:t xml:space="preserve">The NSIs, as followers of the Code of </w:t>
      </w:r>
      <w:r w:rsidR="00040D1B">
        <w:rPr>
          <w:rFonts w:ascii="Arial" w:hAnsi="Arial" w:cs="Arial"/>
          <w:sz w:val="24"/>
          <w:szCs w:val="24"/>
        </w:rPr>
        <w:t>P</w:t>
      </w:r>
      <w:r w:rsidR="00E86A8E">
        <w:rPr>
          <w:rFonts w:ascii="Arial" w:hAnsi="Arial" w:cs="Arial"/>
          <w:sz w:val="24"/>
          <w:szCs w:val="24"/>
        </w:rPr>
        <w:t>racti</w:t>
      </w:r>
      <w:r w:rsidR="00040D1B">
        <w:rPr>
          <w:rFonts w:ascii="Arial" w:hAnsi="Arial" w:cs="Arial"/>
          <w:sz w:val="24"/>
          <w:szCs w:val="24"/>
        </w:rPr>
        <w:t>c</w:t>
      </w:r>
      <w:r w:rsidR="00E86A8E">
        <w:rPr>
          <w:rFonts w:ascii="Arial" w:hAnsi="Arial" w:cs="Arial"/>
          <w:sz w:val="24"/>
          <w:szCs w:val="24"/>
        </w:rPr>
        <w:t xml:space="preserve">e,  have the advantage  of being able to ensure that </w:t>
      </w:r>
      <w:r w:rsidR="00E86A8E" w:rsidRPr="00FF0CA2">
        <w:rPr>
          <w:rFonts w:ascii="Arial" w:hAnsi="Arial" w:cs="Arial"/>
          <w:sz w:val="24"/>
          <w:szCs w:val="24"/>
        </w:rPr>
        <w:t>our</w:t>
      </w:r>
      <w:r w:rsidR="00E86A8E">
        <w:rPr>
          <w:rFonts w:ascii="Arial" w:hAnsi="Arial" w:cs="Arial"/>
          <w:sz w:val="24"/>
          <w:szCs w:val="24"/>
        </w:rPr>
        <w:t xml:space="preserve"> data are </w:t>
      </w:r>
      <w:r w:rsidR="00E86A8E" w:rsidRPr="00381ACC">
        <w:rPr>
          <w:rFonts w:ascii="Arial" w:hAnsi="Arial" w:cs="Arial"/>
          <w:sz w:val="24"/>
          <w:szCs w:val="24"/>
        </w:rPr>
        <w:t xml:space="preserve">representative, impartial, comparable, reliable and </w:t>
      </w:r>
      <w:r w:rsidR="00381ACC">
        <w:rPr>
          <w:rFonts w:ascii="Arial" w:hAnsi="Arial" w:cs="Arial"/>
          <w:sz w:val="24"/>
          <w:szCs w:val="24"/>
        </w:rPr>
        <w:t xml:space="preserve">follow </w:t>
      </w:r>
      <w:r w:rsidR="00E86A8E" w:rsidRPr="00381ACC">
        <w:rPr>
          <w:rFonts w:ascii="Arial" w:hAnsi="Arial" w:cs="Arial"/>
          <w:sz w:val="24"/>
          <w:szCs w:val="24"/>
        </w:rPr>
        <w:t xml:space="preserve">other high quality </w:t>
      </w:r>
      <w:r w:rsidR="006961B8" w:rsidRPr="00381ACC">
        <w:rPr>
          <w:rFonts w:ascii="Arial" w:hAnsi="Arial" w:cs="Arial"/>
          <w:sz w:val="24"/>
          <w:szCs w:val="24"/>
        </w:rPr>
        <w:t xml:space="preserve">criteria </w:t>
      </w:r>
      <w:r w:rsidR="00040D1B" w:rsidRPr="00381ACC">
        <w:rPr>
          <w:rFonts w:ascii="Arial" w:hAnsi="Arial" w:cs="Arial"/>
          <w:sz w:val="24"/>
          <w:szCs w:val="24"/>
        </w:rPr>
        <w:t>from</w:t>
      </w:r>
      <w:r w:rsidR="00E86A8E" w:rsidRPr="00381ACC">
        <w:rPr>
          <w:rFonts w:ascii="Arial" w:hAnsi="Arial" w:cs="Arial"/>
          <w:sz w:val="24"/>
          <w:szCs w:val="24"/>
        </w:rPr>
        <w:t xml:space="preserve"> the code.</w:t>
      </w:r>
    </w:p>
    <w:p w:rsidR="009F06FC" w:rsidRPr="00A23A6B" w:rsidRDefault="00A23A6B" w:rsidP="00A23A6B">
      <w:pPr>
        <w:spacing w:line="360" w:lineRule="auto"/>
        <w:rPr>
          <w:rFonts w:ascii="Arial" w:hAnsi="Arial" w:cs="Arial"/>
          <w:sz w:val="24"/>
          <w:szCs w:val="24"/>
        </w:rPr>
      </w:pPr>
      <w:r>
        <w:rPr>
          <w:rFonts w:ascii="Arial" w:hAnsi="Arial" w:cs="Arial"/>
          <w:sz w:val="24"/>
          <w:szCs w:val="24"/>
        </w:rPr>
        <w:t xml:space="preserve"> </w:t>
      </w:r>
      <w:r w:rsidR="009F06FC" w:rsidRPr="008734B2">
        <w:rPr>
          <w:rFonts w:ascii="Arial" w:hAnsi="Arial" w:cs="Arial"/>
          <w:sz w:val="24"/>
          <w:szCs w:val="24"/>
        </w:rPr>
        <w:t xml:space="preserve">Apart from that, we have to face with the </w:t>
      </w:r>
      <w:r w:rsidR="009F06FC" w:rsidRPr="00A23A6B">
        <w:rPr>
          <w:rFonts w:ascii="Arial" w:hAnsi="Arial" w:cs="Arial"/>
          <w:sz w:val="24"/>
          <w:szCs w:val="24"/>
        </w:rPr>
        <w:t>fake-news</w:t>
      </w:r>
      <w:r w:rsidR="00D5244F">
        <w:rPr>
          <w:rFonts w:ascii="Arial" w:hAnsi="Arial" w:cs="Arial"/>
          <w:sz w:val="24"/>
          <w:szCs w:val="24"/>
        </w:rPr>
        <w:t>, which can damage our image and reputation. For this reason, investing in Statistical Literacy is vital.</w:t>
      </w:r>
      <w:r w:rsidR="00A176FD">
        <w:rPr>
          <w:rFonts w:ascii="Arial" w:hAnsi="Arial" w:cs="Arial"/>
          <w:sz w:val="24"/>
          <w:szCs w:val="24"/>
        </w:rPr>
        <w:t xml:space="preserve"> </w:t>
      </w:r>
    </w:p>
    <w:p w:rsidR="004B0714" w:rsidRPr="00EE212B" w:rsidRDefault="004B0714" w:rsidP="009F06FC">
      <w:pPr>
        <w:rPr>
          <w:rFonts w:ascii="Arial" w:hAnsi="Arial" w:cs="Arial"/>
          <w:sz w:val="24"/>
          <w:szCs w:val="24"/>
        </w:rPr>
      </w:pPr>
    </w:p>
    <w:p w:rsidR="00EE212B" w:rsidRDefault="00EE212B" w:rsidP="00AC1D88">
      <w:pPr>
        <w:pStyle w:val="Default"/>
        <w:spacing w:line="360" w:lineRule="auto"/>
        <w:rPr>
          <w:rFonts w:ascii="Arial" w:hAnsi="Arial" w:cs="Arial"/>
        </w:rPr>
      </w:pPr>
      <w:r w:rsidRPr="00EE212B">
        <w:rPr>
          <w:rFonts w:ascii="Arial" w:hAnsi="Arial" w:cs="Arial"/>
        </w:rPr>
        <w:t>NSIs need to be more proactive in their communication with the general public</w:t>
      </w:r>
      <w:r>
        <w:rPr>
          <w:rFonts w:ascii="Arial" w:hAnsi="Arial" w:cs="Arial"/>
        </w:rPr>
        <w:t>, that’s mean, m</w:t>
      </w:r>
      <w:r w:rsidRPr="00EE212B">
        <w:rPr>
          <w:rFonts w:ascii="Arial" w:hAnsi="Arial" w:cs="Arial"/>
        </w:rPr>
        <w:t>odernising communication and dissemination of European statistics</w:t>
      </w:r>
      <w:r>
        <w:rPr>
          <w:rFonts w:ascii="Arial" w:hAnsi="Arial" w:cs="Arial"/>
        </w:rPr>
        <w:t xml:space="preserve"> and i</w:t>
      </w:r>
      <w:r w:rsidRPr="00EE212B">
        <w:rPr>
          <w:rFonts w:ascii="Arial" w:hAnsi="Arial" w:cs="Arial"/>
        </w:rPr>
        <w:t>mprov</w:t>
      </w:r>
      <w:r>
        <w:rPr>
          <w:rFonts w:ascii="Arial" w:hAnsi="Arial" w:cs="Arial"/>
        </w:rPr>
        <w:t xml:space="preserve">ing </w:t>
      </w:r>
      <w:r w:rsidRPr="00EE212B">
        <w:rPr>
          <w:rFonts w:ascii="Arial" w:hAnsi="Arial" w:cs="Arial"/>
        </w:rPr>
        <w:t xml:space="preserve"> promotion of official statistics.</w:t>
      </w:r>
      <w:r>
        <w:rPr>
          <w:rFonts w:ascii="Arial" w:hAnsi="Arial" w:cs="Arial"/>
        </w:rPr>
        <w:t xml:space="preserve"> To this end </w:t>
      </w:r>
      <w:r w:rsidR="00DA2528">
        <w:rPr>
          <w:rFonts w:ascii="Arial" w:hAnsi="Arial" w:cs="Arial"/>
        </w:rPr>
        <w:t xml:space="preserve"> arises  </w:t>
      </w:r>
      <w:r>
        <w:rPr>
          <w:rFonts w:ascii="Arial" w:hAnsi="Arial" w:cs="Arial"/>
        </w:rPr>
        <w:t xml:space="preserve">the DIGICOM </w:t>
      </w:r>
      <w:r w:rsidR="00DF11E0">
        <w:rPr>
          <w:rFonts w:ascii="Arial" w:hAnsi="Arial" w:cs="Arial"/>
        </w:rPr>
        <w:t>project</w:t>
      </w:r>
      <w:r w:rsidR="00AC1D88">
        <w:rPr>
          <w:rFonts w:ascii="Arial" w:hAnsi="Arial" w:cs="Arial"/>
        </w:rPr>
        <w:t xml:space="preserve"> (</w:t>
      </w:r>
      <w:r w:rsidR="00AC1D88" w:rsidRPr="00AC1D88">
        <w:rPr>
          <w:rFonts w:ascii="Arial" w:hAnsi="Arial" w:cs="Arial"/>
        </w:rPr>
        <w:t xml:space="preserve"> Digital communication, User analytics and Innovative products)</w:t>
      </w:r>
      <w:r w:rsidR="00DF11E0">
        <w:rPr>
          <w:rFonts w:ascii="Arial" w:hAnsi="Arial" w:cs="Arial"/>
        </w:rPr>
        <w:t>, as one of the 8 projects of the Vision 2020.</w:t>
      </w:r>
    </w:p>
    <w:p w:rsidR="00EE212B" w:rsidRPr="008734B2" w:rsidRDefault="00EE212B" w:rsidP="00DF11E0">
      <w:pPr>
        <w:spacing w:line="360" w:lineRule="auto"/>
        <w:rPr>
          <w:rFonts w:ascii="Arial" w:hAnsi="Arial" w:cs="Arial"/>
          <w:b/>
          <w:sz w:val="24"/>
          <w:szCs w:val="24"/>
        </w:rPr>
      </w:pPr>
    </w:p>
    <w:p w:rsidR="004B0714" w:rsidRPr="008734B2" w:rsidRDefault="004B0714" w:rsidP="004B0714">
      <w:pPr>
        <w:rPr>
          <w:rFonts w:ascii="Arial" w:hAnsi="Arial" w:cs="Arial"/>
          <w:b/>
          <w:bCs/>
          <w:sz w:val="24"/>
          <w:szCs w:val="24"/>
        </w:rPr>
      </w:pPr>
      <w:r w:rsidRPr="008734B2">
        <w:rPr>
          <w:rFonts w:ascii="Arial" w:hAnsi="Arial" w:cs="Arial"/>
          <w:b/>
          <w:bCs/>
          <w:sz w:val="24"/>
          <w:szCs w:val="24"/>
        </w:rPr>
        <w:t>2.- DIGICOM</w:t>
      </w:r>
    </w:p>
    <w:p w:rsidR="004B0714" w:rsidRPr="008734B2" w:rsidRDefault="004B0714" w:rsidP="004B0714">
      <w:pPr>
        <w:rPr>
          <w:rFonts w:ascii="Arial" w:hAnsi="Arial" w:cs="Arial"/>
          <w:sz w:val="24"/>
          <w:szCs w:val="24"/>
        </w:rPr>
      </w:pPr>
    </w:p>
    <w:p w:rsidR="00AC1D88" w:rsidRDefault="00AC1D88" w:rsidP="00AC1D88">
      <w:pPr>
        <w:pStyle w:val="Default"/>
      </w:pPr>
    </w:p>
    <w:p w:rsidR="00AC1D88" w:rsidRDefault="00AC1D88" w:rsidP="00AC1D88">
      <w:pPr>
        <w:spacing w:line="360" w:lineRule="auto"/>
        <w:rPr>
          <w:rFonts w:ascii="Arial" w:hAnsi="Arial" w:cs="Arial"/>
          <w:sz w:val="24"/>
          <w:szCs w:val="24"/>
        </w:rPr>
      </w:pPr>
      <w:r w:rsidRPr="00AC1D88">
        <w:rPr>
          <w:rFonts w:ascii="Arial" w:hAnsi="Arial" w:cs="Arial"/>
          <w:sz w:val="24"/>
          <w:szCs w:val="24"/>
        </w:rPr>
        <w:t xml:space="preserve"> The DIGICOM aims to modernise communication and dissemination of European statistics. This will be achieved by exploring and developing innovative dissemination products and services based on experiences within the ESS and concrete needs of European statistics users. </w:t>
      </w:r>
      <w:r w:rsidR="00FF0CA2" w:rsidRPr="008734B2">
        <w:rPr>
          <w:rFonts w:ascii="Arial" w:hAnsi="Arial" w:cs="Arial"/>
          <w:sz w:val="24"/>
          <w:szCs w:val="24"/>
        </w:rPr>
        <w:t xml:space="preserve">Eurostat plus </w:t>
      </w:r>
      <w:r w:rsidR="00FF0CA2">
        <w:rPr>
          <w:rFonts w:ascii="Arial" w:hAnsi="Arial" w:cs="Arial"/>
          <w:sz w:val="24"/>
          <w:szCs w:val="24"/>
        </w:rPr>
        <w:t xml:space="preserve">voluntary </w:t>
      </w:r>
      <w:r w:rsidR="00FF0CA2" w:rsidRPr="008734B2">
        <w:rPr>
          <w:rFonts w:ascii="Arial" w:hAnsi="Arial" w:cs="Arial"/>
          <w:sz w:val="24"/>
          <w:szCs w:val="24"/>
        </w:rPr>
        <w:t>18 NSIs are working together in this project. In total more than 50 expert</w:t>
      </w:r>
      <w:r w:rsidR="00FF0CA2">
        <w:rPr>
          <w:rFonts w:ascii="Arial" w:hAnsi="Arial" w:cs="Arial"/>
          <w:sz w:val="24"/>
          <w:szCs w:val="24"/>
        </w:rPr>
        <w:t>s</w:t>
      </w:r>
      <w:r w:rsidR="00FF0CA2" w:rsidRPr="008734B2">
        <w:rPr>
          <w:rFonts w:ascii="Arial" w:hAnsi="Arial" w:cs="Arial"/>
          <w:sz w:val="24"/>
          <w:szCs w:val="24"/>
        </w:rPr>
        <w:t xml:space="preserve"> from different NSIS are collaborating</w:t>
      </w:r>
      <w:r w:rsidR="00FF0CA2" w:rsidRPr="00AC1D88">
        <w:rPr>
          <w:rFonts w:ascii="Arial" w:hAnsi="Arial" w:cs="Arial"/>
          <w:sz w:val="24"/>
          <w:szCs w:val="24"/>
        </w:rPr>
        <w:t xml:space="preserve"> </w:t>
      </w:r>
      <w:r w:rsidR="00FF0CA2">
        <w:rPr>
          <w:rFonts w:ascii="Arial" w:hAnsi="Arial" w:cs="Arial"/>
          <w:sz w:val="24"/>
          <w:szCs w:val="24"/>
        </w:rPr>
        <w:t>.</w:t>
      </w:r>
      <w:r w:rsidRPr="00AC1D88">
        <w:rPr>
          <w:rFonts w:ascii="Arial" w:hAnsi="Arial" w:cs="Arial"/>
          <w:sz w:val="24"/>
          <w:szCs w:val="24"/>
        </w:rPr>
        <w:t xml:space="preserve">The DIGICOM consists of four work packages and the INE Spain </w:t>
      </w:r>
      <w:r w:rsidR="000B5703">
        <w:rPr>
          <w:rFonts w:ascii="Arial" w:hAnsi="Arial" w:cs="Arial"/>
          <w:sz w:val="24"/>
          <w:szCs w:val="24"/>
        </w:rPr>
        <w:t>is</w:t>
      </w:r>
      <w:r w:rsidRPr="00AC1D88">
        <w:rPr>
          <w:rFonts w:ascii="Arial" w:hAnsi="Arial" w:cs="Arial"/>
          <w:sz w:val="24"/>
          <w:szCs w:val="24"/>
        </w:rPr>
        <w:t>, along with other eleven ESS NSIs, actively involved in the Work Package 4 "Communication and promotion". This work package deals with statistical literacy, addressing the Vision objective of activities targeting the public at large to enhance statistical literacy.</w:t>
      </w:r>
    </w:p>
    <w:p w:rsidR="004C6331" w:rsidRPr="00C3405A" w:rsidRDefault="00172BAD" w:rsidP="00DF11E0">
      <w:pPr>
        <w:spacing w:line="360" w:lineRule="auto"/>
        <w:rPr>
          <w:rFonts w:ascii="Arial" w:hAnsi="Arial" w:cs="Arial"/>
          <w:sz w:val="24"/>
          <w:szCs w:val="24"/>
        </w:rPr>
      </w:pPr>
      <w:r w:rsidRPr="00DF11E0">
        <w:rPr>
          <w:rFonts w:ascii="Arial" w:hAnsi="Arial" w:cs="Arial"/>
          <w:sz w:val="24"/>
          <w:szCs w:val="24"/>
        </w:rPr>
        <w:t>In this paper w</w:t>
      </w:r>
      <w:r w:rsidR="00CA6A19" w:rsidRPr="00DF11E0">
        <w:rPr>
          <w:rFonts w:ascii="Arial" w:hAnsi="Arial" w:cs="Arial"/>
          <w:sz w:val="24"/>
          <w:szCs w:val="24"/>
        </w:rPr>
        <w:t>e are going to focus</w:t>
      </w:r>
      <w:r w:rsidR="00CA6A19" w:rsidRPr="008734B2">
        <w:rPr>
          <w:rFonts w:ascii="Arial" w:hAnsi="Arial" w:cs="Arial"/>
          <w:sz w:val="24"/>
          <w:szCs w:val="24"/>
        </w:rPr>
        <w:t xml:space="preserve"> on </w:t>
      </w:r>
      <w:r w:rsidR="00162808" w:rsidRPr="00DF11E0">
        <w:rPr>
          <w:rFonts w:ascii="Arial" w:hAnsi="Arial" w:cs="Arial"/>
          <w:sz w:val="24"/>
          <w:szCs w:val="24"/>
        </w:rPr>
        <w:t>one</w:t>
      </w:r>
      <w:r w:rsidR="00CA6A19" w:rsidRPr="00DF11E0">
        <w:rPr>
          <w:rFonts w:ascii="Arial" w:hAnsi="Arial" w:cs="Arial"/>
          <w:sz w:val="24"/>
          <w:szCs w:val="24"/>
        </w:rPr>
        <w:t xml:space="preserve"> of its objectives: Improving Statistical Literacy</w:t>
      </w:r>
      <w:r w:rsidR="00162808" w:rsidRPr="00C3405A">
        <w:rPr>
          <w:rFonts w:ascii="Arial" w:hAnsi="Arial" w:cs="Arial"/>
          <w:sz w:val="24"/>
          <w:szCs w:val="24"/>
        </w:rPr>
        <w:t>.</w:t>
      </w:r>
    </w:p>
    <w:p w:rsidR="00CA6A19" w:rsidRPr="00DF11E0" w:rsidRDefault="00162808" w:rsidP="00DF11E0">
      <w:pPr>
        <w:spacing w:line="360" w:lineRule="auto"/>
        <w:rPr>
          <w:rFonts w:ascii="Arial" w:hAnsi="Arial" w:cs="Arial"/>
          <w:sz w:val="24"/>
          <w:szCs w:val="24"/>
        </w:rPr>
      </w:pPr>
      <w:r w:rsidRPr="00C3405A">
        <w:rPr>
          <w:rFonts w:ascii="Arial" w:hAnsi="Arial" w:cs="Arial"/>
          <w:sz w:val="24"/>
          <w:szCs w:val="24"/>
        </w:rPr>
        <w:t xml:space="preserve"> </w:t>
      </w:r>
      <w:r w:rsidR="00C3405A" w:rsidRPr="00C3405A">
        <w:rPr>
          <w:rFonts w:ascii="Arial" w:hAnsi="Arial" w:cs="Arial"/>
          <w:sz w:val="24"/>
          <w:szCs w:val="24"/>
        </w:rPr>
        <w:t xml:space="preserve">On beginning our </w:t>
      </w:r>
      <w:r w:rsidRPr="00C3405A">
        <w:rPr>
          <w:rFonts w:ascii="Arial" w:hAnsi="Arial" w:cs="Arial"/>
          <w:sz w:val="24"/>
          <w:szCs w:val="24"/>
        </w:rPr>
        <w:t xml:space="preserve"> working </w:t>
      </w:r>
      <w:r w:rsidR="00C3405A" w:rsidRPr="00C3405A">
        <w:rPr>
          <w:rFonts w:ascii="Arial" w:hAnsi="Arial" w:cs="Arial"/>
          <w:sz w:val="24"/>
          <w:szCs w:val="24"/>
        </w:rPr>
        <w:t>relationship</w:t>
      </w:r>
      <w:r w:rsidRPr="00C3405A">
        <w:rPr>
          <w:rFonts w:ascii="Arial" w:hAnsi="Arial" w:cs="Arial"/>
          <w:sz w:val="24"/>
          <w:szCs w:val="24"/>
        </w:rPr>
        <w:t>,</w:t>
      </w:r>
      <w:r w:rsidRPr="00DF11E0">
        <w:rPr>
          <w:rFonts w:ascii="Arial" w:hAnsi="Arial" w:cs="Arial"/>
          <w:sz w:val="24"/>
          <w:szCs w:val="24"/>
        </w:rPr>
        <w:t xml:space="preserve"> the </w:t>
      </w:r>
      <w:r w:rsidR="00EA4DDB" w:rsidRPr="00DF11E0">
        <w:rPr>
          <w:rFonts w:ascii="Arial" w:hAnsi="Arial" w:cs="Arial"/>
          <w:sz w:val="24"/>
          <w:szCs w:val="24"/>
        </w:rPr>
        <w:t xml:space="preserve">group of </w:t>
      </w:r>
      <w:r w:rsidRPr="00DF11E0">
        <w:rPr>
          <w:rFonts w:ascii="Arial" w:hAnsi="Arial" w:cs="Arial"/>
          <w:sz w:val="24"/>
          <w:szCs w:val="24"/>
        </w:rPr>
        <w:t>expert</w:t>
      </w:r>
      <w:r w:rsidR="00EA4DDB" w:rsidRPr="00DF11E0">
        <w:rPr>
          <w:rFonts w:ascii="Arial" w:hAnsi="Arial" w:cs="Arial"/>
          <w:sz w:val="24"/>
          <w:szCs w:val="24"/>
        </w:rPr>
        <w:t>s</w:t>
      </w:r>
      <w:r w:rsidRPr="00DF11E0">
        <w:rPr>
          <w:rFonts w:ascii="Arial" w:hAnsi="Arial" w:cs="Arial"/>
          <w:sz w:val="24"/>
          <w:szCs w:val="24"/>
        </w:rPr>
        <w:t xml:space="preserve"> made </w:t>
      </w:r>
      <w:r w:rsidR="00172BAD" w:rsidRPr="00DF11E0">
        <w:rPr>
          <w:rFonts w:ascii="Arial" w:hAnsi="Arial" w:cs="Arial"/>
          <w:sz w:val="24"/>
          <w:szCs w:val="24"/>
        </w:rPr>
        <w:t>an</w:t>
      </w:r>
      <w:r w:rsidRPr="00DF11E0">
        <w:rPr>
          <w:rFonts w:ascii="Arial" w:hAnsi="Arial" w:cs="Arial"/>
          <w:sz w:val="24"/>
          <w:szCs w:val="24"/>
        </w:rPr>
        <w:t xml:space="preserve"> </w:t>
      </w:r>
      <w:r w:rsidR="00CA6A19" w:rsidRPr="008734B2">
        <w:rPr>
          <w:rFonts w:ascii="Arial" w:hAnsi="Arial" w:cs="Arial"/>
          <w:sz w:val="24"/>
          <w:szCs w:val="24"/>
        </w:rPr>
        <w:t xml:space="preserve">Inventory  on Statistical Literacy </w:t>
      </w:r>
      <w:r w:rsidR="003424D1">
        <w:rPr>
          <w:rFonts w:ascii="Arial" w:hAnsi="Arial" w:cs="Arial"/>
          <w:sz w:val="24"/>
          <w:szCs w:val="24"/>
        </w:rPr>
        <w:t xml:space="preserve"> (</w:t>
      </w:r>
      <w:hyperlink r:id="rId6" w:history="1">
        <w:r w:rsidR="003424D1" w:rsidRPr="003424D1">
          <w:rPr>
            <w:rStyle w:val="Hipervnculo"/>
            <w:rFonts w:ascii="Arial" w:hAnsi="Arial" w:cs="Arial"/>
            <w:sz w:val="24"/>
            <w:szCs w:val="24"/>
          </w:rPr>
          <w:t>grid</w:t>
        </w:r>
      </w:hyperlink>
      <w:r w:rsidR="003424D1">
        <w:rPr>
          <w:rFonts w:ascii="Arial" w:hAnsi="Arial" w:cs="Arial"/>
          <w:sz w:val="24"/>
          <w:szCs w:val="24"/>
        </w:rPr>
        <w:t xml:space="preserve">) </w:t>
      </w:r>
      <w:r w:rsidRPr="008734B2">
        <w:rPr>
          <w:rFonts w:ascii="Arial" w:hAnsi="Arial" w:cs="Arial"/>
          <w:sz w:val="24"/>
          <w:szCs w:val="24"/>
        </w:rPr>
        <w:t>in which</w:t>
      </w:r>
      <w:r w:rsidR="00EA4DDB" w:rsidRPr="008734B2">
        <w:rPr>
          <w:rFonts w:ascii="Arial" w:hAnsi="Arial" w:cs="Arial"/>
          <w:sz w:val="24"/>
          <w:szCs w:val="24"/>
        </w:rPr>
        <w:t xml:space="preserve"> t</w:t>
      </w:r>
      <w:r w:rsidRPr="008734B2">
        <w:rPr>
          <w:rFonts w:ascii="Arial" w:hAnsi="Arial" w:cs="Arial"/>
          <w:sz w:val="24"/>
          <w:szCs w:val="24"/>
        </w:rPr>
        <w:t xml:space="preserve">hey pointed out the actions </w:t>
      </w:r>
      <w:r w:rsidR="00EA4DDB" w:rsidRPr="008734B2">
        <w:rPr>
          <w:rFonts w:ascii="Arial" w:hAnsi="Arial" w:cs="Arial"/>
          <w:sz w:val="24"/>
          <w:szCs w:val="24"/>
        </w:rPr>
        <w:t xml:space="preserve">and </w:t>
      </w:r>
      <w:r w:rsidRPr="008734B2">
        <w:rPr>
          <w:rFonts w:ascii="Arial" w:hAnsi="Arial" w:cs="Arial"/>
          <w:sz w:val="24"/>
          <w:szCs w:val="24"/>
        </w:rPr>
        <w:t xml:space="preserve">activities the NSIs do </w:t>
      </w:r>
      <w:r w:rsidR="00040D1B">
        <w:rPr>
          <w:rFonts w:ascii="Arial" w:hAnsi="Arial" w:cs="Arial"/>
          <w:sz w:val="24"/>
          <w:szCs w:val="24"/>
        </w:rPr>
        <w:t>in</w:t>
      </w:r>
      <w:r w:rsidRPr="008734B2">
        <w:rPr>
          <w:rFonts w:ascii="Arial" w:hAnsi="Arial" w:cs="Arial"/>
          <w:sz w:val="24"/>
          <w:szCs w:val="24"/>
        </w:rPr>
        <w:t xml:space="preserve"> relation </w:t>
      </w:r>
      <w:r w:rsidR="004C6331">
        <w:rPr>
          <w:rFonts w:ascii="Arial" w:hAnsi="Arial" w:cs="Arial"/>
          <w:sz w:val="24"/>
          <w:szCs w:val="24"/>
        </w:rPr>
        <w:t xml:space="preserve">to </w:t>
      </w:r>
      <w:r w:rsidRPr="008734B2">
        <w:rPr>
          <w:rFonts w:ascii="Arial" w:hAnsi="Arial" w:cs="Arial"/>
          <w:sz w:val="24"/>
          <w:szCs w:val="24"/>
        </w:rPr>
        <w:t xml:space="preserve">statistical </w:t>
      </w:r>
      <w:r w:rsidR="004C6331">
        <w:rPr>
          <w:rFonts w:ascii="Arial" w:hAnsi="Arial" w:cs="Arial"/>
          <w:sz w:val="24"/>
          <w:szCs w:val="24"/>
        </w:rPr>
        <w:t>l</w:t>
      </w:r>
      <w:r w:rsidRPr="008734B2">
        <w:rPr>
          <w:rFonts w:ascii="Arial" w:hAnsi="Arial" w:cs="Arial"/>
          <w:sz w:val="24"/>
          <w:szCs w:val="24"/>
        </w:rPr>
        <w:t xml:space="preserve">iteracy such </w:t>
      </w:r>
      <w:r w:rsidR="005C6442">
        <w:rPr>
          <w:rFonts w:ascii="Arial" w:hAnsi="Arial" w:cs="Arial"/>
          <w:sz w:val="24"/>
          <w:szCs w:val="24"/>
        </w:rPr>
        <w:t>as</w:t>
      </w:r>
      <w:r w:rsidRPr="008734B2">
        <w:rPr>
          <w:rFonts w:ascii="Arial" w:hAnsi="Arial" w:cs="Arial"/>
          <w:sz w:val="24"/>
          <w:szCs w:val="24"/>
        </w:rPr>
        <w:t xml:space="preserve">: </w:t>
      </w:r>
      <w:r w:rsidR="00EA4DDB" w:rsidRPr="008734B2">
        <w:rPr>
          <w:rFonts w:ascii="Arial" w:hAnsi="Arial" w:cs="Arial"/>
          <w:sz w:val="24"/>
          <w:szCs w:val="24"/>
        </w:rPr>
        <w:t>School</w:t>
      </w:r>
      <w:r w:rsidRPr="008734B2">
        <w:rPr>
          <w:rFonts w:ascii="Arial" w:hAnsi="Arial" w:cs="Arial"/>
          <w:sz w:val="24"/>
          <w:szCs w:val="24"/>
        </w:rPr>
        <w:t xml:space="preserve"> visits, </w:t>
      </w:r>
      <w:r w:rsidR="00C57FFD" w:rsidRPr="008734B2">
        <w:rPr>
          <w:rFonts w:ascii="Arial" w:hAnsi="Arial" w:cs="Arial"/>
          <w:sz w:val="24"/>
          <w:szCs w:val="24"/>
        </w:rPr>
        <w:t xml:space="preserve">Educational </w:t>
      </w:r>
      <w:r w:rsidR="00EA4DDB" w:rsidRPr="008734B2">
        <w:rPr>
          <w:rFonts w:ascii="Arial" w:hAnsi="Arial" w:cs="Arial"/>
          <w:sz w:val="24"/>
          <w:szCs w:val="24"/>
        </w:rPr>
        <w:t>websites, Fairs</w:t>
      </w:r>
      <w:r w:rsidRPr="008734B2">
        <w:rPr>
          <w:rFonts w:ascii="Arial" w:hAnsi="Arial" w:cs="Arial"/>
          <w:sz w:val="24"/>
          <w:szCs w:val="24"/>
        </w:rPr>
        <w:t xml:space="preserve">, </w:t>
      </w:r>
      <w:r w:rsidR="00C57FFD" w:rsidRPr="008734B2">
        <w:rPr>
          <w:rFonts w:ascii="Arial" w:hAnsi="Arial" w:cs="Arial"/>
          <w:sz w:val="24"/>
          <w:szCs w:val="24"/>
        </w:rPr>
        <w:t>Seminars to teachers</w:t>
      </w:r>
      <w:r w:rsidRPr="008734B2">
        <w:rPr>
          <w:rFonts w:ascii="Arial" w:hAnsi="Arial" w:cs="Arial"/>
          <w:sz w:val="24"/>
          <w:szCs w:val="24"/>
        </w:rPr>
        <w:t xml:space="preserve">, </w:t>
      </w:r>
      <w:r w:rsidR="00C57FFD" w:rsidRPr="008734B2">
        <w:rPr>
          <w:rFonts w:ascii="Arial" w:hAnsi="Arial" w:cs="Arial"/>
          <w:sz w:val="24"/>
          <w:szCs w:val="24"/>
        </w:rPr>
        <w:t>Games</w:t>
      </w:r>
      <w:r w:rsidRPr="008734B2">
        <w:rPr>
          <w:rFonts w:ascii="Arial" w:hAnsi="Arial" w:cs="Arial"/>
          <w:sz w:val="24"/>
          <w:szCs w:val="24"/>
        </w:rPr>
        <w:t xml:space="preserve">, and  </w:t>
      </w:r>
      <w:r w:rsidR="00CA6A19" w:rsidRPr="00DF11E0">
        <w:rPr>
          <w:rFonts w:ascii="Arial" w:hAnsi="Arial" w:cs="Arial"/>
          <w:sz w:val="24"/>
          <w:szCs w:val="24"/>
        </w:rPr>
        <w:t>Statistical competition</w:t>
      </w:r>
      <w:r w:rsidRPr="00DF11E0">
        <w:rPr>
          <w:rFonts w:ascii="Arial" w:hAnsi="Arial" w:cs="Arial"/>
          <w:sz w:val="24"/>
          <w:szCs w:val="24"/>
        </w:rPr>
        <w:t xml:space="preserve"> </w:t>
      </w:r>
      <w:r w:rsidR="005F17EC">
        <w:rPr>
          <w:rFonts w:ascii="Arial" w:hAnsi="Arial" w:cs="Arial"/>
          <w:sz w:val="24"/>
          <w:szCs w:val="24"/>
        </w:rPr>
        <w:t>among</w:t>
      </w:r>
      <w:r w:rsidRPr="008734B2">
        <w:rPr>
          <w:rFonts w:ascii="Arial" w:hAnsi="Arial" w:cs="Arial"/>
          <w:sz w:val="24"/>
          <w:szCs w:val="24"/>
        </w:rPr>
        <w:t xml:space="preserve"> others</w:t>
      </w:r>
      <w:r w:rsidRPr="00DF11E0">
        <w:rPr>
          <w:rFonts w:ascii="Arial" w:hAnsi="Arial" w:cs="Arial"/>
          <w:sz w:val="24"/>
          <w:szCs w:val="24"/>
        </w:rPr>
        <w:t>.</w:t>
      </w:r>
    </w:p>
    <w:p w:rsidR="00A6562C" w:rsidRDefault="00A6562C" w:rsidP="00DF11E0">
      <w:pPr>
        <w:spacing w:line="360" w:lineRule="auto"/>
        <w:rPr>
          <w:rFonts w:ascii="Arial" w:hAnsi="Arial" w:cs="Arial"/>
          <w:sz w:val="24"/>
          <w:szCs w:val="24"/>
        </w:rPr>
      </w:pPr>
      <w:r w:rsidRPr="008734B2">
        <w:rPr>
          <w:rFonts w:ascii="Arial" w:hAnsi="Arial" w:cs="Arial"/>
          <w:sz w:val="24"/>
          <w:szCs w:val="24"/>
        </w:rPr>
        <w:t>Spain, Poland and Italy are running a statistical competition for years. Based on the Spanish statistical competition, the D</w:t>
      </w:r>
      <w:r w:rsidR="00012C4C" w:rsidRPr="008734B2">
        <w:rPr>
          <w:rFonts w:ascii="Arial" w:hAnsi="Arial" w:cs="Arial"/>
          <w:sz w:val="24"/>
          <w:szCs w:val="24"/>
        </w:rPr>
        <w:t xml:space="preserve">IGICOM </w:t>
      </w:r>
      <w:r w:rsidRPr="008734B2">
        <w:rPr>
          <w:rFonts w:ascii="Arial" w:hAnsi="Arial" w:cs="Arial"/>
          <w:sz w:val="24"/>
          <w:szCs w:val="24"/>
        </w:rPr>
        <w:t xml:space="preserve">group decided to launch one European </w:t>
      </w:r>
      <w:r w:rsidR="000A2D71" w:rsidRPr="008734B2">
        <w:rPr>
          <w:rFonts w:ascii="Arial" w:hAnsi="Arial" w:cs="Arial"/>
          <w:sz w:val="24"/>
          <w:szCs w:val="24"/>
        </w:rPr>
        <w:t>S</w:t>
      </w:r>
      <w:r w:rsidRPr="008734B2">
        <w:rPr>
          <w:rFonts w:ascii="Arial" w:hAnsi="Arial" w:cs="Arial"/>
          <w:sz w:val="24"/>
          <w:szCs w:val="24"/>
        </w:rPr>
        <w:t xml:space="preserve">tatistics </w:t>
      </w:r>
      <w:r w:rsidR="00E17C52">
        <w:rPr>
          <w:rFonts w:ascii="Arial" w:hAnsi="Arial" w:cs="Arial"/>
          <w:sz w:val="24"/>
          <w:szCs w:val="24"/>
        </w:rPr>
        <w:t>Competition</w:t>
      </w:r>
      <w:r w:rsidR="000A2D71" w:rsidRPr="008734B2">
        <w:rPr>
          <w:rFonts w:ascii="Arial" w:hAnsi="Arial" w:cs="Arial"/>
          <w:sz w:val="24"/>
          <w:szCs w:val="24"/>
        </w:rPr>
        <w:t xml:space="preserve"> (ESC)</w:t>
      </w:r>
      <w:r w:rsidR="00DF11E0">
        <w:rPr>
          <w:rFonts w:ascii="Arial" w:hAnsi="Arial" w:cs="Arial"/>
          <w:sz w:val="24"/>
          <w:szCs w:val="24"/>
        </w:rPr>
        <w:t xml:space="preserve"> the 2017-2018 school year.</w:t>
      </w:r>
      <w:r w:rsidR="000A2D71" w:rsidRPr="008734B2">
        <w:rPr>
          <w:rFonts w:ascii="Arial" w:hAnsi="Arial" w:cs="Arial"/>
          <w:sz w:val="24"/>
          <w:szCs w:val="24"/>
        </w:rPr>
        <w:t xml:space="preserve"> </w:t>
      </w:r>
    </w:p>
    <w:p w:rsidR="00012C4C" w:rsidRPr="008734B2" w:rsidRDefault="00012C4C" w:rsidP="00EA4DDB">
      <w:pPr>
        <w:rPr>
          <w:rFonts w:ascii="Arial" w:hAnsi="Arial" w:cs="Arial"/>
          <w:sz w:val="24"/>
          <w:szCs w:val="24"/>
        </w:rPr>
      </w:pPr>
    </w:p>
    <w:p w:rsidR="00012C4C" w:rsidRDefault="00012C4C" w:rsidP="00012C4C">
      <w:pPr>
        <w:rPr>
          <w:rFonts w:ascii="Arial" w:hAnsi="Arial" w:cs="Arial"/>
          <w:sz w:val="24"/>
          <w:szCs w:val="24"/>
        </w:rPr>
      </w:pPr>
      <w:r w:rsidRPr="008734B2">
        <w:rPr>
          <w:rFonts w:ascii="Arial" w:hAnsi="Arial" w:cs="Arial"/>
          <w:b/>
          <w:bCs/>
          <w:sz w:val="24"/>
          <w:szCs w:val="24"/>
        </w:rPr>
        <w:t>3.- European Statistics Comp</w:t>
      </w:r>
      <w:r w:rsidR="00880517">
        <w:rPr>
          <w:rFonts w:ascii="Arial" w:hAnsi="Arial" w:cs="Arial"/>
          <w:b/>
          <w:bCs/>
          <w:sz w:val="24"/>
          <w:szCs w:val="24"/>
        </w:rPr>
        <w:t>etition</w:t>
      </w:r>
      <w:r w:rsidRPr="008734B2">
        <w:rPr>
          <w:rFonts w:ascii="Arial" w:hAnsi="Arial" w:cs="Arial"/>
          <w:b/>
          <w:bCs/>
          <w:sz w:val="24"/>
          <w:szCs w:val="24"/>
        </w:rPr>
        <w:t xml:space="preserve"> (ESC)</w:t>
      </w:r>
      <w:r w:rsidRPr="008734B2">
        <w:rPr>
          <w:rFonts w:ascii="Arial" w:hAnsi="Arial" w:cs="Arial"/>
          <w:sz w:val="24"/>
          <w:szCs w:val="24"/>
        </w:rPr>
        <w:t xml:space="preserve"> </w:t>
      </w:r>
    </w:p>
    <w:p w:rsidR="00861C13" w:rsidRDefault="00861C13" w:rsidP="00861C13">
      <w:pPr>
        <w:spacing w:line="360" w:lineRule="auto"/>
        <w:rPr>
          <w:rFonts w:ascii="Arial" w:hAnsi="Arial" w:cs="Arial"/>
          <w:sz w:val="24"/>
          <w:szCs w:val="24"/>
        </w:rPr>
      </w:pPr>
      <w:r w:rsidRPr="008734B2">
        <w:rPr>
          <w:rFonts w:ascii="Arial" w:hAnsi="Arial" w:cs="Arial"/>
          <w:sz w:val="24"/>
          <w:szCs w:val="24"/>
        </w:rPr>
        <w:t xml:space="preserve">The ESC tries to promote curiosity and interest in statistics , encourage teachers in the use of new materials (by promoting the use of real data)  and show the role of statistics in various aspects of society. </w:t>
      </w:r>
    </w:p>
    <w:p w:rsidR="00880517" w:rsidRPr="004A1F65" w:rsidRDefault="00880517" w:rsidP="004A1F65">
      <w:pPr>
        <w:spacing w:line="360" w:lineRule="auto"/>
        <w:rPr>
          <w:rFonts w:ascii="Arial" w:hAnsi="Arial" w:cs="Arial"/>
          <w:sz w:val="24"/>
          <w:szCs w:val="24"/>
        </w:rPr>
      </w:pPr>
      <w:r w:rsidRPr="004A1F65">
        <w:rPr>
          <w:rFonts w:ascii="Arial" w:hAnsi="Arial" w:cs="Arial"/>
          <w:sz w:val="24"/>
          <w:szCs w:val="24"/>
        </w:rPr>
        <w:t xml:space="preserve">The Kick off for the competition, which  has taken  place during the school year,  was  on  the last European Statistics Day (20 October 2017). The  award ceremony </w:t>
      </w:r>
      <w:r w:rsidR="00861C13" w:rsidRPr="004A1F65">
        <w:rPr>
          <w:rFonts w:ascii="Arial" w:hAnsi="Arial" w:cs="Arial"/>
          <w:sz w:val="24"/>
          <w:szCs w:val="24"/>
        </w:rPr>
        <w:t xml:space="preserve">takes place </w:t>
      </w:r>
      <w:r w:rsidRPr="004A1F65">
        <w:rPr>
          <w:rFonts w:ascii="Arial" w:hAnsi="Arial" w:cs="Arial"/>
          <w:sz w:val="24"/>
          <w:szCs w:val="24"/>
        </w:rPr>
        <w:t>in th</w:t>
      </w:r>
      <w:r w:rsidR="00D806AC" w:rsidRPr="004A1F65">
        <w:rPr>
          <w:rFonts w:ascii="Arial" w:hAnsi="Arial" w:cs="Arial"/>
          <w:sz w:val="24"/>
          <w:szCs w:val="24"/>
        </w:rPr>
        <w:t xml:space="preserve">e Q2018 </w:t>
      </w:r>
      <w:r w:rsidRPr="004A1F65">
        <w:rPr>
          <w:rFonts w:ascii="Arial" w:hAnsi="Arial" w:cs="Arial"/>
          <w:sz w:val="24"/>
          <w:szCs w:val="24"/>
        </w:rPr>
        <w:t>conference</w:t>
      </w:r>
      <w:r w:rsidR="00622C7E" w:rsidRPr="004A1F65">
        <w:rPr>
          <w:rFonts w:ascii="Arial" w:hAnsi="Arial" w:cs="Arial"/>
          <w:sz w:val="24"/>
          <w:szCs w:val="24"/>
        </w:rPr>
        <w:t>, where the  2</w:t>
      </w:r>
      <w:r w:rsidR="00622C7E" w:rsidRPr="004A1F65">
        <w:rPr>
          <w:rFonts w:ascii="Arial" w:hAnsi="Arial" w:cs="Arial"/>
          <w:sz w:val="24"/>
          <w:szCs w:val="24"/>
        </w:rPr>
        <w:t xml:space="preserve"> </w:t>
      </w:r>
      <w:hyperlink r:id="rId7" w:history="1">
        <w:r w:rsidR="00622C7E" w:rsidRPr="004A1F65">
          <w:rPr>
            <w:rFonts w:ascii="Arial" w:hAnsi="Arial" w:cs="Arial"/>
            <w:sz w:val="24"/>
            <w:szCs w:val="24"/>
          </w:rPr>
          <w:t>winning teams</w:t>
        </w:r>
      </w:hyperlink>
      <w:r w:rsidR="002A3A46" w:rsidRPr="004A1F65">
        <w:rPr>
          <w:rFonts w:ascii="Arial" w:hAnsi="Arial" w:cs="Arial"/>
          <w:sz w:val="24"/>
          <w:szCs w:val="24"/>
        </w:rPr>
        <w:t xml:space="preserve"> (</w:t>
      </w:r>
      <w:r w:rsidR="002A3A46" w:rsidRPr="004A1F65">
        <w:rPr>
          <w:rFonts w:ascii="Arial" w:hAnsi="Arial" w:cs="Arial"/>
          <w:sz w:val="24"/>
          <w:szCs w:val="24"/>
        </w:rPr>
        <w:t xml:space="preserve">Team </w:t>
      </w:r>
      <w:hyperlink r:id="rId8" w:tgtFrame="_blank" w:history="1">
        <w:r w:rsidR="002A3A46" w:rsidRPr="004A1F65">
          <w:rPr>
            <w:rFonts w:ascii="Arial" w:hAnsi="Arial" w:cs="Arial"/>
            <w:sz w:val="24"/>
            <w:szCs w:val="24"/>
          </w:rPr>
          <w:t>Pakila9D</w:t>
        </w:r>
      </w:hyperlink>
      <w:r w:rsidR="002A3A46" w:rsidRPr="004A1F65">
        <w:rPr>
          <w:rFonts w:ascii="Arial" w:hAnsi="Arial" w:cs="Arial"/>
          <w:sz w:val="24"/>
          <w:szCs w:val="24"/>
        </w:rPr>
        <w:t xml:space="preserve"> and  </w:t>
      </w:r>
      <w:r w:rsidR="002A3A46" w:rsidRPr="004A1F65">
        <w:rPr>
          <w:rFonts w:ascii="Arial" w:hAnsi="Arial" w:cs="Arial"/>
          <w:sz w:val="24"/>
          <w:szCs w:val="24"/>
        </w:rPr>
        <w:t xml:space="preserve">team </w:t>
      </w:r>
      <w:hyperlink r:id="rId9" w:tgtFrame="_blank" w:history="1">
        <w:proofErr w:type="spellStart"/>
        <w:r w:rsidR="002A3A46" w:rsidRPr="004A1F65">
          <w:rPr>
            <w:rFonts w:ascii="Arial" w:hAnsi="Arial" w:cs="Arial"/>
            <w:sz w:val="24"/>
            <w:szCs w:val="24"/>
          </w:rPr>
          <w:t>Toivasnik</w:t>
        </w:r>
        <w:proofErr w:type="spellEnd"/>
        <w:r w:rsidR="002A3A46" w:rsidRPr="004A1F65">
          <w:rPr>
            <w:rFonts w:ascii="Arial" w:hAnsi="Arial" w:cs="Arial"/>
            <w:sz w:val="24"/>
            <w:szCs w:val="24"/>
          </w:rPr>
          <w:t xml:space="preserve">, both from </w:t>
        </w:r>
      </w:hyperlink>
      <w:r w:rsidR="002A3A46" w:rsidRPr="004A1F65">
        <w:rPr>
          <w:rFonts w:ascii="Arial" w:hAnsi="Arial" w:cs="Arial"/>
          <w:sz w:val="24"/>
          <w:szCs w:val="24"/>
        </w:rPr>
        <w:t>Finland</w:t>
      </w:r>
      <w:r w:rsidR="002A3A46" w:rsidRPr="004A1F65">
        <w:rPr>
          <w:rFonts w:ascii="Arial" w:hAnsi="Arial" w:cs="Arial"/>
          <w:sz w:val="24"/>
          <w:szCs w:val="24"/>
        </w:rPr>
        <w:t xml:space="preserve">) </w:t>
      </w:r>
      <w:r w:rsidR="00622C7E" w:rsidRPr="004A1F65">
        <w:rPr>
          <w:rFonts w:ascii="Arial" w:hAnsi="Arial" w:cs="Arial"/>
          <w:sz w:val="24"/>
          <w:szCs w:val="24"/>
        </w:rPr>
        <w:t xml:space="preserve"> will r</w:t>
      </w:r>
      <w:r w:rsidR="00622C7E" w:rsidRPr="004A1F65">
        <w:rPr>
          <w:rFonts w:ascii="Arial" w:hAnsi="Arial" w:cs="Arial"/>
          <w:sz w:val="24"/>
          <w:szCs w:val="24"/>
        </w:rPr>
        <w:t xml:space="preserve">eceive their award from Mariana </w:t>
      </w:r>
      <w:proofErr w:type="spellStart"/>
      <w:r w:rsidR="00622C7E" w:rsidRPr="004A1F65">
        <w:rPr>
          <w:rFonts w:ascii="Arial" w:hAnsi="Arial" w:cs="Arial"/>
          <w:sz w:val="24"/>
          <w:szCs w:val="24"/>
        </w:rPr>
        <w:t>Kotzeva</w:t>
      </w:r>
      <w:proofErr w:type="spellEnd"/>
      <w:r w:rsidR="00622C7E" w:rsidRPr="004A1F65">
        <w:rPr>
          <w:rFonts w:ascii="Arial" w:hAnsi="Arial" w:cs="Arial"/>
          <w:sz w:val="24"/>
          <w:szCs w:val="24"/>
        </w:rPr>
        <w:t>, Director-General of Eurostat.</w:t>
      </w:r>
    </w:p>
    <w:p w:rsidR="00012C4C" w:rsidRPr="008734B2" w:rsidRDefault="00880517" w:rsidP="00861C13">
      <w:pPr>
        <w:spacing w:line="360" w:lineRule="auto"/>
        <w:rPr>
          <w:rFonts w:ascii="Arial" w:hAnsi="Arial" w:cs="Arial"/>
          <w:sz w:val="24"/>
          <w:szCs w:val="24"/>
        </w:rPr>
      </w:pPr>
      <w:r w:rsidRPr="00AC1D88">
        <w:rPr>
          <w:rFonts w:ascii="Arial" w:hAnsi="Arial" w:cs="Arial"/>
          <w:sz w:val="24"/>
          <w:szCs w:val="24"/>
        </w:rPr>
        <w:t xml:space="preserve"> The competition is structured in two parts, first the national competition, followed by a </w:t>
      </w:r>
      <w:bookmarkStart w:id="0" w:name="_GoBack"/>
      <w:bookmarkEnd w:id="0"/>
      <w:r w:rsidRPr="00AC1D88">
        <w:rPr>
          <w:rFonts w:ascii="Arial" w:hAnsi="Arial" w:cs="Arial"/>
          <w:sz w:val="24"/>
          <w:szCs w:val="24"/>
        </w:rPr>
        <w:t xml:space="preserve">European final. The finalists of the national competition take part in the European competition. The language of the national competition </w:t>
      </w:r>
      <w:r w:rsidR="004C6331">
        <w:rPr>
          <w:rFonts w:ascii="Arial" w:hAnsi="Arial" w:cs="Arial"/>
          <w:sz w:val="24"/>
          <w:szCs w:val="24"/>
        </w:rPr>
        <w:t>is</w:t>
      </w:r>
      <w:r w:rsidRPr="00AC1D88">
        <w:rPr>
          <w:rFonts w:ascii="Arial" w:hAnsi="Arial" w:cs="Arial"/>
          <w:sz w:val="24"/>
          <w:szCs w:val="24"/>
        </w:rPr>
        <w:t xml:space="preserve"> the local language while the European competition </w:t>
      </w:r>
      <w:r w:rsidR="004C6331">
        <w:rPr>
          <w:rFonts w:ascii="Arial" w:hAnsi="Arial" w:cs="Arial"/>
          <w:sz w:val="24"/>
          <w:szCs w:val="24"/>
        </w:rPr>
        <w:t>is</w:t>
      </w:r>
      <w:r w:rsidRPr="00AC1D88">
        <w:rPr>
          <w:rFonts w:ascii="Arial" w:hAnsi="Arial" w:cs="Arial"/>
          <w:sz w:val="24"/>
          <w:szCs w:val="24"/>
        </w:rPr>
        <w:t xml:space="preserve"> in English.</w:t>
      </w:r>
    </w:p>
    <w:p w:rsidR="00E11244" w:rsidRDefault="00E11244" w:rsidP="000A2D71">
      <w:pPr>
        <w:rPr>
          <w:rFonts w:ascii="Arial" w:hAnsi="Arial" w:cs="Arial"/>
          <w:sz w:val="24"/>
          <w:szCs w:val="24"/>
        </w:rPr>
      </w:pPr>
    </w:p>
    <w:p w:rsidR="00C57FFD" w:rsidRDefault="00E11244" w:rsidP="00861C13">
      <w:pPr>
        <w:spacing w:line="360" w:lineRule="auto"/>
        <w:rPr>
          <w:rFonts w:ascii="Arial" w:hAnsi="Arial" w:cs="Arial"/>
          <w:sz w:val="24"/>
          <w:szCs w:val="24"/>
        </w:rPr>
      </w:pPr>
      <w:r w:rsidRPr="00E11244">
        <w:rPr>
          <w:rFonts w:ascii="Arial" w:hAnsi="Arial" w:cs="Arial"/>
          <w:sz w:val="24"/>
          <w:szCs w:val="24"/>
        </w:rPr>
        <w:t xml:space="preserve">Over 11 </w:t>
      </w:r>
      <w:r w:rsidR="00861C13">
        <w:rPr>
          <w:rFonts w:ascii="Arial" w:hAnsi="Arial" w:cs="Arial"/>
          <w:sz w:val="24"/>
          <w:szCs w:val="24"/>
        </w:rPr>
        <w:t>2</w:t>
      </w:r>
      <w:r w:rsidRPr="00E11244">
        <w:rPr>
          <w:rFonts w:ascii="Arial" w:hAnsi="Arial" w:cs="Arial"/>
          <w:sz w:val="24"/>
          <w:szCs w:val="24"/>
        </w:rPr>
        <w:t xml:space="preserve">00 students aged 14-18 took part. They had to solve statistical problems, search for data </w:t>
      </w:r>
      <w:r>
        <w:rPr>
          <w:rFonts w:ascii="Arial" w:hAnsi="Arial" w:cs="Arial"/>
          <w:sz w:val="24"/>
          <w:szCs w:val="24"/>
        </w:rPr>
        <w:t xml:space="preserve"> on our websites </w:t>
      </w:r>
      <w:r w:rsidRPr="00E11244">
        <w:rPr>
          <w:rFonts w:ascii="Arial" w:hAnsi="Arial" w:cs="Arial"/>
          <w:sz w:val="24"/>
          <w:szCs w:val="24"/>
        </w:rPr>
        <w:t xml:space="preserve">and produce statistical analyses. The top 180 students qualified to represent their countries in the final European round. This required them to produce two-minute videos on why official statistics matter in our societies today. </w:t>
      </w:r>
      <w:r w:rsidR="00861C13">
        <w:rPr>
          <w:rFonts w:ascii="Arial" w:hAnsi="Arial" w:cs="Arial"/>
          <w:sz w:val="24"/>
          <w:szCs w:val="24"/>
        </w:rPr>
        <w:t xml:space="preserve"> The students were coordinated by </w:t>
      </w:r>
      <w:r w:rsidR="00C57FFD" w:rsidRPr="00861C13">
        <w:rPr>
          <w:rFonts w:ascii="Arial" w:hAnsi="Arial" w:cs="Arial"/>
          <w:sz w:val="24"/>
          <w:szCs w:val="24"/>
        </w:rPr>
        <w:t>1200 teachers</w:t>
      </w:r>
      <w:r w:rsidR="00861C13">
        <w:rPr>
          <w:rFonts w:ascii="Arial" w:hAnsi="Arial" w:cs="Arial"/>
          <w:sz w:val="24"/>
          <w:szCs w:val="24"/>
        </w:rPr>
        <w:t>.</w:t>
      </w:r>
    </w:p>
    <w:p w:rsidR="002A420B" w:rsidRDefault="002A420B" w:rsidP="00861C13">
      <w:pPr>
        <w:spacing w:line="360" w:lineRule="auto"/>
        <w:rPr>
          <w:rFonts w:ascii="Arial" w:hAnsi="Arial" w:cs="Arial"/>
          <w:sz w:val="24"/>
          <w:szCs w:val="24"/>
        </w:rPr>
      </w:pPr>
    </w:p>
    <w:p w:rsidR="002A420B" w:rsidRDefault="002A420B" w:rsidP="00861C13">
      <w:pPr>
        <w:spacing w:line="360" w:lineRule="auto"/>
        <w:rPr>
          <w:rFonts w:ascii="Arial" w:hAnsi="Arial" w:cs="Arial"/>
          <w:sz w:val="24"/>
          <w:szCs w:val="24"/>
        </w:rPr>
      </w:pPr>
    </w:p>
    <w:p w:rsidR="00C57FFD" w:rsidRDefault="00C57FFD" w:rsidP="00C57FFD">
      <w:pPr>
        <w:rPr>
          <w:rFonts w:ascii="Arial" w:hAnsi="Arial" w:cs="Arial"/>
          <w:b/>
          <w:sz w:val="24"/>
          <w:szCs w:val="24"/>
        </w:rPr>
      </w:pPr>
      <w:r w:rsidRPr="00C57FFD">
        <w:rPr>
          <w:rFonts w:ascii="Arial" w:hAnsi="Arial" w:cs="Arial"/>
          <w:b/>
          <w:sz w:val="24"/>
          <w:szCs w:val="24"/>
        </w:rPr>
        <w:t>How the ESC was promoted:</w:t>
      </w:r>
    </w:p>
    <w:p w:rsidR="001F2B2A" w:rsidRPr="001F2B2A" w:rsidRDefault="001F2B2A" w:rsidP="00C57FFD">
      <w:pPr>
        <w:rPr>
          <w:rFonts w:ascii="Arial" w:hAnsi="Arial" w:cs="Arial"/>
          <w:sz w:val="24"/>
          <w:szCs w:val="24"/>
        </w:rPr>
      </w:pPr>
    </w:p>
    <w:p w:rsidR="001F2B2A" w:rsidRPr="001F2B2A" w:rsidRDefault="001F2B2A" w:rsidP="002817E8">
      <w:pPr>
        <w:pStyle w:val="Default"/>
        <w:spacing w:line="360" w:lineRule="auto"/>
        <w:rPr>
          <w:rFonts w:ascii="Arial" w:hAnsi="Arial" w:cs="Arial"/>
          <w:color w:val="auto"/>
        </w:rPr>
      </w:pPr>
      <w:r w:rsidRPr="001F2B2A">
        <w:rPr>
          <w:rFonts w:ascii="Arial" w:hAnsi="Arial" w:cs="Arial"/>
          <w:color w:val="auto"/>
        </w:rPr>
        <w:t>The promotion of the ES</w:t>
      </w:r>
      <w:r w:rsidR="00BD52DA">
        <w:rPr>
          <w:rFonts w:ascii="Arial" w:hAnsi="Arial" w:cs="Arial"/>
          <w:color w:val="auto"/>
        </w:rPr>
        <w:t>C</w:t>
      </w:r>
      <w:r w:rsidRPr="001F2B2A">
        <w:rPr>
          <w:rFonts w:ascii="Arial" w:hAnsi="Arial" w:cs="Arial"/>
          <w:color w:val="auto"/>
        </w:rPr>
        <w:t xml:space="preserve"> required a  careful planning and a systematic approach as it was the first time to organize such a competition. It was  essential to develop a clear promotional strategy, identifying the target group, messages and communication channels in order to achieve a broad participation. </w:t>
      </w:r>
    </w:p>
    <w:p w:rsidR="001F2B2A" w:rsidRPr="002817E8" w:rsidRDefault="001F2B2A" w:rsidP="002817E8">
      <w:pPr>
        <w:pStyle w:val="Default"/>
        <w:spacing w:line="360" w:lineRule="auto"/>
        <w:rPr>
          <w:rFonts w:ascii="Arial" w:hAnsi="Arial" w:cs="Arial"/>
          <w:color w:val="auto"/>
        </w:rPr>
      </w:pPr>
    </w:p>
    <w:p w:rsidR="001F2B2A" w:rsidRPr="002817E8" w:rsidRDefault="00BD52DA" w:rsidP="002817E8">
      <w:pPr>
        <w:spacing w:line="360" w:lineRule="auto"/>
        <w:rPr>
          <w:rFonts w:ascii="Arial" w:hAnsi="Arial" w:cs="Arial"/>
          <w:sz w:val="24"/>
          <w:szCs w:val="24"/>
        </w:rPr>
      </w:pPr>
      <w:r w:rsidRPr="002817E8">
        <w:rPr>
          <w:rFonts w:ascii="Arial" w:hAnsi="Arial" w:cs="Arial"/>
          <w:sz w:val="24"/>
          <w:szCs w:val="24"/>
        </w:rPr>
        <w:t>NSIs a</w:t>
      </w:r>
      <w:r w:rsidR="001F2B2A" w:rsidRPr="002817E8">
        <w:rPr>
          <w:rFonts w:ascii="Arial" w:hAnsi="Arial" w:cs="Arial"/>
          <w:sz w:val="24"/>
          <w:szCs w:val="24"/>
        </w:rPr>
        <w:t xml:space="preserve">chieved great results using various methods, such as: </w:t>
      </w:r>
    </w:p>
    <w:p w:rsidR="00C57FFD" w:rsidRPr="008E51DD" w:rsidRDefault="001E7F47" w:rsidP="002817E8">
      <w:pPr>
        <w:pStyle w:val="Prrafodelista"/>
        <w:numPr>
          <w:ilvl w:val="0"/>
          <w:numId w:val="10"/>
        </w:numPr>
        <w:rPr>
          <w:rFonts w:ascii="Arial" w:hAnsi="Arial" w:cs="Arial"/>
          <w:sz w:val="24"/>
          <w:szCs w:val="24"/>
        </w:rPr>
      </w:pPr>
      <w:r w:rsidRPr="008E51DD">
        <w:rPr>
          <w:rFonts w:ascii="Arial" w:hAnsi="Arial" w:cs="Arial"/>
          <w:sz w:val="24"/>
          <w:szCs w:val="24"/>
        </w:rPr>
        <w:t>Set up  specific w</w:t>
      </w:r>
      <w:r w:rsidR="00C57FFD" w:rsidRPr="008E51DD">
        <w:rPr>
          <w:rFonts w:ascii="Arial" w:hAnsi="Arial" w:cs="Arial"/>
          <w:sz w:val="24"/>
          <w:szCs w:val="24"/>
        </w:rPr>
        <w:t>ebsites</w:t>
      </w:r>
    </w:p>
    <w:p w:rsidR="00C57FFD" w:rsidRDefault="00C57FFD" w:rsidP="002817E8">
      <w:pPr>
        <w:pStyle w:val="Prrafodelista"/>
        <w:numPr>
          <w:ilvl w:val="0"/>
          <w:numId w:val="10"/>
        </w:numPr>
        <w:rPr>
          <w:rFonts w:ascii="Arial" w:hAnsi="Arial" w:cs="Arial"/>
          <w:sz w:val="24"/>
          <w:szCs w:val="24"/>
        </w:rPr>
      </w:pPr>
      <w:r w:rsidRPr="002817E8">
        <w:rPr>
          <w:rFonts w:ascii="Arial" w:hAnsi="Arial" w:cs="Arial"/>
          <w:sz w:val="24"/>
          <w:szCs w:val="24"/>
        </w:rPr>
        <w:t>Press releases</w:t>
      </w:r>
      <w:r w:rsidR="001B7728">
        <w:rPr>
          <w:rFonts w:ascii="Arial" w:hAnsi="Arial" w:cs="Arial"/>
          <w:sz w:val="24"/>
          <w:szCs w:val="24"/>
        </w:rPr>
        <w:t xml:space="preserve"> on the websites of NSIs and partners</w:t>
      </w:r>
    </w:p>
    <w:p w:rsidR="00210CE7" w:rsidRPr="002817E8" w:rsidRDefault="00EA3426" w:rsidP="00210CE7">
      <w:pPr>
        <w:pStyle w:val="Prrafodelista"/>
        <w:numPr>
          <w:ilvl w:val="0"/>
          <w:numId w:val="10"/>
        </w:numPr>
        <w:rPr>
          <w:rFonts w:ascii="Arial" w:hAnsi="Arial" w:cs="Arial"/>
          <w:sz w:val="24"/>
          <w:szCs w:val="24"/>
        </w:rPr>
      </w:pPr>
      <w:r>
        <w:rPr>
          <w:rFonts w:ascii="Arial" w:hAnsi="Arial" w:cs="Arial"/>
          <w:sz w:val="24"/>
          <w:szCs w:val="24"/>
        </w:rPr>
        <w:t>Build p</w:t>
      </w:r>
      <w:r w:rsidR="00210CE7" w:rsidRPr="002817E8">
        <w:rPr>
          <w:rFonts w:ascii="Arial" w:hAnsi="Arial" w:cs="Arial"/>
          <w:sz w:val="24"/>
          <w:szCs w:val="24"/>
        </w:rPr>
        <w:t>artnerships</w:t>
      </w:r>
      <w:r>
        <w:rPr>
          <w:rFonts w:ascii="Arial" w:hAnsi="Arial" w:cs="Arial"/>
          <w:sz w:val="24"/>
          <w:szCs w:val="24"/>
        </w:rPr>
        <w:t xml:space="preserve"> with relevant institutions in this field</w:t>
      </w:r>
    </w:p>
    <w:p w:rsidR="00C57FFD" w:rsidRPr="002817E8" w:rsidRDefault="00C57FFD" w:rsidP="002817E8">
      <w:pPr>
        <w:pStyle w:val="Prrafodelista"/>
        <w:numPr>
          <w:ilvl w:val="0"/>
          <w:numId w:val="10"/>
        </w:numPr>
        <w:rPr>
          <w:rFonts w:ascii="Arial" w:hAnsi="Arial" w:cs="Arial"/>
          <w:sz w:val="24"/>
          <w:szCs w:val="24"/>
        </w:rPr>
      </w:pPr>
      <w:r w:rsidRPr="002817E8">
        <w:rPr>
          <w:rFonts w:ascii="Arial" w:hAnsi="Arial" w:cs="Arial"/>
          <w:sz w:val="24"/>
          <w:szCs w:val="24"/>
        </w:rPr>
        <w:t>Printed posters and flyers</w:t>
      </w:r>
    </w:p>
    <w:p w:rsidR="00C57FFD" w:rsidRPr="002817E8" w:rsidRDefault="00C57FFD" w:rsidP="002817E8">
      <w:pPr>
        <w:pStyle w:val="Prrafodelista"/>
        <w:numPr>
          <w:ilvl w:val="0"/>
          <w:numId w:val="10"/>
        </w:numPr>
        <w:rPr>
          <w:rFonts w:ascii="Arial" w:hAnsi="Arial" w:cs="Arial"/>
          <w:sz w:val="24"/>
          <w:szCs w:val="24"/>
        </w:rPr>
      </w:pPr>
      <w:r w:rsidRPr="002817E8">
        <w:rPr>
          <w:rFonts w:ascii="Arial" w:hAnsi="Arial" w:cs="Arial"/>
          <w:sz w:val="24"/>
          <w:szCs w:val="24"/>
        </w:rPr>
        <w:t>emails to all schools and teacher associations in the country</w:t>
      </w:r>
      <w:r w:rsidR="002817E8">
        <w:rPr>
          <w:rFonts w:ascii="Arial" w:hAnsi="Arial" w:cs="Arial"/>
          <w:sz w:val="24"/>
          <w:szCs w:val="24"/>
        </w:rPr>
        <w:t xml:space="preserve"> (in some case</w:t>
      </w:r>
      <w:r w:rsidR="001E7F47">
        <w:rPr>
          <w:rFonts w:ascii="Arial" w:hAnsi="Arial" w:cs="Arial"/>
          <w:sz w:val="24"/>
          <w:szCs w:val="24"/>
        </w:rPr>
        <w:t>s sent</w:t>
      </w:r>
      <w:r w:rsidR="002817E8">
        <w:rPr>
          <w:rFonts w:ascii="Arial" w:hAnsi="Arial" w:cs="Arial"/>
          <w:sz w:val="24"/>
          <w:szCs w:val="24"/>
        </w:rPr>
        <w:t xml:space="preserve"> by the Ministry of Education)</w:t>
      </w:r>
    </w:p>
    <w:p w:rsidR="001E7F47" w:rsidRDefault="00C57FFD" w:rsidP="004605CB">
      <w:pPr>
        <w:pStyle w:val="Prrafodelista"/>
        <w:numPr>
          <w:ilvl w:val="0"/>
          <w:numId w:val="10"/>
        </w:numPr>
        <w:rPr>
          <w:rFonts w:ascii="Arial" w:hAnsi="Arial" w:cs="Arial"/>
          <w:sz w:val="24"/>
          <w:szCs w:val="24"/>
        </w:rPr>
      </w:pPr>
      <w:r w:rsidRPr="001E7F47">
        <w:rPr>
          <w:rFonts w:ascii="Arial" w:hAnsi="Arial" w:cs="Arial"/>
          <w:sz w:val="24"/>
          <w:szCs w:val="24"/>
        </w:rPr>
        <w:t>introducing the competition at school visits</w:t>
      </w:r>
    </w:p>
    <w:p w:rsidR="00C57FFD" w:rsidRPr="001E7F47" w:rsidRDefault="00C57FFD" w:rsidP="004605CB">
      <w:pPr>
        <w:pStyle w:val="Prrafodelista"/>
        <w:numPr>
          <w:ilvl w:val="0"/>
          <w:numId w:val="10"/>
        </w:numPr>
        <w:rPr>
          <w:rFonts w:ascii="Arial" w:hAnsi="Arial" w:cs="Arial"/>
          <w:sz w:val="24"/>
          <w:szCs w:val="24"/>
        </w:rPr>
      </w:pPr>
      <w:r w:rsidRPr="001E7F47">
        <w:rPr>
          <w:rFonts w:ascii="Arial" w:hAnsi="Arial" w:cs="Arial"/>
          <w:sz w:val="24"/>
          <w:szCs w:val="24"/>
        </w:rPr>
        <w:t>courses</w:t>
      </w:r>
      <w:r w:rsidR="00676198" w:rsidRPr="001E7F47">
        <w:rPr>
          <w:rFonts w:ascii="Arial" w:hAnsi="Arial" w:cs="Arial"/>
          <w:sz w:val="24"/>
          <w:szCs w:val="24"/>
        </w:rPr>
        <w:t xml:space="preserve"> and seminars </w:t>
      </w:r>
      <w:r w:rsidRPr="001E7F47">
        <w:rPr>
          <w:rFonts w:ascii="Arial" w:hAnsi="Arial" w:cs="Arial"/>
          <w:sz w:val="24"/>
          <w:szCs w:val="24"/>
        </w:rPr>
        <w:t>for teachers</w:t>
      </w:r>
    </w:p>
    <w:p w:rsidR="002817E8" w:rsidRPr="002817E8" w:rsidRDefault="001E7F47" w:rsidP="002817E8">
      <w:pPr>
        <w:pStyle w:val="Prrafodelista"/>
        <w:numPr>
          <w:ilvl w:val="0"/>
          <w:numId w:val="10"/>
        </w:numPr>
        <w:rPr>
          <w:rFonts w:ascii="Arial" w:hAnsi="Arial" w:cs="Arial"/>
          <w:sz w:val="24"/>
          <w:szCs w:val="24"/>
        </w:rPr>
      </w:pPr>
      <w:r>
        <w:rPr>
          <w:rFonts w:ascii="Arial" w:hAnsi="Arial" w:cs="Arial"/>
          <w:sz w:val="24"/>
          <w:szCs w:val="24"/>
        </w:rPr>
        <w:t xml:space="preserve">making </w:t>
      </w:r>
      <w:r w:rsidR="002817E8">
        <w:rPr>
          <w:rFonts w:ascii="Arial" w:hAnsi="Arial" w:cs="Arial"/>
          <w:sz w:val="24"/>
          <w:szCs w:val="24"/>
        </w:rPr>
        <w:t>promotional video</w:t>
      </w:r>
      <w:r>
        <w:rPr>
          <w:rFonts w:ascii="Arial" w:hAnsi="Arial" w:cs="Arial"/>
          <w:sz w:val="24"/>
          <w:szCs w:val="24"/>
        </w:rPr>
        <w:t>s</w:t>
      </w:r>
      <w:r w:rsidR="002817E8">
        <w:rPr>
          <w:rFonts w:ascii="Arial" w:hAnsi="Arial" w:cs="Arial"/>
          <w:sz w:val="24"/>
          <w:szCs w:val="24"/>
        </w:rPr>
        <w:t xml:space="preserve"> (Portugal, Finland, Slovenia, Croatia)</w:t>
      </w:r>
    </w:p>
    <w:p w:rsidR="00C57FFD" w:rsidRDefault="00C57FFD" w:rsidP="002817E8">
      <w:pPr>
        <w:pStyle w:val="Prrafodelista"/>
        <w:numPr>
          <w:ilvl w:val="0"/>
          <w:numId w:val="10"/>
        </w:numPr>
      </w:pPr>
      <w:r w:rsidRPr="002817E8">
        <w:rPr>
          <w:rFonts w:ascii="Arial" w:hAnsi="Arial" w:cs="Arial"/>
          <w:sz w:val="24"/>
          <w:szCs w:val="24"/>
        </w:rPr>
        <w:t>extensive use of social media (Facebook, Instagram, Twitter, YouTube)</w:t>
      </w:r>
      <w:r w:rsidRPr="00C57FFD">
        <w:t xml:space="preserve"> </w:t>
      </w:r>
    </w:p>
    <w:p w:rsidR="00C57FFD" w:rsidRPr="002817E8" w:rsidRDefault="00C57FFD" w:rsidP="002817E8">
      <w:pPr>
        <w:pStyle w:val="Prrafodelista"/>
        <w:numPr>
          <w:ilvl w:val="0"/>
          <w:numId w:val="10"/>
        </w:numPr>
        <w:rPr>
          <w:rFonts w:ascii="Arial" w:hAnsi="Arial" w:cs="Arial"/>
          <w:sz w:val="24"/>
          <w:szCs w:val="24"/>
        </w:rPr>
      </w:pPr>
      <w:r w:rsidRPr="002817E8">
        <w:rPr>
          <w:rFonts w:ascii="Arial" w:hAnsi="Arial" w:cs="Arial"/>
          <w:sz w:val="24"/>
          <w:szCs w:val="24"/>
        </w:rPr>
        <w:t xml:space="preserve">Engaging public figures who use statistics in their daily work  - project ambassadors </w:t>
      </w:r>
      <w:r w:rsidR="008A0265">
        <w:rPr>
          <w:rFonts w:ascii="Arial" w:hAnsi="Arial" w:cs="Arial"/>
          <w:sz w:val="24"/>
          <w:szCs w:val="24"/>
        </w:rPr>
        <w:t xml:space="preserve"> in Croatia</w:t>
      </w:r>
    </w:p>
    <w:p w:rsidR="00C57FFD" w:rsidRPr="002817E8" w:rsidRDefault="00C57FFD" w:rsidP="002817E8">
      <w:pPr>
        <w:pStyle w:val="Prrafodelista"/>
        <w:numPr>
          <w:ilvl w:val="0"/>
          <w:numId w:val="10"/>
        </w:numPr>
        <w:rPr>
          <w:rFonts w:ascii="Arial" w:hAnsi="Arial" w:cs="Arial"/>
          <w:sz w:val="24"/>
          <w:szCs w:val="24"/>
        </w:rPr>
      </w:pPr>
      <w:r w:rsidRPr="002817E8">
        <w:rPr>
          <w:rFonts w:ascii="Arial" w:hAnsi="Arial" w:cs="Arial"/>
          <w:sz w:val="24"/>
          <w:szCs w:val="24"/>
        </w:rPr>
        <w:t>Fairs</w:t>
      </w:r>
      <w:r w:rsidR="001E7F47">
        <w:rPr>
          <w:rFonts w:ascii="Arial" w:hAnsi="Arial" w:cs="Arial"/>
          <w:sz w:val="24"/>
          <w:szCs w:val="24"/>
        </w:rPr>
        <w:t>, like book fair in Spain</w:t>
      </w:r>
      <w:r w:rsidR="00AE26C7">
        <w:rPr>
          <w:rFonts w:ascii="Arial" w:hAnsi="Arial" w:cs="Arial"/>
          <w:sz w:val="24"/>
          <w:szCs w:val="24"/>
        </w:rPr>
        <w:t xml:space="preserve">, </w:t>
      </w:r>
      <w:r w:rsidR="00AE26C7" w:rsidRPr="00AE26C7">
        <w:rPr>
          <w:rFonts w:ascii="Arial" w:hAnsi="Arial" w:cs="Arial"/>
          <w:sz w:val="24"/>
          <w:szCs w:val="24"/>
        </w:rPr>
        <w:t>Feel the Future</w:t>
      </w:r>
      <w:r w:rsidR="00AE26C7">
        <w:rPr>
          <w:rFonts w:ascii="Arial" w:hAnsi="Arial" w:cs="Arial"/>
          <w:sz w:val="24"/>
          <w:szCs w:val="24"/>
        </w:rPr>
        <w:t xml:space="preserve"> </w:t>
      </w:r>
      <w:r w:rsidR="00AE26C7" w:rsidRPr="00AE26C7">
        <w:rPr>
          <w:rFonts w:ascii="Arial" w:hAnsi="Arial" w:cs="Arial"/>
          <w:sz w:val="24"/>
          <w:szCs w:val="24"/>
        </w:rPr>
        <w:t>Fair</w:t>
      </w:r>
      <w:r w:rsidR="00AE26C7">
        <w:rPr>
          <w:rFonts w:ascii="Arial" w:hAnsi="Arial" w:cs="Arial"/>
          <w:sz w:val="24"/>
          <w:szCs w:val="24"/>
        </w:rPr>
        <w:t xml:space="preserve"> in </w:t>
      </w:r>
      <w:r w:rsidR="00AE26C7" w:rsidRPr="00AE26C7">
        <w:rPr>
          <w:rFonts w:ascii="Arial" w:hAnsi="Arial" w:cs="Arial"/>
          <w:sz w:val="24"/>
          <w:szCs w:val="24"/>
        </w:rPr>
        <w:t xml:space="preserve"> </w:t>
      </w:r>
      <w:r w:rsidR="001E7F47">
        <w:rPr>
          <w:rFonts w:ascii="Arial" w:hAnsi="Arial" w:cs="Arial"/>
          <w:sz w:val="24"/>
          <w:szCs w:val="24"/>
        </w:rPr>
        <w:t xml:space="preserve"> Slovenia</w:t>
      </w:r>
      <w:r w:rsidR="00AE26C7">
        <w:rPr>
          <w:rFonts w:ascii="Arial" w:hAnsi="Arial" w:cs="Arial"/>
          <w:sz w:val="24"/>
          <w:szCs w:val="24"/>
        </w:rPr>
        <w:t xml:space="preserve">, </w:t>
      </w:r>
      <w:r w:rsidR="00AE26C7" w:rsidRPr="00AE26C7">
        <w:rPr>
          <w:rFonts w:ascii="Arial" w:hAnsi="Arial" w:cs="Arial"/>
          <w:sz w:val="24"/>
          <w:szCs w:val="24"/>
        </w:rPr>
        <w:t>Thessaloniki International Fair in Greece and  teacher’s</w:t>
      </w:r>
      <w:r w:rsidR="00AE26C7">
        <w:rPr>
          <w:rFonts w:ascii="Arial" w:hAnsi="Arial" w:cs="Arial"/>
          <w:sz w:val="24"/>
          <w:szCs w:val="24"/>
        </w:rPr>
        <w:t xml:space="preserve"> </w:t>
      </w:r>
      <w:r w:rsidR="00AE26C7" w:rsidRPr="00AE26C7">
        <w:rPr>
          <w:rFonts w:ascii="Arial" w:hAnsi="Arial" w:cs="Arial"/>
          <w:sz w:val="24"/>
          <w:szCs w:val="24"/>
        </w:rPr>
        <w:t xml:space="preserve"> fairs in Finland.</w:t>
      </w:r>
    </w:p>
    <w:p w:rsidR="00C57FFD" w:rsidRDefault="00C57FFD" w:rsidP="002817E8">
      <w:pPr>
        <w:pStyle w:val="Prrafodelista"/>
        <w:numPr>
          <w:ilvl w:val="0"/>
          <w:numId w:val="10"/>
        </w:numPr>
        <w:rPr>
          <w:rFonts w:ascii="Arial" w:hAnsi="Arial" w:cs="Arial"/>
          <w:sz w:val="24"/>
          <w:szCs w:val="24"/>
        </w:rPr>
      </w:pPr>
      <w:r w:rsidRPr="002817E8">
        <w:rPr>
          <w:rFonts w:ascii="Arial" w:hAnsi="Arial" w:cs="Arial"/>
          <w:sz w:val="24"/>
          <w:szCs w:val="24"/>
        </w:rPr>
        <w:t>Emails to the staff</w:t>
      </w:r>
    </w:p>
    <w:p w:rsidR="00D5599C" w:rsidRPr="001E7F47" w:rsidRDefault="00210CE7" w:rsidP="000531A8">
      <w:pPr>
        <w:pStyle w:val="Prrafodelista"/>
        <w:numPr>
          <w:ilvl w:val="0"/>
          <w:numId w:val="10"/>
        </w:numPr>
        <w:rPr>
          <w:rFonts w:ascii="Arial" w:hAnsi="Arial" w:cs="Arial"/>
          <w:sz w:val="24"/>
          <w:szCs w:val="24"/>
        </w:rPr>
      </w:pPr>
      <w:r w:rsidRPr="001E7F47">
        <w:rPr>
          <w:rFonts w:ascii="Arial" w:hAnsi="Arial" w:cs="Arial"/>
          <w:sz w:val="24"/>
          <w:szCs w:val="24"/>
        </w:rPr>
        <w:t>Articles in magazines</w:t>
      </w:r>
    </w:p>
    <w:p w:rsidR="00F807E4" w:rsidRDefault="00F807E4" w:rsidP="000A2D71">
      <w:pPr>
        <w:rPr>
          <w:rFonts w:ascii="Arial" w:hAnsi="Arial" w:cs="Arial"/>
          <w:sz w:val="24"/>
          <w:szCs w:val="24"/>
        </w:rPr>
      </w:pPr>
    </w:p>
    <w:p w:rsidR="00F807E4" w:rsidRPr="008734B2" w:rsidRDefault="00F807E4" w:rsidP="00F807E4">
      <w:pPr>
        <w:rPr>
          <w:rFonts w:ascii="Arial" w:hAnsi="Arial" w:cs="Arial"/>
          <w:b/>
          <w:bCs/>
          <w:sz w:val="24"/>
          <w:szCs w:val="24"/>
        </w:rPr>
      </w:pPr>
    </w:p>
    <w:p w:rsidR="00F807E4" w:rsidRDefault="00F807E4" w:rsidP="00F807E4">
      <w:pPr>
        <w:rPr>
          <w:rFonts w:ascii="Arial" w:hAnsi="Arial" w:cs="Arial"/>
          <w:b/>
          <w:bCs/>
          <w:sz w:val="24"/>
          <w:szCs w:val="24"/>
        </w:rPr>
      </w:pPr>
      <w:r w:rsidRPr="008734B2">
        <w:rPr>
          <w:rFonts w:ascii="Arial" w:hAnsi="Arial" w:cs="Arial"/>
          <w:b/>
          <w:bCs/>
          <w:sz w:val="24"/>
          <w:szCs w:val="24"/>
        </w:rPr>
        <w:t>4.- Benefits ESC</w:t>
      </w:r>
    </w:p>
    <w:p w:rsidR="009F3DEE" w:rsidRDefault="009F3DEE" w:rsidP="002A420B">
      <w:pPr>
        <w:spacing w:line="360" w:lineRule="auto"/>
        <w:rPr>
          <w:rFonts w:ascii="Arial" w:hAnsi="Arial" w:cs="Arial"/>
          <w:b/>
          <w:bCs/>
          <w:sz w:val="24"/>
          <w:szCs w:val="24"/>
        </w:rPr>
      </w:pPr>
    </w:p>
    <w:p w:rsidR="00D242CF" w:rsidRDefault="009F3DEE" w:rsidP="002A420B">
      <w:pPr>
        <w:pStyle w:val="Prrafodelista"/>
        <w:numPr>
          <w:ilvl w:val="0"/>
          <w:numId w:val="11"/>
        </w:numPr>
        <w:spacing w:line="360" w:lineRule="auto"/>
        <w:rPr>
          <w:rFonts w:ascii="Arial" w:hAnsi="Arial" w:cs="Arial"/>
          <w:sz w:val="24"/>
          <w:szCs w:val="24"/>
        </w:rPr>
      </w:pPr>
      <w:r w:rsidRPr="00D242CF">
        <w:rPr>
          <w:rFonts w:ascii="Arial" w:hAnsi="Arial" w:cs="Arial"/>
          <w:b/>
          <w:sz w:val="24"/>
          <w:szCs w:val="24"/>
        </w:rPr>
        <w:t>Partnerships with associations and ministries</w:t>
      </w:r>
      <w:r w:rsidR="00754A20" w:rsidRPr="00D242CF">
        <w:rPr>
          <w:rFonts w:ascii="Arial" w:hAnsi="Arial" w:cs="Arial"/>
          <w:sz w:val="24"/>
          <w:szCs w:val="24"/>
        </w:rPr>
        <w:t xml:space="preserve">: </w:t>
      </w:r>
      <w:r w:rsidRPr="00D242CF">
        <w:rPr>
          <w:rFonts w:ascii="Arial" w:hAnsi="Arial" w:cs="Arial"/>
          <w:sz w:val="24"/>
          <w:szCs w:val="24"/>
        </w:rPr>
        <w:t xml:space="preserve">as they are strong </w:t>
      </w:r>
      <w:r w:rsidR="00754A20" w:rsidRPr="00D242CF">
        <w:rPr>
          <w:rFonts w:ascii="Arial" w:hAnsi="Arial" w:cs="Arial"/>
          <w:sz w:val="24"/>
          <w:szCs w:val="24"/>
        </w:rPr>
        <w:t xml:space="preserve">and well-known </w:t>
      </w:r>
      <w:r w:rsidRPr="00D242CF">
        <w:rPr>
          <w:rFonts w:ascii="Arial" w:hAnsi="Arial" w:cs="Arial"/>
          <w:sz w:val="24"/>
          <w:szCs w:val="24"/>
        </w:rPr>
        <w:t xml:space="preserve">institutions, </w:t>
      </w:r>
      <w:r w:rsidR="00754A20" w:rsidRPr="00D242CF">
        <w:rPr>
          <w:rFonts w:ascii="Arial" w:hAnsi="Arial" w:cs="Arial"/>
          <w:sz w:val="24"/>
          <w:szCs w:val="24"/>
        </w:rPr>
        <w:t xml:space="preserve">the </w:t>
      </w:r>
      <w:r w:rsidRPr="00D242CF">
        <w:rPr>
          <w:rFonts w:ascii="Arial" w:hAnsi="Arial" w:cs="Arial"/>
          <w:sz w:val="24"/>
          <w:szCs w:val="24"/>
        </w:rPr>
        <w:t xml:space="preserve">general public know us </w:t>
      </w:r>
      <w:r w:rsidR="00754A20" w:rsidRPr="00D242CF">
        <w:rPr>
          <w:rFonts w:ascii="Arial" w:hAnsi="Arial" w:cs="Arial"/>
          <w:sz w:val="24"/>
          <w:szCs w:val="24"/>
        </w:rPr>
        <w:t xml:space="preserve">through them </w:t>
      </w:r>
      <w:r w:rsidRPr="00D242CF">
        <w:rPr>
          <w:rFonts w:ascii="Arial" w:hAnsi="Arial" w:cs="Arial"/>
          <w:sz w:val="24"/>
          <w:szCs w:val="24"/>
        </w:rPr>
        <w:t>and trust us</w:t>
      </w:r>
      <w:r w:rsidR="00754A20" w:rsidRPr="00D242CF">
        <w:rPr>
          <w:rFonts w:ascii="Arial" w:hAnsi="Arial" w:cs="Arial"/>
          <w:sz w:val="24"/>
          <w:szCs w:val="24"/>
        </w:rPr>
        <w:t xml:space="preserve">.  This is what </w:t>
      </w:r>
      <w:r w:rsidR="00455B10" w:rsidRPr="00D242CF">
        <w:rPr>
          <w:rFonts w:ascii="Arial" w:hAnsi="Arial" w:cs="Arial"/>
          <w:sz w:val="24"/>
          <w:szCs w:val="24"/>
        </w:rPr>
        <w:t xml:space="preserve">has </w:t>
      </w:r>
      <w:r w:rsidR="00754A20" w:rsidRPr="00D242CF">
        <w:rPr>
          <w:rFonts w:ascii="Arial" w:hAnsi="Arial" w:cs="Arial"/>
          <w:sz w:val="24"/>
          <w:szCs w:val="24"/>
        </w:rPr>
        <w:t>happen</w:t>
      </w:r>
      <w:r w:rsidR="00455B10" w:rsidRPr="00D242CF">
        <w:rPr>
          <w:rFonts w:ascii="Arial" w:hAnsi="Arial" w:cs="Arial"/>
          <w:sz w:val="24"/>
          <w:szCs w:val="24"/>
        </w:rPr>
        <w:t>ed</w:t>
      </w:r>
      <w:r w:rsidR="00754A20" w:rsidRPr="00D242CF">
        <w:rPr>
          <w:rFonts w:ascii="Arial" w:hAnsi="Arial" w:cs="Arial"/>
          <w:sz w:val="24"/>
          <w:szCs w:val="24"/>
        </w:rPr>
        <w:t xml:space="preserve"> in </w:t>
      </w:r>
      <w:r w:rsidRPr="00D242CF">
        <w:rPr>
          <w:rFonts w:ascii="Arial" w:hAnsi="Arial" w:cs="Arial"/>
          <w:sz w:val="24"/>
          <w:szCs w:val="24"/>
        </w:rPr>
        <w:t xml:space="preserve"> Greece </w:t>
      </w:r>
      <w:r w:rsidR="003424D1">
        <w:rPr>
          <w:rFonts w:ascii="Arial" w:hAnsi="Arial" w:cs="Arial"/>
          <w:sz w:val="24"/>
          <w:szCs w:val="24"/>
        </w:rPr>
        <w:t>for example</w:t>
      </w:r>
      <w:r w:rsidR="00754A20" w:rsidRPr="00D242CF">
        <w:rPr>
          <w:rFonts w:ascii="Arial" w:hAnsi="Arial" w:cs="Arial"/>
          <w:sz w:val="24"/>
          <w:szCs w:val="24"/>
        </w:rPr>
        <w:t xml:space="preserve">, </w:t>
      </w:r>
      <w:r w:rsidR="001231F4" w:rsidRPr="00D242CF">
        <w:rPr>
          <w:rFonts w:ascii="Arial" w:hAnsi="Arial" w:cs="Arial"/>
          <w:sz w:val="24"/>
          <w:szCs w:val="24"/>
        </w:rPr>
        <w:t xml:space="preserve">where following their </w:t>
      </w:r>
      <w:r w:rsidR="00754A20" w:rsidRPr="00D242CF">
        <w:rPr>
          <w:rFonts w:ascii="Arial" w:hAnsi="Arial" w:cs="Arial"/>
          <w:sz w:val="24"/>
          <w:szCs w:val="24"/>
        </w:rPr>
        <w:t>partnership with the ministry of education, the number of registered team increased dramatically</w:t>
      </w:r>
      <w:r w:rsidR="00CC66BD" w:rsidRPr="00D242CF">
        <w:rPr>
          <w:rFonts w:ascii="Arial" w:hAnsi="Arial" w:cs="Arial"/>
          <w:sz w:val="24"/>
          <w:szCs w:val="24"/>
        </w:rPr>
        <w:t>.</w:t>
      </w:r>
    </w:p>
    <w:p w:rsidR="00D242CF" w:rsidRPr="00D242CF" w:rsidRDefault="00CC66BD" w:rsidP="002A420B">
      <w:pPr>
        <w:pStyle w:val="Prrafodelista"/>
        <w:numPr>
          <w:ilvl w:val="0"/>
          <w:numId w:val="11"/>
        </w:numPr>
        <w:spacing w:line="360" w:lineRule="auto"/>
        <w:rPr>
          <w:rFonts w:ascii="Arial" w:hAnsi="Arial" w:cs="Arial"/>
          <w:sz w:val="24"/>
          <w:szCs w:val="24"/>
        </w:rPr>
      </w:pPr>
      <w:r w:rsidRPr="00CC66BD">
        <w:t xml:space="preserve"> </w:t>
      </w:r>
      <w:r w:rsidRPr="00D242CF">
        <w:rPr>
          <w:rFonts w:ascii="Arial" w:hAnsi="Arial" w:cs="Arial"/>
          <w:b/>
          <w:sz w:val="24"/>
          <w:szCs w:val="24"/>
        </w:rPr>
        <w:t>Use of our data</w:t>
      </w:r>
      <w:r w:rsidRPr="00D242CF">
        <w:rPr>
          <w:rFonts w:ascii="Arial" w:hAnsi="Arial" w:cs="Arial"/>
          <w:sz w:val="24"/>
          <w:szCs w:val="24"/>
        </w:rPr>
        <w:t xml:space="preserve"> </w:t>
      </w:r>
      <w:r w:rsidR="004B0F73" w:rsidRPr="00D242CF">
        <w:rPr>
          <w:rFonts w:ascii="Arial" w:hAnsi="Arial" w:cs="Arial"/>
          <w:sz w:val="24"/>
          <w:szCs w:val="24"/>
        </w:rPr>
        <w:t xml:space="preserve"> As some of the tasks of the competition involved searching  for information</w:t>
      </w:r>
      <w:r w:rsidR="00F702AB" w:rsidRPr="00D242CF">
        <w:rPr>
          <w:rFonts w:ascii="Arial" w:hAnsi="Arial" w:cs="Arial"/>
          <w:sz w:val="24"/>
          <w:szCs w:val="24"/>
        </w:rPr>
        <w:t xml:space="preserve"> online</w:t>
      </w:r>
      <w:r w:rsidR="004B0F73" w:rsidRPr="00D242CF">
        <w:rPr>
          <w:rFonts w:ascii="Arial" w:hAnsi="Arial" w:cs="Arial"/>
          <w:sz w:val="24"/>
          <w:szCs w:val="24"/>
        </w:rPr>
        <w:t>,  both s</w:t>
      </w:r>
      <w:r w:rsidRPr="00D242CF">
        <w:rPr>
          <w:rFonts w:ascii="Arial" w:hAnsi="Arial" w:cs="Arial"/>
          <w:sz w:val="24"/>
          <w:szCs w:val="24"/>
        </w:rPr>
        <w:t xml:space="preserve">tudents and teachers </w:t>
      </w:r>
      <w:r w:rsidR="004B0F73" w:rsidRPr="00D242CF">
        <w:rPr>
          <w:rFonts w:ascii="Arial" w:hAnsi="Arial" w:cs="Arial"/>
          <w:sz w:val="24"/>
          <w:szCs w:val="24"/>
        </w:rPr>
        <w:t xml:space="preserve">got </w:t>
      </w:r>
      <w:r w:rsidRPr="00D242CF">
        <w:rPr>
          <w:rFonts w:ascii="Arial" w:hAnsi="Arial" w:cs="Arial"/>
          <w:sz w:val="24"/>
          <w:szCs w:val="24"/>
        </w:rPr>
        <w:t xml:space="preserve"> to know our websites, our products</w:t>
      </w:r>
      <w:r w:rsidR="004B0F73" w:rsidRPr="00D242CF">
        <w:rPr>
          <w:rFonts w:ascii="Arial" w:hAnsi="Arial" w:cs="Arial"/>
          <w:sz w:val="24"/>
          <w:szCs w:val="24"/>
        </w:rPr>
        <w:t xml:space="preserve"> (such </w:t>
      </w:r>
      <w:r w:rsidR="00516A3B">
        <w:rPr>
          <w:rFonts w:ascii="Arial" w:hAnsi="Arial" w:cs="Arial"/>
          <w:sz w:val="24"/>
          <w:szCs w:val="24"/>
        </w:rPr>
        <w:t>a</w:t>
      </w:r>
      <w:r w:rsidR="004B0F73" w:rsidRPr="00D242CF">
        <w:rPr>
          <w:rFonts w:ascii="Arial" w:hAnsi="Arial" w:cs="Arial"/>
          <w:sz w:val="24"/>
          <w:szCs w:val="24"/>
        </w:rPr>
        <w:t xml:space="preserve">s </w:t>
      </w:r>
      <w:r w:rsidRPr="00D242CF">
        <w:rPr>
          <w:rFonts w:ascii="Arial" w:hAnsi="Arial" w:cs="Arial"/>
          <w:sz w:val="24"/>
          <w:szCs w:val="24"/>
        </w:rPr>
        <w:t xml:space="preserve"> Men and women in Europe publication</w:t>
      </w:r>
      <w:r w:rsidR="004B0F73" w:rsidRPr="00D242CF">
        <w:rPr>
          <w:rFonts w:ascii="Arial" w:hAnsi="Arial" w:cs="Arial"/>
          <w:sz w:val="24"/>
          <w:szCs w:val="24"/>
        </w:rPr>
        <w:t>)</w:t>
      </w:r>
      <w:r w:rsidR="00754A20" w:rsidRPr="00D242CF">
        <w:rPr>
          <w:rFonts w:ascii="Arial" w:hAnsi="Arial" w:cs="Arial"/>
          <w:sz w:val="24"/>
          <w:szCs w:val="24"/>
        </w:rPr>
        <w:t xml:space="preserve">. </w:t>
      </w:r>
    </w:p>
    <w:p w:rsidR="00D242CF" w:rsidRPr="00D242CF" w:rsidRDefault="00754A20" w:rsidP="002A420B">
      <w:pPr>
        <w:pStyle w:val="Prrafodelista"/>
        <w:numPr>
          <w:ilvl w:val="0"/>
          <w:numId w:val="11"/>
        </w:numPr>
        <w:spacing w:line="360" w:lineRule="auto"/>
        <w:rPr>
          <w:rFonts w:ascii="Arial" w:hAnsi="Arial" w:cs="Arial"/>
          <w:sz w:val="24"/>
          <w:szCs w:val="24"/>
        </w:rPr>
      </w:pPr>
      <w:r w:rsidRPr="00D242CF">
        <w:rPr>
          <w:rFonts w:ascii="Arial" w:hAnsi="Arial" w:cs="Arial"/>
          <w:b/>
          <w:sz w:val="24"/>
          <w:szCs w:val="24"/>
        </w:rPr>
        <w:t>Internal promotion</w:t>
      </w:r>
      <w:r w:rsidRPr="00D242CF">
        <w:rPr>
          <w:rFonts w:ascii="Arial" w:hAnsi="Arial" w:cs="Arial"/>
          <w:sz w:val="24"/>
          <w:szCs w:val="24"/>
        </w:rPr>
        <w:t xml:space="preserve">:  staff </w:t>
      </w:r>
      <w:r w:rsidR="00455B10" w:rsidRPr="00D242CF">
        <w:rPr>
          <w:rFonts w:ascii="Arial" w:hAnsi="Arial" w:cs="Arial"/>
          <w:sz w:val="24"/>
          <w:szCs w:val="24"/>
        </w:rPr>
        <w:t xml:space="preserve"> have </w:t>
      </w:r>
      <w:r w:rsidRPr="00D242CF">
        <w:rPr>
          <w:rFonts w:ascii="Arial" w:hAnsi="Arial" w:cs="Arial"/>
          <w:sz w:val="24"/>
          <w:szCs w:val="24"/>
        </w:rPr>
        <w:t>involve</w:t>
      </w:r>
      <w:r w:rsidR="00455B10" w:rsidRPr="00D242CF">
        <w:rPr>
          <w:rFonts w:ascii="Arial" w:hAnsi="Arial" w:cs="Arial"/>
          <w:sz w:val="24"/>
          <w:szCs w:val="24"/>
        </w:rPr>
        <w:t>d</w:t>
      </w:r>
      <w:r w:rsidRPr="00D242CF">
        <w:rPr>
          <w:rFonts w:ascii="Arial" w:hAnsi="Arial" w:cs="Arial"/>
          <w:sz w:val="24"/>
          <w:szCs w:val="24"/>
        </w:rPr>
        <w:t xml:space="preserve">  themselves and their families talking about the ESC to relatives Example: Slovenia, Poland, Spain (bookmark at Christmas time)</w:t>
      </w:r>
      <w:r w:rsidR="008838EA" w:rsidRPr="00D242CF">
        <w:rPr>
          <w:rFonts w:ascii="Arial" w:hAnsi="Arial" w:cs="Arial"/>
          <w:sz w:val="24"/>
          <w:szCs w:val="24"/>
        </w:rPr>
        <w:t>.</w:t>
      </w:r>
    </w:p>
    <w:p w:rsidR="00D242CF" w:rsidRPr="00D242CF" w:rsidRDefault="00754A20" w:rsidP="002A420B">
      <w:pPr>
        <w:pStyle w:val="Prrafodelista"/>
        <w:numPr>
          <w:ilvl w:val="0"/>
          <w:numId w:val="11"/>
        </w:numPr>
        <w:spacing w:line="360" w:lineRule="auto"/>
        <w:rPr>
          <w:rFonts w:ascii="Arial" w:hAnsi="Arial" w:cs="Arial"/>
          <w:sz w:val="24"/>
          <w:szCs w:val="24"/>
        </w:rPr>
      </w:pPr>
      <w:r w:rsidRPr="00D242CF">
        <w:rPr>
          <w:rFonts w:ascii="Arial" w:hAnsi="Arial" w:cs="Arial"/>
          <w:b/>
          <w:sz w:val="24"/>
          <w:szCs w:val="24"/>
        </w:rPr>
        <w:t xml:space="preserve"> Contact with teachers</w:t>
      </w:r>
      <w:r w:rsidRPr="00D242CF">
        <w:rPr>
          <w:rFonts w:ascii="Arial" w:hAnsi="Arial" w:cs="Arial"/>
          <w:sz w:val="24"/>
          <w:szCs w:val="24"/>
        </w:rPr>
        <w:t xml:space="preserve"> (1200). </w:t>
      </w:r>
      <w:r w:rsidR="002F66FF" w:rsidRPr="00D242CF">
        <w:rPr>
          <w:rFonts w:ascii="Arial" w:hAnsi="Arial" w:cs="Arial"/>
          <w:sz w:val="24"/>
          <w:szCs w:val="24"/>
        </w:rPr>
        <w:t>It is impossible to overemphasize the importance of teachers</w:t>
      </w:r>
      <w:r w:rsidR="004B260C" w:rsidRPr="00D242CF">
        <w:rPr>
          <w:rFonts w:ascii="Arial" w:hAnsi="Arial" w:cs="Arial"/>
          <w:sz w:val="24"/>
          <w:szCs w:val="24"/>
        </w:rPr>
        <w:t xml:space="preserve">: they are our initial point of contact in schools and act as  very good  ambassadors, </w:t>
      </w:r>
      <w:r w:rsidRPr="00D242CF">
        <w:rPr>
          <w:rFonts w:ascii="Arial" w:hAnsi="Arial" w:cs="Arial"/>
          <w:sz w:val="24"/>
          <w:szCs w:val="24"/>
        </w:rPr>
        <w:t xml:space="preserve"> spread</w:t>
      </w:r>
      <w:r w:rsidR="004B260C" w:rsidRPr="00D242CF">
        <w:rPr>
          <w:rFonts w:ascii="Arial" w:hAnsi="Arial" w:cs="Arial"/>
          <w:sz w:val="24"/>
          <w:szCs w:val="24"/>
        </w:rPr>
        <w:t xml:space="preserve">ing </w:t>
      </w:r>
      <w:r w:rsidRPr="00D242CF">
        <w:rPr>
          <w:rFonts w:ascii="Arial" w:hAnsi="Arial" w:cs="Arial"/>
          <w:sz w:val="24"/>
          <w:szCs w:val="24"/>
        </w:rPr>
        <w:t>information</w:t>
      </w:r>
      <w:r w:rsidR="008838EA" w:rsidRPr="00D242CF">
        <w:rPr>
          <w:rFonts w:ascii="Arial" w:hAnsi="Arial" w:cs="Arial"/>
          <w:sz w:val="24"/>
          <w:szCs w:val="24"/>
        </w:rPr>
        <w:t xml:space="preserve"> </w:t>
      </w:r>
      <w:r w:rsidR="004B260C" w:rsidRPr="00D242CF">
        <w:rPr>
          <w:rFonts w:ascii="Arial" w:hAnsi="Arial" w:cs="Arial"/>
          <w:sz w:val="24"/>
          <w:szCs w:val="24"/>
        </w:rPr>
        <w:t xml:space="preserve"> and encouraging participation. </w:t>
      </w:r>
    </w:p>
    <w:p w:rsidR="00A960FC" w:rsidRPr="00A960FC" w:rsidRDefault="008838EA" w:rsidP="00C52F65">
      <w:pPr>
        <w:pStyle w:val="Prrafodelista"/>
        <w:numPr>
          <w:ilvl w:val="0"/>
          <w:numId w:val="11"/>
        </w:numPr>
        <w:spacing w:line="360" w:lineRule="auto"/>
        <w:rPr>
          <w:rFonts w:ascii="Arial" w:hAnsi="Arial" w:cs="Arial"/>
          <w:sz w:val="24"/>
          <w:szCs w:val="24"/>
        </w:rPr>
      </w:pPr>
      <w:r w:rsidRPr="00A960FC">
        <w:rPr>
          <w:rFonts w:ascii="Arial" w:hAnsi="Arial" w:cs="Arial"/>
          <w:b/>
          <w:sz w:val="24"/>
          <w:szCs w:val="24"/>
        </w:rPr>
        <w:t>63 new Videos explaining “Why are official statistics important in our society?“.</w:t>
      </w:r>
      <w:r w:rsidRPr="00A960FC">
        <w:rPr>
          <w:rFonts w:ascii="Arial" w:hAnsi="Arial" w:cs="Arial"/>
          <w:sz w:val="24"/>
          <w:szCs w:val="24"/>
        </w:rPr>
        <w:t xml:space="preserve"> </w:t>
      </w:r>
      <w:r w:rsidR="009D3B9F" w:rsidRPr="00A960FC">
        <w:rPr>
          <w:rFonts w:ascii="Arial" w:hAnsi="Arial" w:cs="Arial"/>
          <w:sz w:val="24"/>
          <w:szCs w:val="24"/>
        </w:rPr>
        <w:t xml:space="preserve"> The videos are incredibly creative and entertaining. </w:t>
      </w:r>
      <w:r w:rsidRPr="00A960FC">
        <w:rPr>
          <w:rFonts w:ascii="Arial" w:hAnsi="Arial" w:cs="Arial"/>
          <w:sz w:val="24"/>
          <w:szCs w:val="24"/>
        </w:rPr>
        <w:t xml:space="preserve">This is a </w:t>
      </w:r>
      <w:r w:rsidR="0063085C" w:rsidRPr="00A960FC">
        <w:rPr>
          <w:rFonts w:ascii="Arial" w:hAnsi="Arial" w:cs="Arial"/>
          <w:sz w:val="24"/>
          <w:szCs w:val="24"/>
        </w:rPr>
        <w:t xml:space="preserve">great </w:t>
      </w:r>
      <w:r w:rsidR="00684F40" w:rsidRPr="00A960FC">
        <w:rPr>
          <w:rFonts w:ascii="Arial" w:hAnsi="Arial" w:cs="Arial"/>
          <w:sz w:val="24"/>
          <w:szCs w:val="24"/>
        </w:rPr>
        <w:t>w</w:t>
      </w:r>
      <w:r w:rsidRPr="00A960FC">
        <w:rPr>
          <w:rFonts w:ascii="Arial" w:hAnsi="Arial" w:cs="Arial"/>
          <w:sz w:val="24"/>
          <w:szCs w:val="24"/>
        </w:rPr>
        <w:t>ay to promot</w:t>
      </w:r>
      <w:r w:rsidR="00684F40" w:rsidRPr="00A960FC">
        <w:rPr>
          <w:rFonts w:ascii="Arial" w:hAnsi="Arial" w:cs="Arial"/>
          <w:sz w:val="24"/>
          <w:szCs w:val="24"/>
        </w:rPr>
        <w:t>e</w:t>
      </w:r>
      <w:r w:rsidRPr="00A960FC">
        <w:rPr>
          <w:rFonts w:ascii="Arial" w:hAnsi="Arial" w:cs="Arial"/>
          <w:sz w:val="24"/>
          <w:szCs w:val="24"/>
        </w:rPr>
        <w:t xml:space="preserve"> official statistics in the NSIs websites and social Media (Twitter, Instagram, Facebook and </w:t>
      </w:r>
      <w:r w:rsidR="00CC66BD" w:rsidRPr="00A960FC">
        <w:rPr>
          <w:rFonts w:ascii="Arial" w:hAnsi="Arial" w:cs="Arial"/>
          <w:sz w:val="24"/>
          <w:szCs w:val="24"/>
        </w:rPr>
        <w:t>YouTube</w:t>
      </w:r>
      <w:r w:rsidRPr="00A960FC">
        <w:rPr>
          <w:rFonts w:ascii="Arial" w:hAnsi="Arial" w:cs="Arial"/>
          <w:sz w:val="24"/>
          <w:szCs w:val="24"/>
        </w:rPr>
        <w:t>)</w:t>
      </w:r>
      <w:r w:rsidR="0063085C" w:rsidRPr="00A960FC">
        <w:rPr>
          <w:rFonts w:ascii="Arial" w:hAnsi="Arial" w:cs="Arial"/>
          <w:sz w:val="24"/>
          <w:szCs w:val="24"/>
        </w:rPr>
        <w:t xml:space="preserve">, and </w:t>
      </w:r>
      <w:r w:rsidR="00C45371" w:rsidRPr="00A960FC">
        <w:rPr>
          <w:rFonts w:ascii="Arial" w:hAnsi="Arial" w:cs="Arial"/>
          <w:sz w:val="24"/>
          <w:szCs w:val="24"/>
        </w:rPr>
        <w:t xml:space="preserve">of course </w:t>
      </w:r>
      <w:r w:rsidR="0063085C" w:rsidRPr="00A960FC">
        <w:rPr>
          <w:rFonts w:ascii="Arial" w:hAnsi="Arial" w:cs="Arial"/>
          <w:sz w:val="24"/>
          <w:szCs w:val="24"/>
        </w:rPr>
        <w:t>the visibility of official statistics increases.</w:t>
      </w:r>
      <w:r w:rsidRPr="00A960FC">
        <w:rPr>
          <w:rFonts w:ascii="Arial" w:hAnsi="Arial" w:cs="Arial"/>
          <w:sz w:val="24"/>
          <w:szCs w:val="24"/>
        </w:rPr>
        <w:t xml:space="preserve">  </w:t>
      </w:r>
      <w:r w:rsidR="00684F40" w:rsidRPr="00A960FC">
        <w:rPr>
          <w:rFonts w:ascii="Arial" w:hAnsi="Arial" w:cs="Arial"/>
          <w:sz w:val="24"/>
          <w:szCs w:val="24"/>
        </w:rPr>
        <w:t>But not only that; the fact that the students have had to think about  the topic and the best way of communicating  their ideas related</w:t>
      </w:r>
      <w:r w:rsidR="00DC5757" w:rsidRPr="00A960FC">
        <w:rPr>
          <w:rFonts w:ascii="Arial" w:hAnsi="Arial" w:cs="Arial"/>
          <w:sz w:val="24"/>
          <w:szCs w:val="24"/>
        </w:rPr>
        <w:t xml:space="preserve"> to it,  gives them a very deep understanding of what statistics mean</w:t>
      </w:r>
      <w:r w:rsidR="003067B7" w:rsidRPr="00A960FC">
        <w:rPr>
          <w:rFonts w:ascii="Arial" w:hAnsi="Arial" w:cs="Arial"/>
          <w:sz w:val="24"/>
          <w:szCs w:val="24"/>
        </w:rPr>
        <w:t xml:space="preserve"> and represent.</w:t>
      </w:r>
    </w:p>
    <w:p w:rsidR="002A420B" w:rsidRPr="00A960FC" w:rsidRDefault="002A48FF" w:rsidP="00C52F65">
      <w:pPr>
        <w:pStyle w:val="Prrafodelista"/>
        <w:numPr>
          <w:ilvl w:val="0"/>
          <w:numId w:val="11"/>
        </w:numPr>
        <w:spacing w:line="360" w:lineRule="auto"/>
        <w:rPr>
          <w:rFonts w:ascii="Arial" w:hAnsi="Arial" w:cs="Arial"/>
          <w:sz w:val="24"/>
          <w:szCs w:val="24"/>
        </w:rPr>
      </w:pPr>
      <w:r w:rsidRPr="00A960FC">
        <w:rPr>
          <w:rFonts w:ascii="Arial" w:hAnsi="Arial" w:cs="Arial"/>
          <w:sz w:val="24"/>
          <w:szCs w:val="24"/>
        </w:rPr>
        <w:t xml:space="preserve"> </w:t>
      </w:r>
      <w:r w:rsidR="00E04575" w:rsidRPr="00A960FC">
        <w:rPr>
          <w:rFonts w:ascii="Arial" w:hAnsi="Arial" w:cs="Arial"/>
          <w:b/>
          <w:sz w:val="24"/>
          <w:szCs w:val="24"/>
        </w:rPr>
        <w:t>Target group:</w:t>
      </w:r>
      <w:r w:rsidR="00E04575" w:rsidRPr="00A960FC">
        <w:rPr>
          <w:rFonts w:ascii="Arial" w:hAnsi="Arial" w:cs="Arial"/>
          <w:sz w:val="24"/>
          <w:szCs w:val="24"/>
        </w:rPr>
        <w:t xml:space="preserve">  the 11200 students </w:t>
      </w:r>
      <w:r w:rsidR="004A3CF9" w:rsidRPr="00A960FC">
        <w:rPr>
          <w:rFonts w:ascii="Arial" w:hAnsi="Arial" w:cs="Arial"/>
          <w:sz w:val="24"/>
          <w:szCs w:val="24"/>
        </w:rPr>
        <w:t xml:space="preserve">aged 14-18 </w:t>
      </w:r>
      <w:r w:rsidR="00E04575" w:rsidRPr="00A960FC">
        <w:rPr>
          <w:rFonts w:ascii="Arial" w:hAnsi="Arial" w:cs="Arial"/>
          <w:sz w:val="24"/>
          <w:szCs w:val="24"/>
        </w:rPr>
        <w:t xml:space="preserve">and 1200 teachers </w:t>
      </w:r>
      <w:r w:rsidR="00A408E2" w:rsidRPr="00A960FC">
        <w:rPr>
          <w:rFonts w:ascii="Arial" w:hAnsi="Arial" w:cs="Arial"/>
          <w:sz w:val="24"/>
          <w:szCs w:val="24"/>
        </w:rPr>
        <w:t xml:space="preserve">from across Europe </w:t>
      </w:r>
      <w:r w:rsidR="00E04575" w:rsidRPr="00A960FC">
        <w:rPr>
          <w:rFonts w:ascii="Arial" w:hAnsi="Arial" w:cs="Arial"/>
          <w:sz w:val="24"/>
          <w:szCs w:val="24"/>
        </w:rPr>
        <w:t>who have participated</w:t>
      </w:r>
      <w:r w:rsidR="00A26BEA" w:rsidRPr="00A960FC">
        <w:rPr>
          <w:rFonts w:ascii="Arial" w:hAnsi="Arial" w:cs="Arial"/>
          <w:sz w:val="24"/>
          <w:szCs w:val="24"/>
        </w:rPr>
        <w:t xml:space="preserve">, are unlikely to have </w:t>
      </w:r>
      <w:r w:rsidR="00E04575" w:rsidRPr="00A960FC">
        <w:rPr>
          <w:rFonts w:ascii="Arial" w:hAnsi="Arial" w:cs="Arial"/>
          <w:sz w:val="24"/>
          <w:szCs w:val="24"/>
        </w:rPr>
        <w:t xml:space="preserve"> been </w:t>
      </w:r>
      <w:r w:rsidR="00A26BEA" w:rsidRPr="00A960FC">
        <w:rPr>
          <w:rFonts w:ascii="Arial" w:hAnsi="Arial" w:cs="Arial"/>
          <w:sz w:val="24"/>
          <w:szCs w:val="24"/>
        </w:rPr>
        <w:t xml:space="preserve">familiar with </w:t>
      </w:r>
      <w:r w:rsidR="00E04575" w:rsidRPr="00A960FC">
        <w:rPr>
          <w:rFonts w:ascii="Arial" w:hAnsi="Arial" w:cs="Arial"/>
          <w:sz w:val="24"/>
          <w:szCs w:val="24"/>
        </w:rPr>
        <w:t xml:space="preserve"> our websites </w:t>
      </w:r>
      <w:r w:rsidR="00A26BEA" w:rsidRPr="00A960FC">
        <w:rPr>
          <w:rFonts w:ascii="Arial" w:hAnsi="Arial" w:cs="Arial"/>
          <w:sz w:val="24"/>
          <w:szCs w:val="24"/>
        </w:rPr>
        <w:t>prior</w:t>
      </w:r>
      <w:r w:rsidR="00E04575" w:rsidRPr="00A960FC">
        <w:rPr>
          <w:rFonts w:ascii="Arial" w:hAnsi="Arial" w:cs="Arial"/>
          <w:sz w:val="24"/>
          <w:szCs w:val="24"/>
        </w:rPr>
        <w:t xml:space="preserve"> </w:t>
      </w:r>
      <w:r w:rsidR="00A26BEA" w:rsidRPr="00A960FC">
        <w:rPr>
          <w:rFonts w:ascii="Arial" w:hAnsi="Arial" w:cs="Arial"/>
          <w:sz w:val="24"/>
          <w:szCs w:val="24"/>
        </w:rPr>
        <w:t>to the competition</w:t>
      </w:r>
      <w:r w:rsidR="00E04575" w:rsidRPr="00A960FC">
        <w:rPr>
          <w:rFonts w:ascii="Arial" w:hAnsi="Arial" w:cs="Arial"/>
          <w:sz w:val="24"/>
          <w:szCs w:val="24"/>
        </w:rPr>
        <w:t xml:space="preserve">. </w:t>
      </w:r>
      <w:r w:rsidR="007A0E78" w:rsidRPr="00A960FC">
        <w:rPr>
          <w:rFonts w:ascii="Arial" w:hAnsi="Arial" w:cs="Arial"/>
          <w:sz w:val="24"/>
          <w:szCs w:val="24"/>
        </w:rPr>
        <w:t>In the past, t</w:t>
      </w:r>
      <w:r w:rsidR="00E04575" w:rsidRPr="00A960FC">
        <w:rPr>
          <w:rFonts w:ascii="Arial" w:hAnsi="Arial" w:cs="Arial"/>
          <w:sz w:val="24"/>
          <w:szCs w:val="24"/>
        </w:rPr>
        <w:t>hey were “potential users”</w:t>
      </w:r>
      <w:r w:rsidR="007A0E78" w:rsidRPr="00A960FC">
        <w:rPr>
          <w:rFonts w:ascii="Arial" w:hAnsi="Arial" w:cs="Arial"/>
          <w:sz w:val="24"/>
          <w:szCs w:val="24"/>
        </w:rPr>
        <w:t>: n</w:t>
      </w:r>
      <w:r w:rsidR="00E04575" w:rsidRPr="00A960FC">
        <w:rPr>
          <w:rFonts w:ascii="Arial" w:hAnsi="Arial" w:cs="Arial"/>
          <w:sz w:val="24"/>
          <w:szCs w:val="24"/>
        </w:rPr>
        <w:t>ow</w:t>
      </w:r>
      <w:r w:rsidR="00CA704E" w:rsidRPr="00A960FC">
        <w:rPr>
          <w:rFonts w:ascii="Arial" w:hAnsi="Arial" w:cs="Arial"/>
          <w:sz w:val="24"/>
          <w:szCs w:val="24"/>
        </w:rPr>
        <w:t>, they know us</w:t>
      </w:r>
      <w:r w:rsidR="007A0E78" w:rsidRPr="00A960FC">
        <w:rPr>
          <w:rFonts w:ascii="Arial" w:hAnsi="Arial" w:cs="Arial"/>
          <w:sz w:val="24"/>
          <w:szCs w:val="24"/>
        </w:rPr>
        <w:t>, and i</w:t>
      </w:r>
      <w:r w:rsidR="00CA704E" w:rsidRPr="00A960FC">
        <w:rPr>
          <w:rFonts w:ascii="Arial" w:hAnsi="Arial" w:cs="Arial"/>
          <w:sz w:val="24"/>
          <w:szCs w:val="24"/>
        </w:rPr>
        <w:t xml:space="preserve">n the future </w:t>
      </w:r>
      <w:r w:rsidR="007A0E78" w:rsidRPr="00A960FC">
        <w:rPr>
          <w:rFonts w:ascii="Arial" w:hAnsi="Arial" w:cs="Arial"/>
          <w:sz w:val="24"/>
          <w:szCs w:val="24"/>
        </w:rPr>
        <w:t>they</w:t>
      </w:r>
      <w:r w:rsidR="00CA704E" w:rsidRPr="00A960FC">
        <w:rPr>
          <w:rFonts w:ascii="Arial" w:hAnsi="Arial" w:cs="Arial"/>
          <w:sz w:val="24"/>
          <w:szCs w:val="24"/>
        </w:rPr>
        <w:t xml:space="preserve"> could be users or even respondents, so the more they know about official statistics and the ESS, the better .</w:t>
      </w:r>
      <w:r w:rsidR="00E04575" w:rsidRPr="00A960FC">
        <w:rPr>
          <w:rFonts w:ascii="Arial" w:hAnsi="Arial" w:cs="Arial"/>
          <w:sz w:val="24"/>
          <w:szCs w:val="24"/>
        </w:rPr>
        <w:t xml:space="preserve"> </w:t>
      </w:r>
    </w:p>
    <w:p w:rsidR="0004771B" w:rsidRPr="00A960FC" w:rsidRDefault="006B0438" w:rsidP="00594C73">
      <w:pPr>
        <w:pStyle w:val="Prrafodelista"/>
        <w:numPr>
          <w:ilvl w:val="0"/>
          <w:numId w:val="11"/>
        </w:numPr>
        <w:spacing w:line="360" w:lineRule="auto"/>
        <w:rPr>
          <w:rFonts w:ascii="Arial" w:hAnsi="Arial" w:cs="Arial"/>
          <w:sz w:val="24"/>
          <w:szCs w:val="24"/>
        </w:rPr>
      </w:pPr>
      <w:r w:rsidRPr="00A960FC">
        <w:rPr>
          <w:rFonts w:ascii="Arial" w:hAnsi="Arial" w:cs="Arial"/>
          <w:b/>
          <w:sz w:val="24"/>
          <w:szCs w:val="24"/>
        </w:rPr>
        <w:t xml:space="preserve">High-level judges. </w:t>
      </w:r>
      <w:r w:rsidRPr="00A960FC">
        <w:rPr>
          <w:rFonts w:ascii="Arial" w:hAnsi="Arial" w:cs="Arial"/>
          <w:sz w:val="24"/>
          <w:szCs w:val="24"/>
        </w:rPr>
        <w:t>To help choose the winning teams, Eurostat has had the honour of working alongside a European select committee from relevant international private and public institutions</w:t>
      </w:r>
      <w:r w:rsidR="0004771B" w:rsidRPr="00A960FC">
        <w:rPr>
          <w:rFonts w:ascii="Arial" w:hAnsi="Arial" w:cs="Arial"/>
          <w:sz w:val="24"/>
          <w:szCs w:val="24"/>
        </w:rPr>
        <w:t xml:space="preserve"> </w:t>
      </w:r>
      <w:r w:rsidRPr="00A960FC">
        <w:rPr>
          <w:rFonts w:ascii="Arial" w:hAnsi="Arial" w:cs="Arial"/>
          <w:sz w:val="24"/>
          <w:szCs w:val="24"/>
        </w:rPr>
        <w:t xml:space="preserve">(Alan Smith, Financial Times, expert in data visualisation; </w:t>
      </w:r>
      <w:proofErr w:type="spellStart"/>
      <w:r w:rsidRPr="00A960FC">
        <w:rPr>
          <w:rFonts w:ascii="Arial" w:hAnsi="Arial" w:cs="Arial"/>
          <w:sz w:val="24"/>
          <w:szCs w:val="24"/>
        </w:rPr>
        <w:t>Alexios</w:t>
      </w:r>
      <w:proofErr w:type="spellEnd"/>
      <w:r w:rsidRPr="00A960FC">
        <w:rPr>
          <w:rFonts w:ascii="Arial" w:hAnsi="Arial" w:cs="Arial"/>
          <w:sz w:val="24"/>
          <w:szCs w:val="24"/>
        </w:rPr>
        <w:t xml:space="preserve"> </w:t>
      </w:r>
      <w:proofErr w:type="spellStart"/>
      <w:r w:rsidRPr="00A960FC">
        <w:rPr>
          <w:rFonts w:ascii="Arial" w:hAnsi="Arial" w:cs="Arial"/>
          <w:sz w:val="24"/>
          <w:szCs w:val="24"/>
        </w:rPr>
        <w:t>Mantzarlis</w:t>
      </w:r>
      <w:proofErr w:type="spellEnd"/>
      <w:r w:rsidRPr="00A960FC">
        <w:rPr>
          <w:rFonts w:ascii="Arial" w:hAnsi="Arial" w:cs="Arial"/>
          <w:sz w:val="24"/>
          <w:szCs w:val="24"/>
        </w:rPr>
        <w:t xml:space="preserve">, director of the International Fact-Checking Network at the Poynter Institute ; </w:t>
      </w:r>
      <w:proofErr w:type="spellStart"/>
      <w:r w:rsidRPr="00A960FC">
        <w:rPr>
          <w:rFonts w:ascii="Arial" w:hAnsi="Arial" w:cs="Arial"/>
          <w:sz w:val="24"/>
          <w:szCs w:val="24"/>
        </w:rPr>
        <w:t>Ineke</w:t>
      </w:r>
      <w:proofErr w:type="spellEnd"/>
      <w:r w:rsidRPr="00A960FC">
        <w:rPr>
          <w:rFonts w:ascii="Arial" w:hAnsi="Arial" w:cs="Arial"/>
          <w:sz w:val="24"/>
          <w:szCs w:val="24"/>
        </w:rPr>
        <w:t xml:space="preserve"> Stoop, Netherlands Institute for Social Research and chair of the European Statistical Advisory Committee  ,Kerstin </w:t>
      </w:r>
      <w:proofErr w:type="spellStart"/>
      <w:r w:rsidRPr="00A960FC">
        <w:rPr>
          <w:rFonts w:ascii="Arial" w:hAnsi="Arial" w:cs="Arial"/>
          <w:sz w:val="24"/>
          <w:szCs w:val="24"/>
        </w:rPr>
        <w:t>Hänsel</w:t>
      </w:r>
      <w:proofErr w:type="spellEnd"/>
      <w:r w:rsidRPr="00A960FC">
        <w:rPr>
          <w:rFonts w:ascii="Arial" w:hAnsi="Arial" w:cs="Arial"/>
          <w:sz w:val="24"/>
          <w:szCs w:val="24"/>
        </w:rPr>
        <w:t xml:space="preserve">, Head of the division on communication strategy, marketing and corporate design at </w:t>
      </w:r>
      <w:proofErr w:type="spellStart"/>
      <w:r w:rsidRPr="00A960FC">
        <w:rPr>
          <w:rFonts w:ascii="Arial" w:hAnsi="Arial" w:cs="Arial"/>
          <w:sz w:val="24"/>
          <w:szCs w:val="24"/>
        </w:rPr>
        <w:t>Destatis</w:t>
      </w:r>
      <w:proofErr w:type="spellEnd"/>
      <w:r w:rsidRPr="00A960FC">
        <w:rPr>
          <w:rFonts w:ascii="Arial" w:hAnsi="Arial" w:cs="Arial"/>
          <w:sz w:val="24"/>
          <w:szCs w:val="24"/>
        </w:rPr>
        <w:t xml:space="preserve">, Germany; Olga </w:t>
      </w:r>
      <w:proofErr w:type="spellStart"/>
      <w:r w:rsidRPr="00A960FC">
        <w:rPr>
          <w:rFonts w:ascii="Arial" w:hAnsi="Arial" w:cs="Arial"/>
          <w:sz w:val="24"/>
          <w:szCs w:val="24"/>
        </w:rPr>
        <w:t>Kusnierska</w:t>
      </w:r>
      <w:proofErr w:type="spellEnd"/>
      <w:r w:rsidRPr="00A960FC">
        <w:rPr>
          <w:rFonts w:ascii="Arial" w:hAnsi="Arial" w:cs="Arial"/>
          <w:sz w:val="24"/>
          <w:szCs w:val="24"/>
        </w:rPr>
        <w:t xml:space="preserve">, Head of Communications at the Schwarzkopf </w:t>
      </w:r>
      <w:proofErr w:type="spellStart"/>
      <w:r w:rsidRPr="00A960FC">
        <w:rPr>
          <w:rFonts w:ascii="Arial" w:hAnsi="Arial" w:cs="Arial"/>
          <w:sz w:val="24"/>
          <w:szCs w:val="24"/>
        </w:rPr>
        <w:t>Stiftung</w:t>
      </w:r>
      <w:proofErr w:type="spellEnd"/>
      <w:r w:rsidRPr="00A960FC">
        <w:rPr>
          <w:rFonts w:ascii="Arial" w:hAnsi="Arial" w:cs="Arial"/>
          <w:sz w:val="24"/>
          <w:szCs w:val="24"/>
        </w:rPr>
        <w:t xml:space="preserve"> ,Rob O'Donnell, Board Member of Organising Bureau of European School Student Unions (OBESSU); Sonia Livingstone, Professor of Social Psychology at the Department of Media and Communications of the London School of Economics and Tim Allen, Acting Head of the Communication Unit at Eurostat)</w:t>
      </w:r>
      <w:r w:rsidR="00AC7E8E" w:rsidRPr="00A960FC">
        <w:rPr>
          <w:rFonts w:ascii="Arial" w:hAnsi="Arial" w:cs="Arial"/>
          <w:sz w:val="24"/>
          <w:szCs w:val="24"/>
        </w:rPr>
        <w:t>.</w:t>
      </w:r>
      <w:r w:rsidR="0004771B" w:rsidRPr="00A960FC">
        <w:rPr>
          <w:rFonts w:ascii="Arial" w:hAnsi="Arial" w:cs="Arial"/>
          <w:sz w:val="24"/>
          <w:szCs w:val="24"/>
        </w:rPr>
        <w:t xml:space="preserve"> </w:t>
      </w:r>
      <w:r w:rsidR="00D644BF" w:rsidRPr="00A960FC">
        <w:rPr>
          <w:rFonts w:ascii="Arial" w:hAnsi="Arial" w:cs="Arial"/>
          <w:sz w:val="24"/>
          <w:szCs w:val="24"/>
        </w:rPr>
        <w:t>The high visibility of these figures has meant that, t</w:t>
      </w:r>
      <w:r w:rsidR="0004771B" w:rsidRPr="00A960FC">
        <w:rPr>
          <w:rFonts w:ascii="Arial" w:hAnsi="Arial" w:cs="Arial"/>
          <w:sz w:val="24"/>
          <w:szCs w:val="24"/>
        </w:rPr>
        <w:t xml:space="preserve">hough their collaboration </w:t>
      </w:r>
      <w:r w:rsidR="00AC7E8E" w:rsidRPr="00A960FC">
        <w:rPr>
          <w:rFonts w:ascii="Arial" w:hAnsi="Arial" w:cs="Arial"/>
          <w:sz w:val="24"/>
          <w:szCs w:val="24"/>
        </w:rPr>
        <w:t xml:space="preserve"> they are </w:t>
      </w:r>
      <w:r w:rsidR="0004771B" w:rsidRPr="00A960FC">
        <w:rPr>
          <w:rFonts w:ascii="Arial" w:hAnsi="Arial" w:cs="Arial"/>
          <w:sz w:val="24"/>
          <w:szCs w:val="24"/>
        </w:rPr>
        <w:t xml:space="preserve">themselves </w:t>
      </w:r>
      <w:r w:rsidR="00AC7E8E" w:rsidRPr="00A960FC">
        <w:rPr>
          <w:rFonts w:ascii="Arial" w:hAnsi="Arial" w:cs="Arial"/>
          <w:sz w:val="24"/>
          <w:szCs w:val="24"/>
        </w:rPr>
        <w:t>promoting official statistics</w:t>
      </w:r>
      <w:r w:rsidR="0004771B" w:rsidRPr="00A960FC">
        <w:rPr>
          <w:rFonts w:ascii="Arial" w:hAnsi="Arial" w:cs="Arial"/>
          <w:sz w:val="24"/>
          <w:szCs w:val="24"/>
        </w:rPr>
        <w:t>.</w:t>
      </w:r>
    </w:p>
    <w:p w:rsidR="00802D0F" w:rsidRPr="001E7F47" w:rsidRDefault="00796162" w:rsidP="00103174">
      <w:pPr>
        <w:pStyle w:val="Prrafodelista"/>
        <w:numPr>
          <w:ilvl w:val="0"/>
          <w:numId w:val="11"/>
        </w:numPr>
        <w:spacing w:line="360" w:lineRule="auto"/>
        <w:rPr>
          <w:rFonts w:ascii="Arial" w:hAnsi="Arial" w:cs="Arial"/>
          <w:sz w:val="24"/>
          <w:szCs w:val="24"/>
        </w:rPr>
      </w:pPr>
      <w:r>
        <w:rPr>
          <w:rFonts w:ascii="Arial" w:hAnsi="Arial" w:cs="Arial"/>
          <w:b/>
          <w:sz w:val="24"/>
          <w:szCs w:val="24"/>
        </w:rPr>
        <w:t xml:space="preserve">Eleven </w:t>
      </w:r>
      <w:r w:rsidR="006B2E88" w:rsidRPr="001E7F47">
        <w:rPr>
          <w:rFonts w:ascii="Arial" w:hAnsi="Arial" w:cs="Arial"/>
          <w:b/>
          <w:sz w:val="24"/>
          <w:szCs w:val="24"/>
        </w:rPr>
        <w:t xml:space="preserve"> NSIs working together</w:t>
      </w:r>
      <w:r w:rsidR="006B2E88" w:rsidRPr="001E6B58">
        <w:rPr>
          <w:rFonts w:ascii="Arial" w:hAnsi="Arial" w:cs="Arial"/>
          <w:sz w:val="24"/>
          <w:szCs w:val="24"/>
        </w:rPr>
        <w:t>.</w:t>
      </w:r>
      <w:r w:rsidR="00802D0F" w:rsidRPr="001E6B58">
        <w:rPr>
          <w:rFonts w:ascii="Arial" w:hAnsi="Arial" w:cs="Arial"/>
          <w:sz w:val="24"/>
          <w:szCs w:val="24"/>
        </w:rPr>
        <w:t xml:space="preserve"> The fact that a group of statistical offices </w:t>
      </w:r>
      <w:r w:rsidR="007C33A6">
        <w:rPr>
          <w:rFonts w:ascii="Arial" w:hAnsi="Arial" w:cs="Arial"/>
          <w:sz w:val="24"/>
          <w:szCs w:val="24"/>
        </w:rPr>
        <w:t xml:space="preserve">are </w:t>
      </w:r>
      <w:r w:rsidR="00802D0F" w:rsidRPr="001E6B58">
        <w:rPr>
          <w:rFonts w:ascii="Arial" w:hAnsi="Arial" w:cs="Arial"/>
          <w:sz w:val="24"/>
          <w:szCs w:val="24"/>
        </w:rPr>
        <w:t>work</w:t>
      </w:r>
      <w:r w:rsidR="007C33A6">
        <w:rPr>
          <w:rFonts w:ascii="Arial" w:hAnsi="Arial" w:cs="Arial"/>
          <w:sz w:val="24"/>
          <w:szCs w:val="24"/>
        </w:rPr>
        <w:t xml:space="preserve">ing </w:t>
      </w:r>
      <w:r w:rsidR="00802D0F" w:rsidRPr="001E6B58">
        <w:rPr>
          <w:rFonts w:ascii="Arial" w:hAnsi="Arial" w:cs="Arial"/>
          <w:sz w:val="24"/>
          <w:szCs w:val="24"/>
        </w:rPr>
        <w:t xml:space="preserve"> together under the umbrella of Eurosta</w:t>
      </w:r>
      <w:r w:rsidR="001E7F47" w:rsidRPr="001E6B58">
        <w:rPr>
          <w:rFonts w:ascii="Arial" w:hAnsi="Arial" w:cs="Arial"/>
          <w:sz w:val="24"/>
          <w:szCs w:val="24"/>
        </w:rPr>
        <w:t>t</w:t>
      </w:r>
      <w:r w:rsidR="00802D0F" w:rsidRPr="001E6B58">
        <w:rPr>
          <w:rFonts w:ascii="Arial" w:hAnsi="Arial" w:cs="Arial"/>
          <w:sz w:val="24"/>
          <w:szCs w:val="24"/>
        </w:rPr>
        <w:t>, increase</w:t>
      </w:r>
      <w:r w:rsidR="001E6B58" w:rsidRPr="001E6B58">
        <w:rPr>
          <w:rFonts w:ascii="Arial" w:hAnsi="Arial" w:cs="Arial"/>
          <w:sz w:val="24"/>
          <w:szCs w:val="24"/>
        </w:rPr>
        <w:t>s</w:t>
      </w:r>
      <w:r w:rsidR="00802D0F" w:rsidRPr="001E6B58">
        <w:rPr>
          <w:rFonts w:ascii="Arial" w:hAnsi="Arial" w:cs="Arial"/>
          <w:sz w:val="24"/>
          <w:szCs w:val="24"/>
        </w:rPr>
        <w:t xml:space="preserve"> the visibility of the whole ESS and at the same time the </w:t>
      </w:r>
      <w:r w:rsidR="00334AF6" w:rsidRPr="001E6B58">
        <w:rPr>
          <w:rFonts w:ascii="Arial" w:hAnsi="Arial" w:cs="Arial"/>
          <w:sz w:val="24"/>
          <w:szCs w:val="24"/>
        </w:rPr>
        <w:t xml:space="preserve">trust </w:t>
      </w:r>
      <w:r w:rsidR="001E6B58" w:rsidRPr="001E6B58">
        <w:rPr>
          <w:rFonts w:ascii="Arial" w:hAnsi="Arial" w:cs="Arial"/>
          <w:sz w:val="24"/>
          <w:szCs w:val="24"/>
        </w:rPr>
        <w:t xml:space="preserve">that </w:t>
      </w:r>
      <w:r w:rsidR="00802D0F" w:rsidRPr="001E6B58">
        <w:rPr>
          <w:rFonts w:ascii="Arial" w:hAnsi="Arial" w:cs="Arial"/>
          <w:sz w:val="24"/>
          <w:szCs w:val="24"/>
        </w:rPr>
        <w:t xml:space="preserve">users have </w:t>
      </w:r>
      <w:r w:rsidR="001E6B58" w:rsidRPr="001E6B58">
        <w:rPr>
          <w:rFonts w:ascii="Arial" w:hAnsi="Arial" w:cs="Arial"/>
          <w:sz w:val="24"/>
          <w:szCs w:val="24"/>
        </w:rPr>
        <w:t>in</w:t>
      </w:r>
      <w:r w:rsidR="00802D0F" w:rsidRPr="001E6B58">
        <w:rPr>
          <w:rFonts w:ascii="Arial" w:hAnsi="Arial" w:cs="Arial"/>
          <w:sz w:val="24"/>
          <w:szCs w:val="24"/>
        </w:rPr>
        <w:t xml:space="preserve">  the NSIs themselves.</w:t>
      </w:r>
    </w:p>
    <w:p w:rsidR="00E6185A" w:rsidRDefault="00E6185A" w:rsidP="002A420B">
      <w:pPr>
        <w:spacing w:line="360" w:lineRule="auto"/>
        <w:rPr>
          <w:rFonts w:ascii="Arial" w:hAnsi="Arial" w:cs="Arial"/>
          <w:sz w:val="24"/>
          <w:szCs w:val="24"/>
        </w:rPr>
      </w:pPr>
    </w:p>
    <w:p w:rsidR="00E6185A" w:rsidRDefault="00E6185A" w:rsidP="002A420B">
      <w:pPr>
        <w:spacing w:line="360" w:lineRule="auto"/>
        <w:rPr>
          <w:rFonts w:ascii="Arial" w:hAnsi="Arial" w:cs="Arial"/>
          <w:sz w:val="24"/>
          <w:szCs w:val="24"/>
        </w:rPr>
      </w:pPr>
    </w:p>
    <w:p w:rsidR="009F3DEE" w:rsidRDefault="009F3DEE" w:rsidP="002A420B">
      <w:pPr>
        <w:spacing w:line="360" w:lineRule="auto"/>
        <w:rPr>
          <w:rFonts w:ascii="Arial" w:hAnsi="Arial" w:cs="Arial"/>
          <w:b/>
          <w:bCs/>
          <w:sz w:val="24"/>
          <w:szCs w:val="24"/>
        </w:rPr>
      </w:pPr>
      <w:r w:rsidRPr="008734B2">
        <w:rPr>
          <w:rFonts w:ascii="Arial" w:hAnsi="Arial" w:cs="Arial"/>
          <w:b/>
          <w:bCs/>
          <w:sz w:val="24"/>
          <w:szCs w:val="24"/>
        </w:rPr>
        <w:t xml:space="preserve">4.- </w:t>
      </w:r>
      <w:r>
        <w:rPr>
          <w:rFonts w:ascii="Arial" w:hAnsi="Arial" w:cs="Arial"/>
          <w:b/>
          <w:bCs/>
          <w:sz w:val="24"/>
          <w:szCs w:val="24"/>
        </w:rPr>
        <w:t>Conclusion</w:t>
      </w:r>
    </w:p>
    <w:p w:rsidR="00AF1ECB" w:rsidRPr="00AF1ECB" w:rsidRDefault="00AF1ECB" w:rsidP="002A420B">
      <w:pPr>
        <w:spacing w:line="360" w:lineRule="auto"/>
        <w:rPr>
          <w:rFonts w:ascii="Arial" w:hAnsi="Arial" w:cs="Arial"/>
          <w:sz w:val="24"/>
          <w:szCs w:val="24"/>
        </w:rPr>
      </w:pPr>
    </w:p>
    <w:p w:rsidR="00AF1ECB" w:rsidRDefault="00AF1ECB" w:rsidP="002A420B">
      <w:pPr>
        <w:spacing w:line="360" w:lineRule="auto"/>
        <w:rPr>
          <w:rFonts w:ascii="Arial" w:hAnsi="Arial" w:cs="Arial"/>
          <w:sz w:val="24"/>
          <w:szCs w:val="24"/>
        </w:rPr>
      </w:pPr>
      <w:r w:rsidRPr="00AF1ECB">
        <w:rPr>
          <w:rFonts w:ascii="Arial" w:hAnsi="Arial" w:cs="Arial"/>
          <w:sz w:val="24"/>
          <w:szCs w:val="24"/>
        </w:rPr>
        <w:t xml:space="preserve">As </w:t>
      </w:r>
      <w:r w:rsidR="007754D9">
        <w:rPr>
          <w:rFonts w:ascii="Arial" w:hAnsi="Arial" w:cs="Arial"/>
          <w:sz w:val="24"/>
          <w:szCs w:val="24"/>
        </w:rPr>
        <w:t xml:space="preserve">stated on the </w:t>
      </w:r>
      <w:r w:rsidRPr="00AF1ECB">
        <w:rPr>
          <w:rFonts w:ascii="Arial" w:hAnsi="Arial" w:cs="Arial"/>
          <w:sz w:val="24"/>
          <w:szCs w:val="24"/>
        </w:rPr>
        <w:t xml:space="preserve"> Eurostat website “The initiative  (ESC) aims to stimulate the awareness of sound statistics in an age of fake news, by promoting statistical literacy and curiosity among students, while encouraging teachers to use new educational materials based on official statistics”.</w:t>
      </w:r>
      <w:r>
        <w:rPr>
          <w:rFonts w:ascii="Arial" w:hAnsi="Arial" w:cs="Arial"/>
          <w:sz w:val="24"/>
          <w:szCs w:val="24"/>
        </w:rPr>
        <w:t xml:space="preserve"> Th</w:t>
      </w:r>
      <w:r w:rsidR="00B61B48">
        <w:rPr>
          <w:rFonts w:ascii="Arial" w:hAnsi="Arial" w:cs="Arial"/>
          <w:sz w:val="24"/>
          <w:szCs w:val="24"/>
        </w:rPr>
        <w:t xml:space="preserve">ese are </w:t>
      </w:r>
      <w:r>
        <w:rPr>
          <w:rFonts w:ascii="Arial" w:hAnsi="Arial" w:cs="Arial"/>
          <w:sz w:val="24"/>
          <w:szCs w:val="24"/>
        </w:rPr>
        <w:t xml:space="preserve"> the  goals of the competition and they have been achieved. It has been a </w:t>
      </w:r>
      <w:r w:rsidR="00CF6426">
        <w:rPr>
          <w:rFonts w:ascii="Arial" w:hAnsi="Arial" w:cs="Arial"/>
          <w:sz w:val="24"/>
          <w:szCs w:val="24"/>
        </w:rPr>
        <w:t xml:space="preserve"> resounding s</w:t>
      </w:r>
      <w:r w:rsidR="00B61B48">
        <w:rPr>
          <w:rFonts w:ascii="Arial" w:hAnsi="Arial" w:cs="Arial"/>
          <w:sz w:val="24"/>
          <w:szCs w:val="24"/>
        </w:rPr>
        <w:t>u</w:t>
      </w:r>
      <w:r w:rsidR="00CF6426">
        <w:rPr>
          <w:rFonts w:ascii="Arial" w:hAnsi="Arial" w:cs="Arial"/>
          <w:sz w:val="24"/>
          <w:szCs w:val="24"/>
        </w:rPr>
        <w:t>ccess</w:t>
      </w:r>
      <w:r>
        <w:rPr>
          <w:rFonts w:ascii="Arial" w:hAnsi="Arial" w:cs="Arial"/>
          <w:sz w:val="24"/>
          <w:szCs w:val="24"/>
        </w:rPr>
        <w:t>.</w:t>
      </w:r>
    </w:p>
    <w:p w:rsidR="009F3DEE" w:rsidRDefault="009F3DEE" w:rsidP="002A420B">
      <w:pPr>
        <w:spacing w:line="360" w:lineRule="auto"/>
        <w:rPr>
          <w:rFonts w:ascii="Arial" w:hAnsi="Arial" w:cs="Arial"/>
          <w:sz w:val="24"/>
          <w:szCs w:val="24"/>
        </w:rPr>
      </w:pPr>
      <w:r>
        <w:rPr>
          <w:rFonts w:ascii="Arial" w:hAnsi="Arial" w:cs="Arial"/>
          <w:sz w:val="24"/>
          <w:szCs w:val="24"/>
        </w:rPr>
        <w:t>N</w:t>
      </w:r>
      <w:r w:rsidRPr="009F3DEE">
        <w:rPr>
          <w:rFonts w:ascii="Arial" w:hAnsi="Arial" w:cs="Arial"/>
          <w:sz w:val="24"/>
          <w:szCs w:val="24"/>
        </w:rPr>
        <w:t>eedless to say</w:t>
      </w:r>
      <w:r>
        <w:rPr>
          <w:rFonts w:ascii="Arial" w:hAnsi="Arial" w:cs="Arial"/>
          <w:sz w:val="24"/>
          <w:szCs w:val="24"/>
        </w:rPr>
        <w:t xml:space="preserve"> after </w:t>
      </w:r>
      <w:r w:rsidR="00754A20">
        <w:rPr>
          <w:rFonts w:ascii="Arial" w:hAnsi="Arial" w:cs="Arial"/>
          <w:sz w:val="24"/>
          <w:szCs w:val="24"/>
        </w:rPr>
        <w:t xml:space="preserve">the </w:t>
      </w:r>
      <w:r>
        <w:rPr>
          <w:rFonts w:ascii="Arial" w:hAnsi="Arial" w:cs="Arial"/>
          <w:sz w:val="24"/>
          <w:szCs w:val="24"/>
        </w:rPr>
        <w:t xml:space="preserve"> successful experience of this first edi</w:t>
      </w:r>
      <w:r w:rsidR="00754A20">
        <w:rPr>
          <w:rFonts w:ascii="Arial" w:hAnsi="Arial" w:cs="Arial"/>
          <w:sz w:val="24"/>
          <w:szCs w:val="24"/>
        </w:rPr>
        <w:t>tion</w:t>
      </w:r>
      <w:r>
        <w:rPr>
          <w:rFonts w:ascii="Arial" w:hAnsi="Arial" w:cs="Arial"/>
          <w:sz w:val="24"/>
          <w:szCs w:val="24"/>
        </w:rPr>
        <w:t xml:space="preserve"> of the ESC </w:t>
      </w:r>
      <w:r w:rsidR="006A785E">
        <w:rPr>
          <w:rFonts w:ascii="Arial" w:hAnsi="Arial" w:cs="Arial"/>
          <w:sz w:val="24"/>
          <w:szCs w:val="24"/>
        </w:rPr>
        <w:t>which p</w:t>
      </w:r>
      <w:r>
        <w:rPr>
          <w:rFonts w:ascii="Arial" w:hAnsi="Arial" w:cs="Arial"/>
          <w:sz w:val="24"/>
          <w:szCs w:val="24"/>
        </w:rPr>
        <w:t>romot</w:t>
      </w:r>
      <w:r w:rsidR="006A785E">
        <w:rPr>
          <w:rFonts w:ascii="Arial" w:hAnsi="Arial" w:cs="Arial"/>
          <w:sz w:val="24"/>
          <w:szCs w:val="24"/>
        </w:rPr>
        <w:t>es</w:t>
      </w:r>
      <w:r>
        <w:rPr>
          <w:rFonts w:ascii="Arial" w:hAnsi="Arial" w:cs="Arial"/>
          <w:sz w:val="24"/>
          <w:szCs w:val="24"/>
        </w:rPr>
        <w:t xml:space="preserve"> statistical literacy,</w:t>
      </w:r>
      <w:r w:rsidR="006A785E">
        <w:rPr>
          <w:rFonts w:ascii="Arial" w:hAnsi="Arial" w:cs="Arial"/>
          <w:sz w:val="24"/>
          <w:szCs w:val="24"/>
        </w:rPr>
        <w:t xml:space="preserve"> that </w:t>
      </w:r>
      <w:r>
        <w:rPr>
          <w:rFonts w:ascii="Arial" w:hAnsi="Arial" w:cs="Arial"/>
          <w:sz w:val="24"/>
          <w:szCs w:val="24"/>
        </w:rPr>
        <w:t xml:space="preserve"> official statistics are being promoted.</w:t>
      </w:r>
    </w:p>
    <w:p w:rsidR="002A420B" w:rsidRDefault="00AF1ECB" w:rsidP="0045630B">
      <w:pPr>
        <w:spacing w:line="360" w:lineRule="auto"/>
        <w:rPr>
          <w:rFonts w:ascii="Arial" w:hAnsi="Arial" w:cs="Arial"/>
          <w:sz w:val="24"/>
          <w:szCs w:val="24"/>
        </w:rPr>
      </w:pPr>
      <w:r>
        <w:rPr>
          <w:rFonts w:ascii="Arial" w:hAnsi="Arial" w:cs="Arial"/>
          <w:sz w:val="24"/>
          <w:szCs w:val="24"/>
        </w:rPr>
        <w:t xml:space="preserve">Therefore, </w:t>
      </w:r>
      <w:r w:rsidR="00AB765A">
        <w:rPr>
          <w:rFonts w:ascii="Arial" w:hAnsi="Arial" w:cs="Arial"/>
          <w:sz w:val="24"/>
          <w:szCs w:val="24"/>
        </w:rPr>
        <w:t>to return to my initial theme: i</w:t>
      </w:r>
      <w:r w:rsidR="002A420B" w:rsidRPr="00AF1ECB">
        <w:rPr>
          <w:rFonts w:ascii="Arial" w:hAnsi="Arial" w:cs="Arial"/>
          <w:sz w:val="24"/>
          <w:szCs w:val="24"/>
        </w:rPr>
        <w:t xml:space="preserve">n these times of data revolution, with many other data providers and sources of information, making people aware of the importance of official statistics and its quality becomes a crucial task of all providers of official statistics. Therefore, any investment in statistical literacy will increase the awareness of the value </w:t>
      </w:r>
      <w:r w:rsidR="00AB765A">
        <w:rPr>
          <w:rFonts w:ascii="Arial" w:hAnsi="Arial" w:cs="Arial"/>
          <w:sz w:val="24"/>
          <w:szCs w:val="24"/>
        </w:rPr>
        <w:t xml:space="preserve"> of </w:t>
      </w:r>
      <w:r w:rsidR="002A420B" w:rsidRPr="00AF1ECB">
        <w:rPr>
          <w:rFonts w:ascii="Arial" w:hAnsi="Arial" w:cs="Arial"/>
          <w:sz w:val="24"/>
          <w:szCs w:val="24"/>
        </w:rPr>
        <w:t xml:space="preserve">official statistics and will empower people to use it in decision making. </w:t>
      </w:r>
    </w:p>
    <w:p w:rsidR="00E752E2" w:rsidRDefault="00E752E2" w:rsidP="0045630B">
      <w:pPr>
        <w:spacing w:line="360" w:lineRule="auto"/>
        <w:rPr>
          <w:sz w:val="23"/>
          <w:szCs w:val="23"/>
        </w:rPr>
      </w:pPr>
    </w:p>
    <w:sectPr w:rsidR="00E752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316C6"/>
    <w:multiLevelType w:val="hybridMultilevel"/>
    <w:tmpl w:val="D6480116"/>
    <w:lvl w:ilvl="0" w:tplc="E7A07210">
      <w:start w:val="1"/>
      <w:numFmt w:val="bullet"/>
      <w:lvlText w:val="•"/>
      <w:lvlJc w:val="left"/>
      <w:pPr>
        <w:tabs>
          <w:tab w:val="num" w:pos="720"/>
        </w:tabs>
        <w:ind w:left="720" w:hanging="360"/>
      </w:pPr>
      <w:rPr>
        <w:rFonts w:ascii="Arial" w:hAnsi="Arial" w:hint="default"/>
      </w:rPr>
    </w:lvl>
    <w:lvl w:ilvl="1" w:tplc="48DA2352" w:tentative="1">
      <w:start w:val="1"/>
      <w:numFmt w:val="bullet"/>
      <w:lvlText w:val="•"/>
      <w:lvlJc w:val="left"/>
      <w:pPr>
        <w:tabs>
          <w:tab w:val="num" w:pos="1440"/>
        </w:tabs>
        <w:ind w:left="1440" w:hanging="360"/>
      </w:pPr>
      <w:rPr>
        <w:rFonts w:ascii="Arial" w:hAnsi="Arial" w:hint="default"/>
      </w:rPr>
    </w:lvl>
    <w:lvl w:ilvl="2" w:tplc="463276E4" w:tentative="1">
      <w:start w:val="1"/>
      <w:numFmt w:val="bullet"/>
      <w:lvlText w:val="•"/>
      <w:lvlJc w:val="left"/>
      <w:pPr>
        <w:tabs>
          <w:tab w:val="num" w:pos="2160"/>
        </w:tabs>
        <w:ind w:left="2160" w:hanging="360"/>
      </w:pPr>
      <w:rPr>
        <w:rFonts w:ascii="Arial" w:hAnsi="Arial" w:hint="default"/>
      </w:rPr>
    </w:lvl>
    <w:lvl w:ilvl="3" w:tplc="7742B428">
      <w:start w:val="1"/>
      <w:numFmt w:val="bullet"/>
      <w:lvlText w:val="•"/>
      <w:lvlJc w:val="left"/>
      <w:pPr>
        <w:tabs>
          <w:tab w:val="num" w:pos="2880"/>
        </w:tabs>
        <w:ind w:left="2880" w:hanging="360"/>
      </w:pPr>
      <w:rPr>
        <w:rFonts w:ascii="Arial" w:hAnsi="Arial" w:hint="default"/>
      </w:rPr>
    </w:lvl>
    <w:lvl w:ilvl="4" w:tplc="E90279AA" w:tentative="1">
      <w:start w:val="1"/>
      <w:numFmt w:val="bullet"/>
      <w:lvlText w:val="•"/>
      <w:lvlJc w:val="left"/>
      <w:pPr>
        <w:tabs>
          <w:tab w:val="num" w:pos="3600"/>
        </w:tabs>
        <w:ind w:left="3600" w:hanging="360"/>
      </w:pPr>
      <w:rPr>
        <w:rFonts w:ascii="Arial" w:hAnsi="Arial" w:hint="default"/>
      </w:rPr>
    </w:lvl>
    <w:lvl w:ilvl="5" w:tplc="C9D6B4CA" w:tentative="1">
      <w:start w:val="1"/>
      <w:numFmt w:val="bullet"/>
      <w:lvlText w:val="•"/>
      <w:lvlJc w:val="left"/>
      <w:pPr>
        <w:tabs>
          <w:tab w:val="num" w:pos="4320"/>
        </w:tabs>
        <w:ind w:left="4320" w:hanging="360"/>
      </w:pPr>
      <w:rPr>
        <w:rFonts w:ascii="Arial" w:hAnsi="Arial" w:hint="default"/>
      </w:rPr>
    </w:lvl>
    <w:lvl w:ilvl="6" w:tplc="5D32A6DC" w:tentative="1">
      <w:start w:val="1"/>
      <w:numFmt w:val="bullet"/>
      <w:lvlText w:val="•"/>
      <w:lvlJc w:val="left"/>
      <w:pPr>
        <w:tabs>
          <w:tab w:val="num" w:pos="5040"/>
        </w:tabs>
        <w:ind w:left="5040" w:hanging="360"/>
      </w:pPr>
      <w:rPr>
        <w:rFonts w:ascii="Arial" w:hAnsi="Arial" w:hint="default"/>
      </w:rPr>
    </w:lvl>
    <w:lvl w:ilvl="7" w:tplc="C3DC8558" w:tentative="1">
      <w:start w:val="1"/>
      <w:numFmt w:val="bullet"/>
      <w:lvlText w:val="•"/>
      <w:lvlJc w:val="left"/>
      <w:pPr>
        <w:tabs>
          <w:tab w:val="num" w:pos="5760"/>
        </w:tabs>
        <w:ind w:left="5760" w:hanging="360"/>
      </w:pPr>
      <w:rPr>
        <w:rFonts w:ascii="Arial" w:hAnsi="Arial" w:hint="default"/>
      </w:rPr>
    </w:lvl>
    <w:lvl w:ilvl="8" w:tplc="131204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663CB7"/>
    <w:multiLevelType w:val="hybridMultilevel"/>
    <w:tmpl w:val="EA742B4A"/>
    <w:lvl w:ilvl="0" w:tplc="155CCECE">
      <w:start w:val="1"/>
      <w:numFmt w:val="bullet"/>
      <w:lvlText w:val="•"/>
      <w:lvlJc w:val="left"/>
      <w:pPr>
        <w:tabs>
          <w:tab w:val="num" w:pos="720"/>
        </w:tabs>
        <w:ind w:left="720" w:hanging="360"/>
      </w:pPr>
      <w:rPr>
        <w:rFonts w:ascii="Arial" w:hAnsi="Arial" w:hint="default"/>
      </w:rPr>
    </w:lvl>
    <w:lvl w:ilvl="1" w:tplc="33DAB8F2" w:tentative="1">
      <w:start w:val="1"/>
      <w:numFmt w:val="bullet"/>
      <w:lvlText w:val="•"/>
      <w:lvlJc w:val="left"/>
      <w:pPr>
        <w:tabs>
          <w:tab w:val="num" w:pos="1440"/>
        </w:tabs>
        <w:ind w:left="1440" w:hanging="360"/>
      </w:pPr>
      <w:rPr>
        <w:rFonts w:ascii="Arial" w:hAnsi="Arial" w:hint="default"/>
      </w:rPr>
    </w:lvl>
    <w:lvl w:ilvl="2" w:tplc="A532EB9C" w:tentative="1">
      <w:start w:val="1"/>
      <w:numFmt w:val="bullet"/>
      <w:lvlText w:val="•"/>
      <w:lvlJc w:val="left"/>
      <w:pPr>
        <w:tabs>
          <w:tab w:val="num" w:pos="2160"/>
        </w:tabs>
        <w:ind w:left="2160" w:hanging="360"/>
      </w:pPr>
      <w:rPr>
        <w:rFonts w:ascii="Arial" w:hAnsi="Arial" w:hint="default"/>
      </w:rPr>
    </w:lvl>
    <w:lvl w:ilvl="3" w:tplc="4ACABA94" w:tentative="1">
      <w:start w:val="1"/>
      <w:numFmt w:val="bullet"/>
      <w:lvlText w:val="•"/>
      <w:lvlJc w:val="left"/>
      <w:pPr>
        <w:tabs>
          <w:tab w:val="num" w:pos="2880"/>
        </w:tabs>
        <w:ind w:left="2880" w:hanging="360"/>
      </w:pPr>
      <w:rPr>
        <w:rFonts w:ascii="Arial" w:hAnsi="Arial" w:hint="default"/>
      </w:rPr>
    </w:lvl>
    <w:lvl w:ilvl="4" w:tplc="2E7A5182" w:tentative="1">
      <w:start w:val="1"/>
      <w:numFmt w:val="bullet"/>
      <w:lvlText w:val="•"/>
      <w:lvlJc w:val="left"/>
      <w:pPr>
        <w:tabs>
          <w:tab w:val="num" w:pos="3600"/>
        </w:tabs>
        <w:ind w:left="3600" w:hanging="360"/>
      </w:pPr>
      <w:rPr>
        <w:rFonts w:ascii="Arial" w:hAnsi="Arial" w:hint="default"/>
      </w:rPr>
    </w:lvl>
    <w:lvl w:ilvl="5" w:tplc="6CB0093C" w:tentative="1">
      <w:start w:val="1"/>
      <w:numFmt w:val="bullet"/>
      <w:lvlText w:val="•"/>
      <w:lvlJc w:val="left"/>
      <w:pPr>
        <w:tabs>
          <w:tab w:val="num" w:pos="4320"/>
        </w:tabs>
        <w:ind w:left="4320" w:hanging="360"/>
      </w:pPr>
      <w:rPr>
        <w:rFonts w:ascii="Arial" w:hAnsi="Arial" w:hint="default"/>
      </w:rPr>
    </w:lvl>
    <w:lvl w:ilvl="6" w:tplc="C69E2E24" w:tentative="1">
      <w:start w:val="1"/>
      <w:numFmt w:val="bullet"/>
      <w:lvlText w:val="•"/>
      <w:lvlJc w:val="left"/>
      <w:pPr>
        <w:tabs>
          <w:tab w:val="num" w:pos="5040"/>
        </w:tabs>
        <w:ind w:left="5040" w:hanging="360"/>
      </w:pPr>
      <w:rPr>
        <w:rFonts w:ascii="Arial" w:hAnsi="Arial" w:hint="default"/>
      </w:rPr>
    </w:lvl>
    <w:lvl w:ilvl="7" w:tplc="73E2398A" w:tentative="1">
      <w:start w:val="1"/>
      <w:numFmt w:val="bullet"/>
      <w:lvlText w:val="•"/>
      <w:lvlJc w:val="left"/>
      <w:pPr>
        <w:tabs>
          <w:tab w:val="num" w:pos="5760"/>
        </w:tabs>
        <w:ind w:left="5760" w:hanging="360"/>
      </w:pPr>
      <w:rPr>
        <w:rFonts w:ascii="Arial" w:hAnsi="Arial" w:hint="default"/>
      </w:rPr>
    </w:lvl>
    <w:lvl w:ilvl="8" w:tplc="BF2A4D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E6164F"/>
    <w:multiLevelType w:val="hybridMultilevel"/>
    <w:tmpl w:val="F314F4E8"/>
    <w:lvl w:ilvl="0" w:tplc="290066E2">
      <w:start w:val="1"/>
      <w:numFmt w:val="bullet"/>
      <w:lvlText w:val="•"/>
      <w:lvlJc w:val="left"/>
      <w:pPr>
        <w:tabs>
          <w:tab w:val="num" w:pos="720"/>
        </w:tabs>
        <w:ind w:left="720" w:hanging="360"/>
      </w:pPr>
      <w:rPr>
        <w:rFonts w:ascii="Arial" w:hAnsi="Arial" w:hint="default"/>
      </w:rPr>
    </w:lvl>
    <w:lvl w:ilvl="1" w:tplc="4E325492" w:tentative="1">
      <w:start w:val="1"/>
      <w:numFmt w:val="bullet"/>
      <w:lvlText w:val="•"/>
      <w:lvlJc w:val="left"/>
      <w:pPr>
        <w:tabs>
          <w:tab w:val="num" w:pos="1440"/>
        </w:tabs>
        <w:ind w:left="1440" w:hanging="360"/>
      </w:pPr>
      <w:rPr>
        <w:rFonts w:ascii="Arial" w:hAnsi="Arial" w:hint="default"/>
      </w:rPr>
    </w:lvl>
    <w:lvl w:ilvl="2" w:tplc="E6D4E69C" w:tentative="1">
      <w:start w:val="1"/>
      <w:numFmt w:val="bullet"/>
      <w:lvlText w:val="•"/>
      <w:lvlJc w:val="left"/>
      <w:pPr>
        <w:tabs>
          <w:tab w:val="num" w:pos="2160"/>
        </w:tabs>
        <w:ind w:left="2160" w:hanging="360"/>
      </w:pPr>
      <w:rPr>
        <w:rFonts w:ascii="Arial" w:hAnsi="Arial" w:hint="default"/>
      </w:rPr>
    </w:lvl>
    <w:lvl w:ilvl="3" w:tplc="6D0A9B90" w:tentative="1">
      <w:start w:val="1"/>
      <w:numFmt w:val="bullet"/>
      <w:lvlText w:val="•"/>
      <w:lvlJc w:val="left"/>
      <w:pPr>
        <w:tabs>
          <w:tab w:val="num" w:pos="2880"/>
        </w:tabs>
        <w:ind w:left="2880" w:hanging="360"/>
      </w:pPr>
      <w:rPr>
        <w:rFonts w:ascii="Arial" w:hAnsi="Arial" w:hint="default"/>
      </w:rPr>
    </w:lvl>
    <w:lvl w:ilvl="4" w:tplc="609EEF76" w:tentative="1">
      <w:start w:val="1"/>
      <w:numFmt w:val="bullet"/>
      <w:lvlText w:val="•"/>
      <w:lvlJc w:val="left"/>
      <w:pPr>
        <w:tabs>
          <w:tab w:val="num" w:pos="3600"/>
        </w:tabs>
        <w:ind w:left="3600" w:hanging="360"/>
      </w:pPr>
      <w:rPr>
        <w:rFonts w:ascii="Arial" w:hAnsi="Arial" w:hint="default"/>
      </w:rPr>
    </w:lvl>
    <w:lvl w:ilvl="5" w:tplc="2D28B7E6" w:tentative="1">
      <w:start w:val="1"/>
      <w:numFmt w:val="bullet"/>
      <w:lvlText w:val="•"/>
      <w:lvlJc w:val="left"/>
      <w:pPr>
        <w:tabs>
          <w:tab w:val="num" w:pos="4320"/>
        </w:tabs>
        <w:ind w:left="4320" w:hanging="360"/>
      </w:pPr>
      <w:rPr>
        <w:rFonts w:ascii="Arial" w:hAnsi="Arial" w:hint="default"/>
      </w:rPr>
    </w:lvl>
    <w:lvl w:ilvl="6" w:tplc="7D9ADE90" w:tentative="1">
      <w:start w:val="1"/>
      <w:numFmt w:val="bullet"/>
      <w:lvlText w:val="•"/>
      <w:lvlJc w:val="left"/>
      <w:pPr>
        <w:tabs>
          <w:tab w:val="num" w:pos="5040"/>
        </w:tabs>
        <w:ind w:left="5040" w:hanging="360"/>
      </w:pPr>
      <w:rPr>
        <w:rFonts w:ascii="Arial" w:hAnsi="Arial" w:hint="default"/>
      </w:rPr>
    </w:lvl>
    <w:lvl w:ilvl="7" w:tplc="BE08D47C" w:tentative="1">
      <w:start w:val="1"/>
      <w:numFmt w:val="bullet"/>
      <w:lvlText w:val="•"/>
      <w:lvlJc w:val="left"/>
      <w:pPr>
        <w:tabs>
          <w:tab w:val="num" w:pos="5760"/>
        </w:tabs>
        <w:ind w:left="5760" w:hanging="360"/>
      </w:pPr>
      <w:rPr>
        <w:rFonts w:ascii="Arial" w:hAnsi="Arial" w:hint="default"/>
      </w:rPr>
    </w:lvl>
    <w:lvl w:ilvl="8" w:tplc="3DBCE5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3AD5310"/>
    <w:multiLevelType w:val="hybridMultilevel"/>
    <w:tmpl w:val="C854BC7E"/>
    <w:lvl w:ilvl="0" w:tplc="DB4200F2">
      <w:start w:val="1"/>
      <w:numFmt w:val="decimal"/>
      <w:lvlText w:val="%1)"/>
      <w:lvlJc w:val="left"/>
      <w:pPr>
        <w:tabs>
          <w:tab w:val="num" w:pos="720"/>
        </w:tabs>
        <w:ind w:left="720" w:hanging="360"/>
      </w:pPr>
    </w:lvl>
    <w:lvl w:ilvl="1" w:tplc="897E32DE" w:tentative="1">
      <w:start w:val="1"/>
      <w:numFmt w:val="decimal"/>
      <w:lvlText w:val="%2)"/>
      <w:lvlJc w:val="left"/>
      <w:pPr>
        <w:tabs>
          <w:tab w:val="num" w:pos="1440"/>
        </w:tabs>
        <w:ind w:left="1440" w:hanging="360"/>
      </w:pPr>
    </w:lvl>
    <w:lvl w:ilvl="2" w:tplc="C9B254C8" w:tentative="1">
      <w:start w:val="1"/>
      <w:numFmt w:val="decimal"/>
      <w:lvlText w:val="%3)"/>
      <w:lvlJc w:val="left"/>
      <w:pPr>
        <w:tabs>
          <w:tab w:val="num" w:pos="2160"/>
        </w:tabs>
        <w:ind w:left="2160" w:hanging="360"/>
      </w:pPr>
    </w:lvl>
    <w:lvl w:ilvl="3" w:tplc="DD3A72D2" w:tentative="1">
      <w:start w:val="1"/>
      <w:numFmt w:val="decimal"/>
      <w:lvlText w:val="%4)"/>
      <w:lvlJc w:val="left"/>
      <w:pPr>
        <w:tabs>
          <w:tab w:val="num" w:pos="2880"/>
        </w:tabs>
        <w:ind w:left="2880" w:hanging="360"/>
      </w:pPr>
    </w:lvl>
    <w:lvl w:ilvl="4" w:tplc="636A5934" w:tentative="1">
      <w:start w:val="1"/>
      <w:numFmt w:val="decimal"/>
      <w:lvlText w:val="%5)"/>
      <w:lvlJc w:val="left"/>
      <w:pPr>
        <w:tabs>
          <w:tab w:val="num" w:pos="3600"/>
        </w:tabs>
        <w:ind w:left="3600" w:hanging="360"/>
      </w:pPr>
    </w:lvl>
    <w:lvl w:ilvl="5" w:tplc="B3E86138" w:tentative="1">
      <w:start w:val="1"/>
      <w:numFmt w:val="decimal"/>
      <w:lvlText w:val="%6)"/>
      <w:lvlJc w:val="left"/>
      <w:pPr>
        <w:tabs>
          <w:tab w:val="num" w:pos="4320"/>
        </w:tabs>
        <w:ind w:left="4320" w:hanging="360"/>
      </w:pPr>
    </w:lvl>
    <w:lvl w:ilvl="6" w:tplc="257C5E80" w:tentative="1">
      <w:start w:val="1"/>
      <w:numFmt w:val="decimal"/>
      <w:lvlText w:val="%7)"/>
      <w:lvlJc w:val="left"/>
      <w:pPr>
        <w:tabs>
          <w:tab w:val="num" w:pos="5040"/>
        </w:tabs>
        <w:ind w:left="5040" w:hanging="360"/>
      </w:pPr>
    </w:lvl>
    <w:lvl w:ilvl="7" w:tplc="A734F07E" w:tentative="1">
      <w:start w:val="1"/>
      <w:numFmt w:val="decimal"/>
      <w:lvlText w:val="%8)"/>
      <w:lvlJc w:val="left"/>
      <w:pPr>
        <w:tabs>
          <w:tab w:val="num" w:pos="5760"/>
        </w:tabs>
        <w:ind w:left="5760" w:hanging="360"/>
      </w:pPr>
    </w:lvl>
    <w:lvl w:ilvl="8" w:tplc="B75603DA" w:tentative="1">
      <w:start w:val="1"/>
      <w:numFmt w:val="decimal"/>
      <w:lvlText w:val="%9)"/>
      <w:lvlJc w:val="left"/>
      <w:pPr>
        <w:tabs>
          <w:tab w:val="num" w:pos="6480"/>
        </w:tabs>
        <w:ind w:left="6480" w:hanging="360"/>
      </w:pPr>
    </w:lvl>
  </w:abstractNum>
  <w:abstractNum w:abstractNumId="4" w15:restartNumberingAfterBreak="0">
    <w:nsid w:val="362444B5"/>
    <w:multiLevelType w:val="hybridMultilevel"/>
    <w:tmpl w:val="14149C7C"/>
    <w:lvl w:ilvl="0" w:tplc="B52ABE8A">
      <w:start w:val="1"/>
      <w:numFmt w:val="bullet"/>
      <w:lvlText w:val="•"/>
      <w:lvlJc w:val="left"/>
      <w:pPr>
        <w:tabs>
          <w:tab w:val="num" w:pos="720"/>
        </w:tabs>
        <w:ind w:left="720" w:hanging="360"/>
      </w:pPr>
      <w:rPr>
        <w:rFonts w:ascii="Arial" w:hAnsi="Arial" w:hint="default"/>
      </w:rPr>
    </w:lvl>
    <w:lvl w:ilvl="1" w:tplc="49A016C4">
      <w:start w:val="1"/>
      <w:numFmt w:val="bullet"/>
      <w:lvlText w:val="•"/>
      <w:lvlJc w:val="left"/>
      <w:pPr>
        <w:tabs>
          <w:tab w:val="num" w:pos="1440"/>
        </w:tabs>
        <w:ind w:left="1440" w:hanging="360"/>
      </w:pPr>
      <w:rPr>
        <w:rFonts w:ascii="Arial" w:hAnsi="Arial" w:hint="default"/>
      </w:rPr>
    </w:lvl>
    <w:lvl w:ilvl="2" w:tplc="9E1AF9DC" w:tentative="1">
      <w:start w:val="1"/>
      <w:numFmt w:val="bullet"/>
      <w:lvlText w:val="•"/>
      <w:lvlJc w:val="left"/>
      <w:pPr>
        <w:tabs>
          <w:tab w:val="num" w:pos="2160"/>
        </w:tabs>
        <w:ind w:left="2160" w:hanging="360"/>
      </w:pPr>
      <w:rPr>
        <w:rFonts w:ascii="Arial" w:hAnsi="Arial" w:hint="default"/>
      </w:rPr>
    </w:lvl>
    <w:lvl w:ilvl="3" w:tplc="12B4F4C2" w:tentative="1">
      <w:start w:val="1"/>
      <w:numFmt w:val="bullet"/>
      <w:lvlText w:val="•"/>
      <w:lvlJc w:val="left"/>
      <w:pPr>
        <w:tabs>
          <w:tab w:val="num" w:pos="2880"/>
        </w:tabs>
        <w:ind w:left="2880" w:hanging="360"/>
      </w:pPr>
      <w:rPr>
        <w:rFonts w:ascii="Arial" w:hAnsi="Arial" w:hint="default"/>
      </w:rPr>
    </w:lvl>
    <w:lvl w:ilvl="4" w:tplc="76D40754" w:tentative="1">
      <w:start w:val="1"/>
      <w:numFmt w:val="bullet"/>
      <w:lvlText w:val="•"/>
      <w:lvlJc w:val="left"/>
      <w:pPr>
        <w:tabs>
          <w:tab w:val="num" w:pos="3600"/>
        </w:tabs>
        <w:ind w:left="3600" w:hanging="360"/>
      </w:pPr>
      <w:rPr>
        <w:rFonts w:ascii="Arial" w:hAnsi="Arial" w:hint="default"/>
      </w:rPr>
    </w:lvl>
    <w:lvl w:ilvl="5" w:tplc="7CE24780" w:tentative="1">
      <w:start w:val="1"/>
      <w:numFmt w:val="bullet"/>
      <w:lvlText w:val="•"/>
      <w:lvlJc w:val="left"/>
      <w:pPr>
        <w:tabs>
          <w:tab w:val="num" w:pos="4320"/>
        </w:tabs>
        <w:ind w:left="4320" w:hanging="360"/>
      </w:pPr>
      <w:rPr>
        <w:rFonts w:ascii="Arial" w:hAnsi="Arial" w:hint="default"/>
      </w:rPr>
    </w:lvl>
    <w:lvl w:ilvl="6" w:tplc="4AECC1EA" w:tentative="1">
      <w:start w:val="1"/>
      <w:numFmt w:val="bullet"/>
      <w:lvlText w:val="•"/>
      <w:lvlJc w:val="left"/>
      <w:pPr>
        <w:tabs>
          <w:tab w:val="num" w:pos="5040"/>
        </w:tabs>
        <w:ind w:left="5040" w:hanging="360"/>
      </w:pPr>
      <w:rPr>
        <w:rFonts w:ascii="Arial" w:hAnsi="Arial" w:hint="default"/>
      </w:rPr>
    </w:lvl>
    <w:lvl w:ilvl="7" w:tplc="D4F07124" w:tentative="1">
      <w:start w:val="1"/>
      <w:numFmt w:val="bullet"/>
      <w:lvlText w:val="•"/>
      <w:lvlJc w:val="left"/>
      <w:pPr>
        <w:tabs>
          <w:tab w:val="num" w:pos="5760"/>
        </w:tabs>
        <w:ind w:left="5760" w:hanging="360"/>
      </w:pPr>
      <w:rPr>
        <w:rFonts w:ascii="Arial" w:hAnsi="Arial" w:hint="default"/>
      </w:rPr>
    </w:lvl>
    <w:lvl w:ilvl="8" w:tplc="CCC66F8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18A1C83"/>
    <w:multiLevelType w:val="hybridMultilevel"/>
    <w:tmpl w:val="0538A8F0"/>
    <w:lvl w:ilvl="0" w:tplc="7D384B38">
      <w:start w:val="1"/>
      <w:numFmt w:val="bullet"/>
      <w:lvlText w:val="•"/>
      <w:lvlJc w:val="left"/>
      <w:pPr>
        <w:tabs>
          <w:tab w:val="num" w:pos="720"/>
        </w:tabs>
        <w:ind w:left="720" w:hanging="360"/>
      </w:pPr>
      <w:rPr>
        <w:rFonts w:ascii="Arial" w:hAnsi="Arial" w:hint="default"/>
      </w:rPr>
    </w:lvl>
    <w:lvl w:ilvl="1" w:tplc="1102C474" w:tentative="1">
      <w:start w:val="1"/>
      <w:numFmt w:val="bullet"/>
      <w:lvlText w:val="•"/>
      <w:lvlJc w:val="left"/>
      <w:pPr>
        <w:tabs>
          <w:tab w:val="num" w:pos="1440"/>
        </w:tabs>
        <w:ind w:left="1440" w:hanging="360"/>
      </w:pPr>
      <w:rPr>
        <w:rFonts w:ascii="Arial" w:hAnsi="Arial" w:hint="default"/>
      </w:rPr>
    </w:lvl>
    <w:lvl w:ilvl="2" w:tplc="4888EACA" w:tentative="1">
      <w:start w:val="1"/>
      <w:numFmt w:val="bullet"/>
      <w:lvlText w:val="•"/>
      <w:lvlJc w:val="left"/>
      <w:pPr>
        <w:tabs>
          <w:tab w:val="num" w:pos="2160"/>
        </w:tabs>
        <w:ind w:left="2160" w:hanging="360"/>
      </w:pPr>
      <w:rPr>
        <w:rFonts w:ascii="Arial" w:hAnsi="Arial" w:hint="default"/>
      </w:rPr>
    </w:lvl>
    <w:lvl w:ilvl="3" w:tplc="DFA68DAA" w:tentative="1">
      <w:start w:val="1"/>
      <w:numFmt w:val="bullet"/>
      <w:lvlText w:val="•"/>
      <w:lvlJc w:val="left"/>
      <w:pPr>
        <w:tabs>
          <w:tab w:val="num" w:pos="2880"/>
        </w:tabs>
        <w:ind w:left="2880" w:hanging="360"/>
      </w:pPr>
      <w:rPr>
        <w:rFonts w:ascii="Arial" w:hAnsi="Arial" w:hint="default"/>
      </w:rPr>
    </w:lvl>
    <w:lvl w:ilvl="4" w:tplc="3E8615CE" w:tentative="1">
      <w:start w:val="1"/>
      <w:numFmt w:val="bullet"/>
      <w:lvlText w:val="•"/>
      <w:lvlJc w:val="left"/>
      <w:pPr>
        <w:tabs>
          <w:tab w:val="num" w:pos="3600"/>
        </w:tabs>
        <w:ind w:left="3600" w:hanging="360"/>
      </w:pPr>
      <w:rPr>
        <w:rFonts w:ascii="Arial" w:hAnsi="Arial" w:hint="default"/>
      </w:rPr>
    </w:lvl>
    <w:lvl w:ilvl="5" w:tplc="F11E8DC8" w:tentative="1">
      <w:start w:val="1"/>
      <w:numFmt w:val="bullet"/>
      <w:lvlText w:val="•"/>
      <w:lvlJc w:val="left"/>
      <w:pPr>
        <w:tabs>
          <w:tab w:val="num" w:pos="4320"/>
        </w:tabs>
        <w:ind w:left="4320" w:hanging="360"/>
      </w:pPr>
      <w:rPr>
        <w:rFonts w:ascii="Arial" w:hAnsi="Arial" w:hint="default"/>
      </w:rPr>
    </w:lvl>
    <w:lvl w:ilvl="6" w:tplc="DA547230" w:tentative="1">
      <w:start w:val="1"/>
      <w:numFmt w:val="bullet"/>
      <w:lvlText w:val="•"/>
      <w:lvlJc w:val="left"/>
      <w:pPr>
        <w:tabs>
          <w:tab w:val="num" w:pos="5040"/>
        </w:tabs>
        <w:ind w:left="5040" w:hanging="360"/>
      </w:pPr>
      <w:rPr>
        <w:rFonts w:ascii="Arial" w:hAnsi="Arial" w:hint="default"/>
      </w:rPr>
    </w:lvl>
    <w:lvl w:ilvl="7" w:tplc="0E460108" w:tentative="1">
      <w:start w:val="1"/>
      <w:numFmt w:val="bullet"/>
      <w:lvlText w:val="•"/>
      <w:lvlJc w:val="left"/>
      <w:pPr>
        <w:tabs>
          <w:tab w:val="num" w:pos="5760"/>
        </w:tabs>
        <w:ind w:left="5760" w:hanging="360"/>
      </w:pPr>
      <w:rPr>
        <w:rFonts w:ascii="Arial" w:hAnsi="Arial" w:hint="default"/>
      </w:rPr>
    </w:lvl>
    <w:lvl w:ilvl="8" w:tplc="EA94AE5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A7D6534"/>
    <w:multiLevelType w:val="hybridMultilevel"/>
    <w:tmpl w:val="CFA2F8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166584"/>
    <w:multiLevelType w:val="hybridMultilevel"/>
    <w:tmpl w:val="AD2AA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4F6E5E"/>
    <w:multiLevelType w:val="hybridMultilevel"/>
    <w:tmpl w:val="DB922DBE"/>
    <w:lvl w:ilvl="0" w:tplc="213C7996">
      <w:start w:val="1"/>
      <w:numFmt w:val="bullet"/>
      <w:lvlText w:val="•"/>
      <w:lvlJc w:val="left"/>
      <w:pPr>
        <w:tabs>
          <w:tab w:val="num" w:pos="720"/>
        </w:tabs>
        <w:ind w:left="720" w:hanging="360"/>
      </w:pPr>
      <w:rPr>
        <w:rFonts w:ascii="Arial" w:hAnsi="Arial" w:hint="default"/>
      </w:rPr>
    </w:lvl>
    <w:lvl w:ilvl="1" w:tplc="FC2EFD76">
      <w:start w:val="1"/>
      <w:numFmt w:val="bullet"/>
      <w:lvlText w:val="•"/>
      <w:lvlJc w:val="left"/>
      <w:pPr>
        <w:tabs>
          <w:tab w:val="num" w:pos="1440"/>
        </w:tabs>
        <w:ind w:left="1440" w:hanging="360"/>
      </w:pPr>
      <w:rPr>
        <w:rFonts w:ascii="Arial" w:hAnsi="Arial" w:hint="default"/>
      </w:rPr>
    </w:lvl>
    <w:lvl w:ilvl="2" w:tplc="50F64BE6" w:tentative="1">
      <w:start w:val="1"/>
      <w:numFmt w:val="bullet"/>
      <w:lvlText w:val="•"/>
      <w:lvlJc w:val="left"/>
      <w:pPr>
        <w:tabs>
          <w:tab w:val="num" w:pos="2160"/>
        </w:tabs>
        <w:ind w:left="2160" w:hanging="360"/>
      </w:pPr>
      <w:rPr>
        <w:rFonts w:ascii="Arial" w:hAnsi="Arial" w:hint="default"/>
      </w:rPr>
    </w:lvl>
    <w:lvl w:ilvl="3" w:tplc="34C83666" w:tentative="1">
      <w:start w:val="1"/>
      <w:numFmt w:val="bullet"/>
      <w:lvlText w:val="•"/>
      <w:lvlJc w:val="left"/>
      <w:pPr>
        <w:tabs>
          <w:tab w:val="num" w:pos="2880"/>
        </w:tabs>
        <w:ind w:left="2880" w:hanging="360"/>
      </w:pPr>
      <w:rPr>
        <w:rFonts w:ascii="Arial" w:hAnsi="Arial" w:hint="default"/>
      </w:rPr>
    </w:lvl>
    <w:lvl w:ilvl="4" w:tplc="4724AD58" w:tentative="1">
      <w:start w:val="1"/>
      <w:numFmt w:val="bullet"/>
      <w:lvlText w:val="•"/>
      <w:lvlJc w:val="left"/>
      <w:pPr>
        <w:tabs>
          <w:tab w:val="num" w:pos="3600"/>
        </w:tabs>
        <w:ind w:left="3600" w:hanging="360"/>
      </w:pPr>
      <w:rPr>
        <w:rFonts w:ascii="Arial" w:hAnsi="Arial" w:hint="default"/>
      </w:rPr>
    </w:lvl>
    <w:lvl w:ilvl="5" w:tplc="A98E3912" w:tentative="1">
      <w:start w:val="1"/>
      <w:numFmt w:val="bullet"/>
      <w:lvlText w:val="•"/>
      <w:lvlJc w:val="left"/>
      <w:pPr>
        <w:tabs>
          <w:tab w:val="num" w:pos="4320"/>
        </w:tabs>
        <w:ind w:left="4320" w:hanging="360"/>
      </w:pPr>
      <w:rPr>
        <w:rFonts w:ascii="Arial" w:hAnsi="Arial" w:hint="default"/>
      </w:rPr>
    </w:lvl>
    <w:lvl w:ilvl="6" w:tplc="E8B291E2" w:tentative="1">
      <w:start w:val="1"/>
      <w:numFmt w:val="bullet"/>
      <w:lvlText w:val="•"/>
      <w:lvlJc w:val="left"/>
      <w:pPr>
        <w:tabs>
          <w:tab w:val="num" w:pos="5040"/>
        </w:tabs>
        <w:ind w:left="5040" w:hanging="360"/>
      </w:pPr>
      <w:rPr>
        <w:rFonts w:ascii="Arial" w:hAnsi="Arial" w:hint="default"/>
      </w:rPr>
    </w:lvl>
    <w:lvl w:ilvl="7" w:tplc="104EFD20" w:tentative="1">
      <w:start w:val="1"/>
      <w:numFmt w:val="bullet"/>
      <w:lvlText w:val="•"/>
      <w:lvlJc w:val="left"/>
      <w:pPr>
        <w:tabs>
          <w:tab w:val="num" w:pos="5760"/>
        </w:tabs>
        <w:ind w:left="5760" w:hanging="360"/>
      </w:pPr>
      <w:rPr>
        <w:rFonts w:ascii="Arial" w:hAnsi="Arial" w:hint="default"/>
      </w:rPr>
    </w:lvl>
    <w:lvl w:ilvl="8" w:tplc="4FFE51E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B806719"/>
    <w:multiLevelType w:val="hybridMultilevel"/>
    <w:tmpl w:val="CFA2F8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B72A02"/>
    <w:multiLevelType w:val="hybridMultilevel"/>
    <w:tmpl w:val="237489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3"/>
  </w:num>
  <w:num w:numId="5">
    <w:abstractNumId w:val="5"/>
  </w:num>
  <w:num w:numId="6">
    <w:abstractNumId w:val="8"/>
  </w:num>
  <w:num w:numId="7">
    <w:abstractNumId w:val="0"/>
  </w:num>
  <w:num w:numId="8">
    <w:abstractNumId w:val="1"/>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E"/>
    <w:rsid w:val="00012C4C"/>
    <w:rsid w:val="00033742"/>
    <w:rsid w:val="00040D1B"/>
    <w:rsid w:val="0004771B"/>
    <w:rsid w:val="00064FDC"/>
    <w:rsid w:val="000A1EE2"/>
    <w:rsid w:val="000A2D71"/>
    <w:rsid w:val="000B5703"/>
    <w:rsid w:val="000D1BFB"/>
    <w:rsid w:val="001231F4"/>
    <w:rsid w:val="001500A0"/>
    <w:rsid w:val="00162808"/>
    <w:rsid w:val="00165F0B"/>
    <w:rsid w:val="00172BAD"/>
    <w:rsid w:val="001B4694"/>
    <w:rsid w:val="001B7728"/>
    <w:rsid w:val="001C693E"/>
    <w:rsid w:val="001E6B58"/>
    <w:rsid w:val="001E7F47"/>
    <w:rsid w:val="001F2B2A"/>
    <w:rsid w:val="00210425"/>
    <w:rsid w:val="00210CE7"/>
    <w:rsid w:val="002817E8"/>
    <w:rsid w:val="002A3A46"/>
    <w:rsid w:val="002A420B"/>
    <w:rsid w:val="002A48FF"/>
    <w:rsid w:val="002F66FF"/>
    <w:rsid w:val="003067B7"/>
    <w:rsid w:val="00334AF6"/>
    <w:rsid w:val="003424D1"/>
    <w:rsid w:val="00347C88"/>
    <w:rsid w:val="00381ACC"/>
    <w:rsid w:val="003D7EAB"/>
    <w:rsid w:val="00446941"/>
    <w:rsid w:val="00455B10"/>
    <w:rsid w:val="0045630B"/>
    <w:rsid w:val="00457B1F"/>
    <w:rsid w:val="004A1F65"/>
    <w:rsid w:val="004A3CF9"/>
    <w:rsid w:val="004B0714"/>
    <w:rsid w:val="004B0F73"/>
    <w:rsid w:val="004B260C"/>
    <w:rsid w:val="004C6331"/>
    <w:rsid w:val="0050597C"/>
    <w:rsid w:val="00507E00"/>
    <w:rsid w:val="00516A3B"/>
    <w:rsid w:val="00590E73"/>
    <w:rsid w:val="005A77D6"/>
    <w:rsid w:val="005C6442"/>
    <w:rsid w:val="005F17EC"/>
    <w:rsid w:val="00622C7E"/>
    <w:rsid w:val="00623314"/>
    <w:rsid w:val="0063085C"/>
    <w:rsid w:val="00664A48"/>
    <w:rsid w:val="00676198"/>
    <w:rsid w:val="00684F40"/>
    <w:rsid w:val="00691154"/>
    <w:rsid w:val="006961B8"/>
    <w:rsid w:val="006A785E"/>
    <w:rsid w:val="006B0438"/>
    <w:rsid w:val="006B2E88"/>
    <w:rsid w:val="00754A20"/>
    <w:rsid w:val="007754D9"/>
    <w:rsid w:val="00796162"/>
    <w:rsid w:val="007A0E78"/>
    <w:rsid w:val="007A24F9"/>
    <w:rsid w:val="007C33A6"/>
    <w:rsid w:val="00802D0F"/>
    <w:rsid w:val="00861C13"/>
    <w:rsid w:val="008734B2"/>
    <w:rsid w:val="00880517"/>
    <w:rsid w:val="008838EA"/>
    <w:rsid w:val="008A0265"/>
    <w:rsid w:val="008B4C83"/>
    <w:rsid w:val="008E51DD"/>
    <w:rsid w:val="00950099"/>
    <w:rsid w:val="00953B57"/>
    <w:rsid w:val="00985BDE"/>
    <w:rsid w:val="009D3B9F"/>
    <w:rsid w:val="009F06FC"/>
    <w:rsid w:val="009F3DEE"/>
    <w:rsid w:val="00A176FD"/>
    <w:rsid w:val="00A23A6B"/>
    <w:rsid w:val="00A26BEA"/>
    <w:rsid w:val="00A408E2"/>
    <w:rsid w:val="00A43FE1"/>
    <w:rsid w:val="00A6562C"/>
    <w:rsid w:val="00A960FC"/>
    <w:rsid w:val="00AB633F"/>
    <w:rsid w:val="00AB765A"/>
    <w:rsid w:val="00AC1D88"/>
    <w:rsid w:val="00AC7E8E"/>
    <w:rsid w:val="00AE26C7"/>
    <w:rsid w:val="00AE6949"/>
    <w:rsid w:val="00AF1ECB"/>
    <w:rsid w:val="00AF3928"/>
    <w:rsid w:val="00B37895"/>
    <w:rsid w:val="00B61B48"/>
    <w:rsid w:val="00B7597A"/>
    <w:rsid w:val="00BA2C2C"/>
    <w:rsid w:val="00BA5947"/>
    <w:rsid w:val="00BD52DA"/>
    <w:rsid w:val="00C3405A"/>
    <w:rsid w:val="00C44F1A"/>
    <w:rsid w:val="00C45371"/>
    <w:rsid w:val="00C57FFD"/>
    <w:rsid w:val="00C63565"/>
    <w:rsid w:val="00C96B69"/>
    <w:rsid w:val="00CA6A19"/>
    <w:rsid w:val="00CA704E"/>
    <w:rsid w:val="00CC66BD"/>
    <w:rsid w:val="00CF6426"/>
    <w:rsid w:val="00D242CF"/>
    <w:rsid w:val="00D5244F"/>
    <w:rsid w:val="00D5599C"/>
    <w:rsid w:val="00D644BF"/>
    <w:rsid w:val="00D75849"/>
    <w:rsid w:val="00D806AC"/>
    <w:rsid w:val="00DA2528"/>
    <w:rsid w:val="00DC5757"/>
    <w:rsid w:val="00DF11E0"/>
    <w:rsid w:val="00DF179D"/>
    <w:rsid w:val="00E04575"/>
    <w:rsid w:val="00E11244"/>
    <w:rsid w:val="00E16675"/>
    <w:rsid w:val="00E17C52"/>
    <w:rsid w:val="00E6185A"/>
    <w:rsid w:val="00E74E01"/>
    <w:rsid w:val="00E752E2"/>
    <w:rsid w:val="00E86A8E"/>
    <w:rsid w:val="00EA3426"/>
    <w:rsid w:val="00EA4DDB"/>
    <w:rsid w:val="00EE212B"/>
    <w:rsid w:val="00F702AB"/>
    <w:rsid w:val="00F70892"/>
    <w:rsid w:val="00F807E4"/>
    <w:rsid w:val="00FA6380"/>
    <w:rsid w:val="00FC76EE"/>
    <w:rsid w:val="00FF0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68CFA-7D7F-4506-8F12-213DE4C37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597A"/>
    <w:pPr>
      <w:ind w:left="720"/>
      <w:contextualSpacing/>
    </w:pPr>
  </w:style>
  <w:style w:type="paragraph" w:styleId="Textodeglobo">
    <w:name w:val="Balloon Text"/>
    <w:basedOn w:val="Normal"/>
    <w:link w:val="TextodegloboCar"/>
    <w:uiPriority w:val="99"/>
    <w:semiHidden/>
    <w:unhideWhenUsed/>
    <w:rsid w:val="003D7E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7EAB"/>
    <w:rPr>
      <w:rFonts w:ascii="Segoe UI" w:hAnsi="Segoe UI" w:cs="Segoe UI"/>
      <w:sz w:val="18"/>
      <w:szCs w:val="18"/>
    </w:rPr>
  </w:style>
  <w:style w:type="character" w:styleId="nfasis">
    <w:name w:val="Emphasis"/>
    <w:basedOn w:val="Fuentedeprrafopredeter"/>
    <w:uiPriority w:val="20"/>
    <w:qFormat/>
    <w:rsid w:val="005A77D6"/>
    <w:rPr>
      <w:b/>
      <w:bCs/>
      <w:i w:val="0"/>
      <w:iCs w:val="0"/>
    </w:rPr>
  </w:style>
  <w:style w:type="character" w:customStyle="1" w:styleId="st1">
    <w:name w:val="st1"/>
    <w:basedOn w:val="Fuentedeprrafopredeter"/>
    <w:rsid w:val="005A77D6"/>
  </w:style>
  <w:style w:type="paragraph" w:styleId="NormalWeb">
    <w:name w:val="Normal (Web)"/>
    <w:basedOn w:val="Normal"/>
    <w:uiPriority w:val="99"/>
    <w:semiHidden/>
    <w:unhideWhenUsed/>
    <w:rsid w:val="004B07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ipervnculo">
    <w:name w:val="Hyperlink"/>
    <w:basedOn w:val="Fuentedeprrafopredeter"/>
    <w:uiPriority w:val="99"/>
    <w:unhideWhenUsed/>
    <w:rsid w:val="00CA6A19"/>
    <w:rPr>
      <w:color w:val="0563C1" w:themeColor="hyperlink"/>
      <w:u w:val="single"/>
    </w:rPr>
  </w:style>
  <w:style w:type="paragraph" w:customStyle="1" w:styleId="Default">
    <w:name w:val="Default"/>
    <w:rsid w:val="00AC1D8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09430">
      <w:bodyDiv w:val="1"/>
      <w:marLeft w:val="0"/>
      <w:marRight w:val="0"/>
      <w:marTop w:val="0"/>
      <w:marBottom w:val="0"/>
      <w:divBdr>
        <w:top w:val="none" w:sz="0" w:space="0" w:color="auto"/>
        <w:left w:val="none" w:sz="0" w:space="0" w:color="auto"/>
        <w:bottom w:val="none" w:sz="0" w:space="0" w:color="auto"/>
        <w:right w:val="none" w:sz="0" w:space="0" w:color="auto"/>
      </w:divBdr>
      <w:divsChild>
        <w:div w:id="1363166231">
          <w:marLeft w:val="360"/>
          <w:marRight w:val="0"/>
          <w:marTop w:val="200"/>
          <w:marBottom w:val="0"/>
          <w:divBdr>
            <w:top w:val="none" w:sz="0" w:space="0" w:color="auto"/>
            <w:left w:val="none" w:sz="0" w:space="0" w:color="auto"/>
            <w:bottom w:val="none" w:sz="0" w:space="0" w:color="auto"/>
            <w:right w:val="none" w:sz="0" w:space="0" w:color="auto"/>
          </w:divBdr>
        </w:div>
        <w:div w:id="1910774138">
          <w:marLeft w:val="360"/>
          <w:marRight w:val="0"/>
          <w:marTop w:val="200"/>
          <w:marBottom w:val="0"/>
          <w:divBdr>
            <w:top w:val="none" w:sz="0" w:space="0" w:color="auto"/>
            <w:left w:val="none" w:sz="0" w:space="0" w:color="auto"/>
            <w:bottom w:val="none" w:sz="0" w:space="0" w:color="auto"/>
            <w:right w:val="none" w:sz="0" w:space="0" w:color="auto"/>
          </w:divBdr>
        </w:div>
        <w:div w:id="96216467">
          <w:marLeft w:val="360"/>
          <w:marRight w:val="0"/>
          <w:marTop w:val="200"/>
          <w:marBottom w:val="0"/>
          <w:divBdr>
            <w:top w:val="none" w:sz="0" w:space="0" w:color="auto"/>
            <w:left w:val="none" w:sz="0" w:space="0" w:color="auto"/>
            <w:bottom w:val="none" w:sz="0" w:space="0" w:color="auto"/>
            <w:right w:val="none" w:sz="0" w:space="0" w:color="auto"/>
          </w:divBdr>
        </w:div>
      </w:divsChild>
    </w:div>
    <w:div w:id="148064841">
      <w:bodyDiv w:val="1"/>
      <w:marLeft w:val="0"/>
      <w:marRight w:val="0"/>
      <w:marTop w:val="0"/>
      <w:marBottom w:val="0"/>
      <w:divBdr>
        <w:top w:val="none" w:sz="0" w:space="0" w:color="auto"/>
        <w:left w:val="none" w:sz="0" w:space="0" w:color="auto"/>
        <w:bottom w:val="none" w:sz="0" w:space="0" w:color="auto"/>
        <w:right w:val="none" w:sz="0" w:space="0" w:color="auto"/>
      </w:divBdr>
      <w:divsChild>
        <w:div w:id="1229070012">
          <w:marLeft w:val="1714"/>
          <w:marRight w:val="0"/>
          <w:marTop w:val="0"/>
          <w:marBottom w:val="0"/>
          <w:divBdr>
            <w:top w:val="none" w:sz="0" w:space="0" w:color="auto"/>
            <w:left w:val="none" w:sz="0" w:space="0" w:color="auto"/>
            <w:bottom w:val="none" w:sz="0" w:space="0" w:color="auto"/>
            <w:right w:val="none" w:sz="0" w:space="0" w:color="auto"/>
          </w:divBdr>
        </w:div>
        <w:div w:id="193813778">
          <w:marLeft w:val="1714"/>
          <w:marRight w:val="0"/>
          <w:marTop w:val="0"/>
          <w:marBottom w:val="0"/>
          <w:divBdr>
            <w:top w:val="none" w:sz="0" w:space="0" w:color="auto"/>
            <w:left w:val="none" w:sz="0" w:space="0" w:color="auto"/>
            <w:bottom w:val="none" w:sz="0" w:space="0" w:color="auto"/>
            <w:right w:val="none" w:sz="0" w:space="0" w:color="auto"/>
          </w:divBdr>
        </w:div>
        <w:div w:id="869948945">
          <w:marLeft w:val="1714"/>
          <w:marRight w:val="0"/>
          <w:marTop w:val="0"/>
          <w:marBottom w:val="0"/>
          <w:divBdr>
            <w:top w:val="none" w:sz="0" w:space="0" w:color="auto"/>
            <w:left w:val="none" w:sz="0" w:space="0" w:color="auto"/>
            <w:bottom w:val="none" w:sz="0" w:space="0" w:color="auto"/>
            <w:right w:val="none" w:sz="0" w:space="0" w:color="auto"/>
          </w:divBdr>
        </w:div>
        <w:div w:id="88549261">
          <w:marLeft w:val="1714"/>
          <w:marRight w:val="0"/>
          <w:marTop w:val="0"/>
          <w:marBottom w:val="0"/>
          <w:divBdr>
            <w:top w:val="none" w:sz="0" w:space="0" w:color="auto"/>
            <w:left w:val="none" w:sz="0" w:space="0" w:color="auto"/>
            <w:bottom w:val="none" w:sz="0" w:space="0" w:color="auto"/>
            <w:right w:val="none" w:sz="0" w:space="0" w:color="auto"/>
          </w:divBdr>
        </w:div>
        <w:div w:id="150492189">
          <w:marLeft w:val="1714"/>
          <w:marRight w:val="0"/>
          <w:marTop w:val="0"/>
          <w:marBottom w:val="0"/>
          <w:divBdr>
            <w:top w:val="none" w:sz="0" w:space="0" w:color="auto"/>
            <w:left w:val="none" w:sz="0" w:space="0" w:color="auto"/>
            <w:bottom w:val="none" w:sz="0" w:space="0" w:color="auto"/>
            <w:right w:val="none" w:sz="0" w:space="0" w:color="auto"/>
          </w:divBdr>
        </w:div>
      </w:divsChild>
    </w:div>
    <w:div w:id="235629462">
      <w:bodyDiv w:val="1"/>
      <w:marLeft w:val="0"/>
      <w:marRight w:val="0"/>
      <w:marTop w:val="0"/>
      <w:marBottom w:val="0"/>
      <w:divBdr>
        <w:top w:val="none" w:sz="0" w:space="0" w:color="auto"/>
        <w:left w:val="none" w:sz="0" w:space="0" w:color="auto"/>
        <w:bottom w:val="none" w:sz="0" w:space="0" w:color="auto"/>
        <w:right w:val="none" w:sz="0" w:space="0" w:color="auto"/>
      </w:divBdr>
      <w:divsChild>
        <w:div w:id="1642077436">
          <w:marLeft w:val="720"/>
          <w:marRight w:val="0"/>
          <w:marTop w:val="0"/>
          <w:marBottom w:val="0"/>
          <w:divBdr>
            <w:top w:val="none" w:sz="0" w:space="0" w:color="auto"/>
            <w:left w:val="none" w:sz="0" w:space="0" w:color="auto"/>
            <w:bottom w:val="none" w:sz="0" w:space="0" w:color="auto"/>
            <w:right w:val="none" w:sz="0" w:space="0" w:color="auto"/>
          </w:divBdr>
        </w:div>
        <w:div w:id="47535711">
          <w:marLeft w:val="720"/>
          <w:marRight w:val="0"/>
          <w:marTop w:val="0"/>
          <w:marBottom w:val="0"/>
          <w:divBdr>
            <w:top w:val="none" w:sz="0" w:space="0" w:color="auto"/>
            <w:left w:val="none" w:sz="0" w:space="0" w:color="auto"/>
            <w:bottom w:val="none" w:sz="0" w:space="0" w:color="auto"/>
            <w:right w:val="none" w:sz="0" w:space="0" w:color="auto"/>
          </w:divBdr>
        </w:div>
      </w:divsChild>
    </w:div>
    <w:div w:id="275185692">
      <w:bodyDiv w:val="1"/>
      <w:marLeft w:val="0"/>
      <w:marRight w:val="0"/>
      <w:marTop w:val="0"/>
      <w:marBottom w:val="0"/>
      <w:divBdr>
        <w:top w:val="none" w:sz="0" w:space="0" w:color="auto"/>
        <w:left w:val="none" w:sz="0" w:space="0" w:color="auto"/>
        <w:bottom w:val="none" w:sz="0" w:space="0" w:color="auto"/>
        <w:right w:val="none" w:sz="0" w:space="0" w:color="auto"/>
      </w:divBdr>
      <w:divsChild>
        <w:div w:id="701707829">
          <w:marLeft w:val="2520"/>
          <w:marRight w:val="0"/>
          <w:marTop w:val="0"/>
          <w:marBottom w:val="0"/>
          <w:divBdr>
            <w:top w:val="none" w:sz="0" w:space="0" w:color="auto"/>
            <w:left w:val="none" w:sz="0" w:space="0" w:color="auto"/>
            <w:bottom w:val="none" w:sz="0" w:space="0" w:color="auto"/>
            <w:right w:val="none" w:sz="0" w:space="0" w:color="auto"/>
          </w:divBdr>
        </w:div>
        <w:div w:id="1257858423">
          <w:marLeft w:val="2520"/>
          <w:marRight w:val="0"/>
          <w:marTop w:val="0"/>
          <w:marBottom w:val="0"/>
          <w:divBdr>
            <w:top w:val="none" w:sz="0" w:space="0" w:color="auto"/>
            <w:left w:val="none" w:sz="0" w:space="0" w:color="auto"/>
            <w:bottom w:val="none" w:sz="0" w:space="0" w:color="auto"/>
            <w:right w:val="none" w:sz="0" w:space="0" w:color="auto"/>
          </w:divBdr>
        </w:div>
        <w:div w:id="191381018">
          <w:marLeft w:val="2520"/>
          <w:marRight w:val="0"/>
          <w:marTop w:val="0"/>
          <w:marBottom w:val="0"/>
          <w:divBdr>
            <w:top w:val="none" w:sz="0" w:space="0" w:color="auto"/>
            <w:left w:val="none" w:sz="0" w:space="0" w:color="auto"/>
            <w:bottom w:val="none" w:sz="0" w:space="0" w:color="auto"/>
            <w:right w:val="none" w:sz="0" w:space="0" w:color="auto"/>
          </w:divBdr>
        </w:div>
      </w:divsChild>
    </w:div>
    <w:div w:id="804853396">
      <w:bodyDiv w:val="1"/>
      <w:marLeft w:val="0"/>
      <w:marRight w:val="0"/>
      <w:marTop w:val="0"/>
      <w:marBottom w:val="0"/>
      <w:divBdr>
        <w:top w:val="none" w:sz="0" w:space="0" w:color="auto"/>
        <w:left w:val="none" w:sz="0" w:space="0" w:color="auto"/>
        <w:bottom w:val="none" w:sz="0" w:space="0" w:color="auto"/>
        <w:right w:val="none" w:sz="0" w:space="0" w:color="auto"/>
      </w:divBdr>
    </w:div>
    <w:div w:id="850099968">
      <w:bodyDiv w:val="1"/>
      <w:marLeft w:val="0"/>
      <w:marRight w:val="0"/>
      <w:marTop w:val="0"/>
      <w:marBottom w:val="0"/>
      <w:divBdr>
        <w:top w:val="none" w:sz="0" w:space="0" w:color="auto"/>
        <w:left w:val="none" w:sz="0" w:space="0" w:color="auto"/>
        <w:bottom w:val="none" w:sz="0" w:space="0" w:color="auto"/>
        <w:right w:val="none" w:sz="0" w:space="0" w:color="auto"/>
      </w:divBdr>
    </w:div>
    <w:div w:id="1093431797">
      <w:bodyDiv w:val="1"/>
      <w:marLeft w:val="0"/>
      <w:marRight w:val="0"/>
      <w:marTop w:val="0"/>
      <w:marBottom w:val="0"/>
      <w:divBdr>
        <w:top w:val="none" w:sz="0" w:space="0" w:color="auto"/>
        <w:left w:val="none" w:sz="0" w:space="0" w:color="auto"/>
        <w:bottom w:val="none" w:sz="0" w:space="0" w:color="auto"/>
        <w:right w:val="none" w:sz="0" w:space="0" w:color="auto"/>
      </w:divBdr>
      <w:divsChild>
        <w:div w:id="1069882002">
          <w:marLeft w:val="1166"/>
          <w:marRight w:val="0"/>
          <w:marTop w:val="0"/>
          <w:marBottom w:val="120"/>
          <w:divBdr>
            <w:top w:val="none" w:sz="0" w:space="0" w:color="auto"/>
            <w:left w:val="none" w:sz="0" w:space="0" w:color="auto"/>
            <w:bottom w:val="none" w:sz="0" w:space="0" w:color="auto"/>
            <w:right w:val="none" w:sz="0" w:space="0" w:color="auto"/>
          </w:divBdr>
        </w:div>
        <w:div w:id="768433101">
          <w:marLeft w:val="1166"/>
          <w:marRight w:val="0"/>
          <w:marTop w:val="0"/>
          <w:marBottom w:val="120"/>
          <w:divBdr>
            <w:top w:val="none" w:sz="0" w:space="0" w:color="auto"/>
            <w:left w:val="none" w:sz="0" w:space="0" w:color="auto"/>
            <w:bottom w:val="none" w:sz="0" w:space="0" w:color="auto"/>
            <w:right w:val="none" w:sz="0" w:space="0" w:color="auto"/>
          </w:divBdr>
        </w:div>
        <w:div w:id="1157112148">
          <w:marLeft w:val="1166"/>
          <w:marRight w:val="0"/>
          <w:marTop w:val="0"/>
          <w:marBottom w:val="120"/>
          <w:divBdr>
            <w:top w:val="none" w:sz="0" w:space="0" w:color="auto"/>
            <w:left w:val="none" w:sz="0" w:space="0" w:color="auto"/>
            <w:bottom w:val="none" w:sz="0" w:space="0" w:color="auto"/>
            <w:right w:val="none" w:sz="0" w:space="0" w:color="auto"/>
          </w:divBdr>
        </w:div>
        <w:div w:id="1109081830">
          <w:marLeft w:val="1166"/>
          <w:marRight w:val="0"/>
          <w:marTop w:val="0"/>
          <w:marBottom w:val="120"/>
          <w:divBdr>
            <w:top w:val="none" w:sz="0" w:space="0" w:color="auto"/>
            <w:left w:val="none" w:sz="0" w:space="0" w:color="auto"/>
            <w:bottom w:val="none" w:sz="0" w:space="0" w:color="auto"/>
            <w:right w:val="none" w:sz="0" w:space="0" w:color="auto"/>
          </w:divBdr>
        </w:div>
        <w:div w:id="1991134996">
          <w:marLeft w:val="1166"/>
          <w:marRight w:val="0"/>
          <w:marTop w:val="0"/>
          <w:marBottom w:val="120"/>
          <w:divBdr>
            <w:top w:val="none" w:sz="0" w:space="0" w:color="auto"/>
            <w:left w:val="none" w:sz="0" w:space="0" w:color="auto"/>
            <w:bottom w:val="none" w:sz="0" w:space="0" w:color="auto"/>
            <w:right w:val="none" w:sz="0" w:space="0" w:color="auto"/>
          </w:divBdr>
        </w:div>
      </w:divsChild>
    </w:div>
    <w:div w:id="1127700664">
      <w:bodyDiv w:val="1"/>
      <w:marLeft w:val="0"/>
      <w:marRight w:val="0"/>
      <w:marTop w:val="0"/>
      <w:marBottom w:val="0"/>
      <w:divBdr>
        <w:top w:val="none" w:sz="0" w:space="0" w:color="auto"/>
        <w:left w:val="none" w:sz="0" w:space="0" w:color="auto"/>
        <w:bottom w:val="none" w:sz="0" w:space="0" w:color="auto"/>
        <w:right w:val="none" w:sz="0" w:space="0" w:color="auto"/>
      </w:divBdr>
      <w:divsChild>
        <w:div w:id="32004394">
          <w:marLeft w:val="0"/>
          <w:marRight w:val="0"/>
          <w:marTop w:val="0"/>
          <w:marBottom w:val="0"/>
          <w:divBdr>
            <w:top w:val="none" w:sz="0" w:space="0" w:color="auto"/>
            <w:left w:val="none" w:sz="0" w:space="0" w:color="auto"/>
            <w:bottom w:val="none" w:sz="0" w:space="0" w:color="auto"/>
            <w:right w:val="none" w:sz="0" w:space="0" w:color="auto"/>
          </w:divBdr>
          <w:divsChild>
            <w:div w:id="142240972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133210416">
      <w:bodyDiv w:val="1"/>
      <w:marLeft w:val="0"/>
      <w:marRight w:val="0"/>
      <w:marTop w:val="0"/>
      <w:marBottom w:val="0"/>
      <w:divBdr>
        <w:top w:val="none" w:sz="0" w:space="0" w:color="auto"/>
        <w:left w:val="none" w:sz="0" w:space="0" w:color="auto"/>
        <w:bottom w:val="none" w:sz="0" w:space="0" w:color="auto"/>
        <w:right w:val="none" w:sz="0" w:space="0" w:color="auto"/>
      </w:divBdr>
    </w:div>
    <w:div w:id="1550528323">
      <w:bodyDiv w:val="1"/>
      <w:marLeft w:val="0"/>
      <w:marRight w:val="0"/>
      <w:marTop w:val="0"/>
      <w:marBottom w:val="0"/>
      <w:divBdr>
        <w:top w:val="none" w:sz="0" w:space="0" w:color="auto"/>
        <w:left w:val="none" w:sz="0" w:space="0" w:color="auto"/>
        <w:bottom w:val="none" w:sz="0" w:space="0" w:color="auto"/>
        <w:right w:val="none" w:sz="0" w:space="0" w:color="auto"/>
      </w:divBdr>
    </w:div>
    <w:div w:id="1571185648">
      <w:bodyDiv w:val="1"/>
      <w:marLeft w:val="0"/>
      <w:marRight w:val="0"/>
      <w:marTop w:val="0"/>
      <w:marBottom w:val="0"/>
      <w:divBdr>
        <w:top w:val="none" w:sz="0" w:space="0" w:color="auto"/>
        <w:left w:val="none" w:sz="0" w:space="0" w:color="auto"/>
        <w:bottom w:val="none" w:sz="0" w:space="0" w:color="auto"/>
        <w:right w:val="none" w:sz="0" w:space="0" w:color="auto"/>
      </w:divBdr>
      <w:divsChild>
        <w:div w:id="689066154">
          <w:marLeft w:val="446"/>
          <w:marRight w:val="0"/>
          <w:marTop w:val="0"/>
          <w:marBottom w:val="0"/>
          <w:divBdr>
            <w:top w:val="none" w:sz="0" w:space="0" w:color="auto"/>
            <w:left w:val="none" w:sz="0" w:space="0" w:color="auto"/>
            <w:bottom w:val="none" w:sz="0" w:space="0" w:color="auto"/>
            <w:right w:val="none" w:sz="0" w:space="0" w:color="auto"/>
          </w:divBdr>
        </w:div>
        <w:div w:id="838275264">
          <w:marLeft w:val="446"/>
          <w:marRight w:val="0"/>
          <w:marTop w:val="0"/>
          <w:marBottom w:val="0"/>
          <w:divBdr>
            <w:top w:val="none" w:sz="0" w:space="0" w:color="auto"/>
            <w:left w:val="none" w:sz="0" w:space="0" w:color="auto"/>
            <w:bottom w:val="none" w:sz="0" w:space="0" w:color="auto"/>
            <w:right w:val="none" w:sz="0" w:space="0" w:color="auto"/>
          </w:divBdr>
        </w:div>
        <w:div w:id="273099355">
          <w:marLeft w:val="446"/>
          <w:marRight w:val="0"/>
          <w:marTop w:val="0"/>
          <w:marBottom w:val="0"/>
          <w:divBdr>
            <w:top w:val="none" w:sz="0" w:space="0" w:color="auto"/>
            <w:left w:val="none" w:sz="0" w:space="0" w:color="auto"/>
            <w:bottom w:val="none" w:sz="0" w:space="0" w:color="auto"/>
            <w:right w:val="none" w:sz="0" w:space="0" w:color="auto"/>
          </w:divBdr>
        </w:div>
        <w:div w:id="2116093837">
          <w:marLeft w:val="446"/>
          <w:marRight w:val="0"/>
          <w:marTop w:val="0"/>
          <w:marBottom w:val="0"/>
          <w:divBdr>
            <w:top w:val="none" w:sz="0" w:space="0" w:color="auto"/>
            <w:left w:val="none" w:sz="0" w:space="0" w:color="auto"/>
            <w:bottom w:val="none" w:sz="0" w:space="0" w:color="auto"/>
            <w:right w:val="none" w:sz="0" w:space="0" w:color="auto"/>
          </w:divBdr>
        </w:div>
        <w:div w:id="2007053537">
          <w:marLeft w:val="446"/>
          <w:marRight w:val="0"/>
          <w:marTop w:val="0"/>
          <w:marBottom w:val="0"/>
          <w:divBdr>
            <w:top w:val="none" w:sz="0" w:space="0" w:color="auto"/>
            <w:left w:val="none" w:sz="0" w:space="0" w:color="auto"/>
            <w:bottom w:val="none" w:sz="0" w:space="0" w:color="auto"/>
            <w:right w:val="none" w:sz="0" w:space="0" w:color="auto"/>
          </w:divBdr>
        </w:div>
        <w:div w:id="1125275360">
          <w:marLeft w:val="446"/>
          <w:marRight w:val="0"/>
          <w:marTop w:val="0"/>
          <w:marBottom w:val="0"/>
          <w:divBdr>
            <w:top w:val="none" w:sz="0" w:space="0" w:color="auto"/>
            <w:left w:val="none" w:sz="0" w:space="0" w:color="auto"/>
            <w:bottom w:val="none" w:sz="0" w:space="0" w:color="auto"/>
            <w:right w:val="none" w:sz="0" w:space="0" w:color="auto"/>
          </w:divBdr>
        </w:div>
        <w:div w:id="536700960">
          <w:marLeft w:val="446"/>
          <w:marRight w:val="0"/>
          <w:marTop w:val="0"/>
          <w:marBottom w:val="0"/>
          <w:divBdr>
            <w:top w:val="none" w:sz="0" w:space="0" w:color="auto"/>
            <w:left w:val="none" w:sz="0" w:space="0" w:color="auto"/>
            <w:bottom w:val="none" w:sz="0" w:space="0" w:color="auto"/>
            <w:right w:val="none" w:sz="0" w:space="0" w:color="auto"/>
          </w:divBdr>
        </w:div>
        <w:div w:id="90006131">
          <w:marLeft w:val="446"/>
          <w:marRight w:val="0"/>
          <w:marTop w:val="0"/>
          <w:marBottom w:val="0"/>
          <w:divBdr>
            <w:top w:val="none" w:sz="0" w:space="0" w:color="auto"/>
            <w:left w:val="none" w:sz="0" w:space="0" w:color="auto"/>
            <w:bottom w:val="none" w:sz="0" w:space="0" w:color="auto"/>
            <w:right w:val="none" w:sz="0" w:space="0" w:color="auto"/>
          </w:divBdr>
        </w:div>
        <w:div w:id="62029757">
          <w:marLeft w:val="446"/>
          <w:marRight w:val="0"/>
          <w:marTop w:val="0"/>
          <w:marBottom w:val="0"/>
          <w:divBdr>
            <w:top w:val="none" w:sz="0" w:space="0" w:color="auto"/>
            <w:left w:val="none" w:sz="0" w:space="0" w:color="auto"/>
            <w:bottom w:val="none" w:sz="0" w:space="0" w:color="auto"/>
            <w:right w:val="none" w:sz="0" w:space="0" w:color="auto"/>
          </w:divBdr>
        </w:div>
        <w:div w:id="253906955">
          <w:marLeft w:val="446"/>
          <w:marRight w:val="0"/>
          <w:marTop w:val="0"/>
          <w:marBottom w:val="0"/>
          <w:divBdr>
            <w:top w:val="none" w:sz="0" w:space="0" w:color="auto"/>
            <w:left w:val="none" w:sz="0" w:space="0" w:color="auto"/>
            <w:bottom w:val="none" w:sz="0" w:space="0" w:color="auto"/>
            <w:right w:val="none" w:sz="0" w:space="0" w:color="auto"/>
          </w:divBdr>
        </w:div>
        <w:div w:id="833647947">
          <w:marLeft w:val="446"/>
          <w:marRight w:val="0"/>
          <w:marTop w:val="0"/>
          <w:marBottom w:val="0"/>
          <w:divBdr>
            <w:top w:val="none" w:sz="0" w:space="0" w:color="auto"/>
            <w:left w:val="none" w:sz="0" w:space="0" w:color="auto"/>
            <w:bottom w:val="none" w:sz="0" w:space="0" w:color="auto"/>
            <w:right w:val="none" w:sz="0" w:space="0" w:color="auto"/>
          </w:divBdr>
        </w:div>
      </w:divsChild>
    </w:div>
    <w:div w:id="1836264557">
      <w:bodyDiv w:val="1"/>
      <w:marLeft w:val="0"/>
      <w:marRight w:val="0"/>
      <w:marTop w:val="0"/>
      <w:marBottom w:val="0"/>
      <w:divBdr>
        <w:top w:val="none" w:sz="0" w:space="0" w:color="auto"/>
        <w:left w:val="none" w:sz="0" w:space="0" w:color="auto"/>
        <w:bottom w:val="none" w:sz="0" w:space="0" w:color="auto"/>
        <w:right w:val="none" w:sz="0" w:space="0" w:color="auto"/>
      </w:divBdr>
      <w:divsChild>
        <w:div w:id="1721780520">
          <w:marLeft w:val="720"/>
          <w:marRight w:val="0"/>
          <w:marTop w:val="0"/>
          <w:marBottom w:val="0"/>
          <w:divBdr>
            <w:top w:val="none" w:sz="0" w:space="0" w:color="auto"/>
            <w:left w:val="none" w:sz="0" w:space="0" w:color="auto"/>
            <w:bottom w:val="none" w:sz="0" w:space="0" w:color="auto"/>
            <w:right w:val="none" w:sz="0" w:space="0" w:color="auto"/>
          </w:divBdr>
        </w:div>
        <w:div w:id="76441086">
          <w:marLeft w:val="720"/>
          <w:marRight w:val="0"/>
          <w:marTop w:val="0"/>
          <w:marBottom w:val="0"/>
          <w:divBdr>
            <w:top w:val="none" w:sz="0" w:space="0" w:color="auto"/>
            <w:left w:val="none" w:sz="0" w:space="0" w:color="auto"/>
            <w:bottom w:val="none" w:sz="0" w:space="0" w:color="auto"/>
            <w:right w:val="none" w:sz="0" w:space="0" w:color="auto"/>
          </w:divBdr>
        </w:div>
      </w:divsChild>
    </w:div>
    <w:div w:id="1864055558">
      <w:bodyDiv w:val="1"/>
      <w:marLeft w:val="0"/>
      <w:marRight w:val="0"/>
      <w:marTop w:val="0"/>
      <w:marBottom w:val="0"/>
      <w:divBdr>
        <w:top w:val="none" w:sz="0" w:space="0" w:color="auto"/>
        <w:left w:val="none" w:sz="0" w:space="0" w:color="auto"/>
        <w:bottom w:val="none" w:sz="0" w:space="0" w:color="auto"/>
        <w:right w:val="none" w:sz="0" w:space="0" w:color="auto"/>
      </w:divBdr>
      <w:divsChild>
        <w:div w:id="1351293673">
          <w:marLeft w:val="677"/>
          <w:marRight w:val="0"/>
          <w:marTop w:val="0"/>
          <w:marBottom w:val="0"/>
          <w:divBdr>
            <w:top w:val="none" w:sz="0" w:space="0" w:color="auto"/>
            <w:left w:val="none" w:sz="0" w:space="0" w:color="auto"/>
            <w:bottom w:val="none" w:sz="0" w:space="0" w:color="auto"/>
            <w:right w:val="none" w:sz="0" w:space="0" w:color="auto"/>
          </w:divBdr>
        </w:div>
        <w:div w:id="452746667">
          <w:marLeft w:val="677"/>
          <w:marRight w:val="0"/>
          <w:marTop w:val="0"/>
          <w:marBottom w:val="0"/>
          <w:divBdr>
            <w:top w:val="none" w:sz="0" w:space="0" w:color="auto"/>
            <w:left w:val="none" w:sz="0" w:space="0" w:color="auto"/>
            <w:bottom w:val="none" w:sz="0" w:space="0" w:color="auto"/>
            <w:right w:val="none" w:sz="0" w:space="0" w:color="auto"/>
          </w:divBdr>
        </w:div>
        <w:div w:id="706443940">
          <w:marLeft w:val="677"/>
          <w:marRight w:val="0"/>
          <w:marTop w:val="0"/>
          <w:marBottom w:val="0"/>
          <w:divBdr>
            <w:top w:val="none" w:sz="0" w:space="0" w:color="auto"/>
            <w:left w:val="none" w:sz="0" w:space="0" w:color="auto"/>
            <w:bottom w:val="none" w:sz="0" w:space="0" w:color="auto"/>
            <w:right w:val="none" w:sz="0" w:space="0" w:color="auto"/>
          </w:divBdr>
        </w:div>
        <w:div w:id="176428400">
          <w:marLeft w:val="677"/>
          <w:marRight w:val="0"/>
          <w:marTop w:val="0"/>
          <w:marBottom w:val="0"/>
          <w:divBdr>
            <w:top w:val="none" w:sz="0" w:space="0" w:color="auto"/>
            <w:left w:val="none" w:sz="0" w:space="0" w:color="auto"/>
            <w:bottom w:val="none" w:sz="0" w:space="0" w:color="auto"/>
            <w:right w:val="none" w:sz="0" w:space="0" w:color="auto"/>
          </w:divBdr>
        </w:div>
      </w:divsChild>
    </w:div>
    <w:div w:id="207627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uropeanStatistics/videos/2002326076750616/" TargetMode="External"/><Relationship Id="rId3" Type="http://schemas.openxmlformats.org/officeDocument/2006/relationships/settings" Target="settings.xml"/><Relationship Id="rId7" Type="http://schemas.openxmlformats.org/officeDocument/2006/relationships/hyperlink" Target="https://www.eso2018.eu/eso_winne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eurostat/cros/content/statistical-literacy-grid-detailed_en" TargetMode="External"/><Relationship Id="rId11" Type="http://schemas.openxmlformats.org/officeDocument/2006/relationships/theme" Target="theme/theme1.xml"/><Relationship Id="rId5" Type="http://schemas.openxmlformats.org/officeDocument/2006/relationships/hyperlink" Target="mailto:mjvinuesa@ine.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EuropeanStatistics/videos/200231442341844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1582</Words>
  <Characters>9020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INSTITUTO NACIONAL DE ESTADISTICA</Company>
  <LinksUpToDate>false</LinksUpToDate>
  <CharactersWithSpaces>10581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dc:creator>
  <cp:keywords/>
  <dc:description/>
  <cp:lastModifiedBy>ine</cp:lastModifiedBy>
  <cp:revision>17</cp:revision>
  <cp:lastPrinted>2018-06-06T15:08:00Z</cp:lastPrinted>
  <dcterms:created xsi:type="dcterms:W3CDTF">2018-06-07T09:53:00Z</dcterms:created>
  <dcterms:modified xsi:type="dcterms:W3CDTF">2018-06-11T15:52:00Z</dcterms:modified>
</cp:coreProperties>
</file>