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3F8" w:rsidRPr="0045746E" w:rsidRDefault="00B943F8" w:rsidP="00B943F8">
      <w:pPr>
        <w:spacing w:before="480" w:after="480" w:line="360" w:lineRule="auto"/>
        <w:jc w:val="center"/>
        <w:rPr>
          <w:rFonts w:ascii="Arial" w:hAnsi="Arial" w:cs="Arial"/>
          <w:b/>
          <w:sz w:val="48"/>
          <w:szCs w:val="48"/>
          <w:lang w:val="en-GB"/>
        </w:rPr>
      </w:pPr>
      <w:bookmarkStart w:id="0" w:name="_GoBack"/>
      <w:bookmarkEnd w:id="0"/>
      <w:r>
        <w:rPr>
          <w:rFonts w:ascii="Arial" w:hAnsi="Arial" w:cs="Arial"/>
          <w:b/>
          <w:sz w:val="48"/>
          <w:szCs w:val="48"/>
          <w:lang w:val="en-GB"/>
        </w:rPr>
        <w:t>Targeting a wider public – storytelling with statistical data</w:t>
      </w:r>
    </w:p>
    <w:p w:rsidR="00D0270E" w:rsidRPr="00EC5F5A" w:rsidRDefault="00B943F8" w:rsidP="00C726EA">
      <w:pPr>
        <w:spacing w:after="0" w:line="360" w:lineRule="auto"/>
        <w:jc w:val="both"/>
        <w:rPr>
          <w:rFonts w:ascii="Arial" w:hAnsi="Arial" w:cs="Arial"/>
          <w:sz w:val="24"/>
          <w:szCs w:val="24"/>
          <w:lang w:val="en-GB"/>
        </w:rPr>
      </w:pPr>
      <w:r>
        <w:rPr>
          <w:rFonts w:ascii="Arial" w:hAnsi="Arial" w:cs="Arial"/>
          <w:sz w:val="24"/>
          <w:szCs w:val="24"/>
          <w:lang w:val="en-GB"/>
        </w:rPr>
        <w:t>Zsolt Czinkos</w:t>
      </w:r>
      <w:r w:rsidR="000D705A" w:rsidRPr="00EC5F5A">
        <w:rPr>
          <w:rFonts w:ascii="Arial" w:hAnsi="Arial" w:cs="Arial"/>
          <w:sz w:val="24"/>
          <w:szCs w:val="24"/>
          <w:lang w:val="en-GB"/>
        </w:rPr>
        <w:t xml:space="preserve">, </w:t>
      </w:r>
      <w:r>
        <w:rPr>
          <w:rFonts w:ascii="Arial" w:hAnsi="Arial" w:cs="Arial"/>
          <w:sz w:val="24"/>
          <w:szCs w:val="24"/>
          <w:lang w:val="en-GB"/>
        </w:rPr>
        <w:t>Hungarian Central Statistical Office</w:t>
      </w:r>
      <w:r w:rsidR="000D705A" w:rsidRPr="00EC5F5A">
        <w:rPr>
          <w:rFonts w:ascii="Arial" w:hAnsi="Arial" w:cs="Arial"/>
          <w:sz w:val="24"/>
          <w:szCs w:val="24"/>
          <w:lang w:val="en-GB"/>
        </w:rPr>
        <w:t xml:space="preserve">, </w:t>
      </w:r>
      <w:r>
        <w:rPr>
          <w:rFonts w:ascii="Arial" w:hAnsi="Arial" w:cs="Arial"/>
          <w:sz w:val="24"/>
          <w:szCs w:val="24"/>
          <w:lang w:val="en-GB"/>
        </w:rPr>
        <w:t>zsolt.czinkos@ksh.hu</w:t>
      </w:r>
    </w:p>
    <w:p w:rsidR="000D705A" w:rsidRPr="00EC5F5A" w:rsidRDefault="000D705A" w:rsidP="00C726EA">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rsidR="000D705A" w:rsidRPr="00EC5F5A" w:rsidRDefault="00BF465F" w:rsidP="00C726EA">
      <w:pPr>
        <w:spacing w:after="0" w:line="240" w:lineRule="auto"/>
        <w:jc w:val="both"/>
        <w:rPr>
          <w:rFonts w:ascii="Arial" w:hAnsi="Arial" w:cs="Arial"/>
          <w:i/>
          <w:sz w:val="20"/>
          <w:szCs w:val="20"/>
          <w:lang w:val="en-GB"/>
        </w:rPr>
      </w:pPr>
      <w:r>
        <w:t xml:space="preserve">Reaching a wider public with statistical data is difficult. Smartphones and increasing mobile bandwidth are changing user expectations. Statistical visualizations should meet the standards of current user experience. </w:t>
      </w:r>
      <w:r w:rsidR="00071AB1">
        <w:t xml:space="preserve">The </w:t>
      </w:r>
      <w:r>
        <w:t>Hungarian Central Statistical Office has started to create interactive storytelling infographics and data visualizations to highlight interesting facts, to explain terms, to show results – to improve statistical literacy. Creating customised story visualizations is challenging. It requires cooperation between people from different domains: software development, statistics, communication, management, visualization. It also needs software tools. Publishing to both mobile and desktop environment requires responsive design and cross-browser compatibility. Tools exist, but development is expensive. Is it worth it? Number of visitors should be measured, feedback should be received. This presentation offers insight into the development process of a published interactive storytelling visualization highlighting technical details.</w:t>
      </w:r>
    </w:p>
    <w:p w:rsidR="00C726EA" w:rsidRPr="00EC5F5A" w:rsidRDefault="00C726EA" w:rsidP="00C726EA">
      <w:pPr>
        <w:spacing w:before="240" w:after="0" w:line="360" w:lineRule="auto"/>
        <w:jc w:val="both"/>
        <w:rPr>
          <w:rFonts w:ascii="Arial" w:hAnsi="Arial" w:cs="Arial"/>
          <w:sz w:val="20"/>
          <w:szCs w:val="20"/>
          <w:lang w:val="en-GB"/>
        </w:rPr>
      </w:pPr>
      <w:r w:rsidRPr="00EC5F5A">
        <w:rPr>
          <w:rFonts w:ascii="Arial" w:hAnsi="Arial" w:cs="Arial"/>
          <w:b/>
          <w:sz w:val="20"/>
          <w:szCs w:val="20"/>
          <w:lang w:val="en-GB"/>
        </w:rPr>
        <w:t xml:space="preserve">Keywords: </w:t>
      </w:r>
      <w:r w:rsidR="00BF465F">
        <w:rPr>
          <w:rFonts w:ascii="Arial" w:hAnsi="Arial" w:cs="Arial"/>
          <w:sz w:val="20"/>
          <w:szCs w:val="20"/>
          <w:lang w:val="en-GB"/>
        </w:rPr>
        <w:t>data visualization, storytelling</w:t>
      </w:r>
    </w:p>
    <w:p w:rsidR="008044AB" w:rsidRDefault="008044AB" w:rsidP="00CC1C1D">
      <w:pPr>
        <w:spacing w:before="360" w:after="0" w:line="360" w:lineRule="auto"/>
        <w:jc w:val="both"/>
        <w:rPr>
          <w:rFonts w:ascii="Arial" w:hAnsi="Arial" w:cs="Arial"/>
          <w:b/>
          <w:sz w:val="24"/>
          <w:szCs w:val="24"/>
          <w:lang w:val="en-GB"/>
        </w:rPr>
      </w:pPr>
      <w:r>
        <w:rPr>
          <w:rFonts w:ascii="Arial" w:hAnsi="Arial" w:cs="Arial"/>
          <w:b/>
          <w:sz w:val="24"/>
          <w:szCs w:val="24"/>
          <w:lang w:val="en-GB"/>
        </w:rPr>
        <w:t>0. Why?</w:t>
      </w:r>
    </w:p>
    <w:p w:rsidR="00284BCF" w:rsidRPr="0045746E" w:rsidRDefault="00FC6986" w:rsidP="0045746E">
      <w:pPr>
        <w:spacing w:before="120" w:after="0" w:line="360" w:lineRule="auto"/>
        <w:jc w:val="both"/>
        <w:rPr>
          <w:rFonts w:ascii="Arial" w:hAnsi="Arial" w:cs="Arial"/>
          <w:sz w:val="24"/>
          <w:szCs w:val="24"/>
          <w:lang w:val="en-GB"/>
        </w:rPr>
      </w:pPr>
      <w:r>
        <w:rPr>
          <w:rFonts w:ascii="Arial" w:hAnsi="Arial" w:cs="Arial"/>
          <w:sz w:val="24"/>
          <w:szCs w:val="24"/>
          <w:lang w:val="en-GB"/>
        </w:rPr>
        <w:t>Statistical literacy is important – we keep saying that. It is our mantra. But how could we reach people who never visit our website and never buy any of our publications? As a minimum we are targeting those who read news sites</w:t>
      </w:r>
      <w:r w:rsidR="00D927C0">
        <w:rPr>
          <w:rFonts w:ascii="Arial" w:hAnsi="Arial" w:cs="Arial"/>
          <w:sz w:val="24"/>
          <w:szCs w:val="24"/>
          <w:lang w:val="en-GB"/>
        </w:rPr>
        <w:t>,</w:t>
      </w:r>
      <w:r>
        <w:rPr>
          <w:rFonts w:ascii="Arial" w:hAnsi="Arial" w:cs="Arial"/>
          <w:sz w:val="24"/>
          <w:szCs w:val="24"/>
          <w:lang w:val="en-GB"/>
        </w:rPr>
        <w:t xml:space="preserve"> assuming </w:t>
      </w:r>
      <w:r w:rsidR="00D927C0">
        <w:rPr>
          <w:rFonts w:ascii="Arial" w:hAnsi="Arial" w:cs="Arial"/>
          <w:sz w:val="24"/>
          <w:szCs w:val="24"/>
          <w:lang w:val="en-GB"/>
        </w:rPr>
        <w:t xml:space="preserve">statistics could be interesting for them if it is served </w:t>
      </w:r>
      <w:r w:rsidR="00D927C0" w:rsidRPr="0045746E">
        <w:rPr>
          <w:rFonts w:ascii="Arial" w:hAnsi="Arial" w:cs="Arial"/>
          <w:i/>
          <w:sz w:val="24"/>
          <w:szCs w:val="24"/>
          <w:lang w:val="en-GB"/>
        </w:rPr>
        <w:t>properly</w:t>
      </w:r>
      <w:r w:rsidR="00D927C0">
        <w:rPr>
          <w:rFonts w:ascii="Arial" w:hAnsi="Arial" w:cs="Arial"/>
          <w:sz w:val="24"/>
          <w:szCs w:val="24"/>
          <w:lang w:val="en-GB"/>
        </w:rPr>
        <w:t xml:space="preserve">. We need to find a channel where this </w:t>
      </w:r>
      <w:r w:rsidR="00D927C0">
        <w:rPr>
          <w:rFonts w:ascii="Arial" w:hAnsi="Arial" w:cs="Arial"/>
          <w:i/>
          <w:sz w:val="24"/>
          <w:szCs w:val="24"/>
          <w:lang w:val="en-GB"/>
        </w:rPr>
        <w:t xml:space="preserve">properly </w:t>
      </w:r>
      <w:r w:rsidR="00D927C0">
        <w:rPr>
          <w:rFonts w:ascii="Arial" w:hAnsi="Arial" w:cs="Arial"/>
          <w:sz w:val="24"/>
          <w:szCs w:val="24"/>
          <w:lang w:val="en-GB"/>
        </w:rPr>
        <w:t>is possible.</w:t>
      </w:r>
    </w:p>
    <w:p w:rsidR="00493026" w:rsidRPr="00EC5F5A" w:rsidRDefault="00493026" w:rsidP="00CC1C1D">
      <w:pPr>
        <w:spacing w:before="360" w:after="0" w:line="360" w:lineRule="auto"/>
        <w:jc w:val="both"/>
        <w:rPr>
          <w:rFonts w:ascii="Arial" w:hAnsi="Arial" w:cs="Arial"/>
          <w:b/>
          <w:sz w:val="24"/>
          <w:szCs w:val="24"/>
          <w:lang w:val="en-GB"/>
        </w:rPr>
      </w:pPr>
      <w:r w:rsidRPr="00EC5F5A">
        <w:rPr>
          <w:rFonts w:ascii="Arial" w:hAnsi="Arial" w:cs="Arial"/>
          <w:b/>
          <w:sz w:val="24"/>
          <w:szCs w:val="24"/>
          <w:lang w:val="en-GB"/>
        </w:rPr>
        <w:t xml:space="preserve">1. </w:t>
      </w:r>
      <w:r w:rsidR="004670D2">
        <w:rPr>
          <w:rFonts w:ascii="Arial" w:hAnsi="Arial" w:cs="Arial"/>
          <w:b/>
          <w:sz w:val="24"/>
          <w:szCs w:val="24"/>
          <w:lang w:val="en-GB"/>
        </w:rPr>
        <w:t>A couple of seconds</w:t>
      </w:r>
    </w:p>
    <w:p w:rsidR="00AD69C6" w:rsidRDefault="006F463C" w:rsidP="003A1D16">
      <w:pPr>
        <w:spacing w:before="120" w:after="0" w:line="360" w:lineRule="auto"/>
        <w:jc w:val="both"/>
        <w:rPr>
          <w:rFonts w:ascii="Arial" w:hAnsi="Arial" w:cs="Arial"/>
          <w:sz w:val="24"/>
          <w:szCs w:val="24"/>
          <w:lang w:val="en-GB"/>
        </w:rPr>
      </w:pPr>
      <w:r>
        <w:rPr>
          <w:rFonts w:ascii="Arial" w:hAnsi="Arial" w:cs="Arial"/>
          <w:sz w:val="24"/>
          <w:szCs w:val="24"/>
          <w:lang w:val="en-GB"/>
        </w:rPr>
        <w:t xml:space="preserve">In these </w:t>
      </w:r>
      <w:r w:rsidR="00F47A57">
        <w:rPr>
          <w:rFonts w:ascii="Arial" w:hAnsi="Arial" w:cs="Arial"/>
          <w:sz w:val="24"/>
          <w:szCs w:val="24"/>
          <w:lang w:val="en-GB"/>
        </w:rPr>
        <w:t xml:space="preserve">days the main communication channel is the </w:t>
      </w:r>
      <w:r w:rsidR="00BA25C6">
        <w:rPr>
          <w:rFonts w:ascii="Arial" w:hAnsi="Arial" w:cs="Arial"/>
          <w:sz w:val="24"/>
          <w:szCs w:val="24"/>
          <w:lang w:val="en-GB"/>
        </w:rPr>
        <w:t>web</w:t>
      </w:r>
      <w:r w:rsidR="00491CC6">
        <w:rPr>
          <w:rFonts w:ascii="Arial" w:hAnsi="Arial" w:cs="Arial"/>
          <w:sz w:val="24"/>
          <w:szCs w:val="24"/>
          <w:lang w:val="en-GB"/>
        </w:rPr>
        <w:t xml:space="preserve">, </w:t>
      </w:r>
      <w:r w:rsidR="008E094B">
        <w:rPr>
          <w:rFonts w:ascii="Arial" w:hAnsi="Arial" w:cs="Arial"/>
          <w:sz w:val="24"/>
          <w:szCs w:val="24"/>
          <w:lang w:val="en-GB"/>
        </w:rPr>
        <w:t xml:space="preserve">having a website is a must, but: </w:t>
      </w:r>
      <w:r w:rsidR="00A677B2">
        <w:rPr>
          <w:rFonts w:ascii="Arial" w:hAnsi="Arial" w:cs="Arial"/>
          <w:sz w:val="24"/>
          <w:szCs w:val="24"/>
          <w:lang w:val="en-GB"/>
        </w:rPr>
        <w:t>Is it searchable? Does it have a modern look and</w:t>
      </w:r>
      <w:r w:rsidR="00182A77">
        <w:rPr>
          <w:rFonts w:ascii="Arial" w:hAnsi="Arial" w:cs="Arial"/>
          <w:sz w:val="24"/>
          <w:szCs w:val="24"/>
          <w:lang w:val="en-GB"/>
        </w:rPr>
        <w:t xml:space="preserve"> provide</w:t>
      </w:r>
      <w:r w:rsidR="007203C8">
        <w:rPr>
          <w:rFonts w:ascii="Arial" w:hAnsi="Arial" w:cs="Arial"/>
          <w:sz w:val="24"/>
          <w:szCs w:val="24"/>
          <w:lang w:val="en-GB"/>
        </w:rPr>
        <w:t xml:space="preserve"> good user experience</w:t>
      </w:r>
      <w:r w:rsidR="00A677B2">
        <w:rPr>
          <w:rFonts w:ascii="Arial" w:hAnsi="Arial" w:cs="Arial"/>
          <w:sz w:val="24"/>
          <w:szCs w:val="24"/>
          <w:lang w:val="en-GB"/>
        </w:rPr>
        <w:t>?</w:t>
      </w:r>
      <w:r w:rsidR="00C65B7C">
        <w:rPr>
          <w:rFonts w:ascii="Arial" w:hAnsi="Arial" w:cs="Arial"/>
          <w:sz w:val="24"/>
          <w:szCs w:val="24"/>
          <w:lang w:val="en-GB"/>
        </w:rPr>
        <w:t xml:space="preserve"> Does it have an intuitive interface (familiar buttons, control elements on the page)? Is it fast enough?</w:t>
      </w:r>
      <w:r w:rsidR="000A6130">
        <w:rPr>
          <w:rFonts w:ascii="Arial" w:hAnsi="Arial" w:cs="Arial"/>
          <w:sz w:val="24"/>
          <w:szCs w:val="24"/>
          <w:lang w:val="en-GB"/>
        </w:rPr>
        <w:t xml:space="preserve"> Is this website accessible via mobile devices?</w:t>
      </w:r>
    </w:p>
    <w:p w:rsidR="005E2F39" w:rsidRDefault="005E2F39" w:rsidP="003A1D16">
      <w:pPr>
        <w:spacing w:before="120" w:after="0" w:line="360" w:lineRule="auto"/>
        <w:jc w:val="both"/>
        <w:rPr>
          <w:rFonts w:ascii="Arial" w:hAnsi="Arial" w:cs="Arial"/>
          <w:sz w:val="24"/>
          <w:szCs w:val="24"/>
          <w:lang w:val="en-GB"/>
        </w:rPr>
      </w:pPr>
      <w:r>
        <w:rPr>
          <w:rFonts w:ascii="Arial" w:hAnsi="Arial" w:cs="Arial"/>
          <w:sz w:val="24"/>
          <w:szCs w:val="24"/>
          <w:lang w:val="en-GB"/>
        </w:rPr>
        <w:t>More and more users use mobile devic</w:t>
      </w:r>
      <w:r w:rsidR="00E12351">
        <w:rPr>
          <w:rFonts w:ascii="Arial" w:hAnsi="Arial" w:cs="Arial"/>
          <w:sz w:val="24"/>
          <w:szCs w:val="24"/>
          <w:lang w:val="en-GB"/>
        </w:rPr>
        <w:t>es.</w:t>
      </w:r>
      <w:r>
        <w:rPr>
          <w:rFonts w:ascii="Arial" w:hAnsi="Arial" w:cs="Arial"/>
          <w:sz w:val="24"/>
          <w:szCs w:val="24"/>
          <w:lang w:val="en-GB"/>
        </w:rPr>
        <w:t xml:space="preserve"> </w:t>
      </w:r>
      <w:r w:rsidR="00E12351">
        <w:rPr>
          <w:rFonts w:ascii="Arial" w:hAnsi="Arial" w:cs="Arial"/>
          <w:sz w:val="24"/>
          <w:szCs w:val="24"/>
          <w:lang w:val="en-GB"/>
        </w:rPr>
        <w:t>T</w:t>
      </w:r>
      <w:r>
        <w:rPr>
          <w:rFonts w:ascii="Arial" w:hAnsi="Arial" w:cs="Arial"/>
          <w:sz w:val="24"/>
          <w:szCs w:val="24"/>
          <w:lang w:val="en-GB"/>
        </w:rPr>
        <w:t xml:space="preserve">hey have a very short attention span, focusing on something is hard. Just think about </w:t>
      </w:r>
      <w:r w:rsidR="00B040AD">
        <w:rPr>
          <w:rFonts w:ascii="Arial" w:hAnsi="Arial" w:cs="Arial"/>
          <w:sz w:val="24"/>
          <w:szCs w:val="24"/>
          <w:lang w:val="en-GB"/>
        </w:rPr>
        <w:t xml:space="preserve">constantly beeping </w:t>
      </w:r>
      <w:r>
        <w:rPr>
          <w:rFonts w:ascii="Arial" w:hAnsi="Arial" w:cs="Arial"/>
          <w:sz w:val="24"/>
          <w:szCs w:val="24"/>
          <w:lang w:val="en-GB"/>
        </w:rPr>
        <w:t>notifications, alerts, instant messages</w:t>
      </w:r>
      <w:r w:rsidR="00513177">
        <w:rPr>
          <w:rFonts w:ascii="Arial" w:hAnsi="Arial" w:cs="Arial"/>
          <w:sz w:val="24"/>
          <w:szCs w:val="24"/>
          <w:lang w:val="en-GB"/>
        </w:rPr>
        <w:t>!</w:t>
      </w:r>
      <w:r>
        <w:rPr>
          <w:rFonts w:ascii="Arial" w:hAnsi="Arial" w:cs="Arial"/>
          <w:sz w:val="24"/>
          <w:szCs w:val="24"/>
          <w:lang w:val="en-GB"/>
        </w:rPr>
        <w:t xml:space="preserve"> </w:t>
      </w:r>
      <w:r w:rsidR="00E12351">
        <w:rPr>
          <w:rFonts w:ascii="Arial" w:hAnsi="Arial" w:cs="Arial"/>
          <w:sz w:val="24"/>
          <w:szCs w:val="24"/>
          <w:lang w:val="en-GB"/>
        </w:rPr>
        <w:t>One of the most important wor</w:t>
      </w:r>
      <w:r>
        <w:rPr>
          <w:rFonts w:ascii="Arial" w:hAnsi="Arial" w:cs="Arial"/>
          <w:sz w:val="24"/>
          <w:szCs w:val="24"/>
          <w:lang w:val="en-GB"/>
        </w:rPr>
        <w:t xml:space="preserve">d </w:t>
      </w:r>
      <w:r w:rsidR="00037116">
        <w:rPr>
          <w:rFonts w:ascii="Arial" w:hAnsi="Arial" w:cs="Arial"/>
          <w:sz w:val="24"/>
          <w:szCs w:val="24"/>
          <w:lang w:val="en-GB"/>
        </w:rPr>
        <w:t xml:space="preserve">here </w:t>
      </w:r>
      <w:r>
        <w:rPr>
          <w:rFonts w:ascii="Arial" w:hAnsi="Arial" w:cs="Arial"/>
          <w:sz w:val="24"/>
          <w:szCs w:val="24"/>
          <w:lang w:val="en-GB"/>
        </w:rPr>
        <w:t xml:space="preserve">is: </w:t>
      </w:r>
      <w:r w:rsidRPr="0045746E">
        <w:rPr>
          <w:rFonts w:ascii="Arial" w:hAnsi="Arial" w:cs="Arial"/>
          <w:i/>
          <w:sz w:val="24"/>
          <w:szCs w:val="24"/>
          <w:lang w:val="en-GB"/>
        </w:rPr>
        <w:t>instant</w:t>
      </w:r>
      <w:r>
        <w:rPr>
          <w:rFonts w:ascii="Arial" w:hAnsi="Arial" w:cs="Arial"/>
          <w:i/>
          <w:sz w:val="24"/>
          <w:szCs w:val="24"/>
          <w:lang w:val="en-GB"/>
        </w:rPr>
        <w:t>.</w:t>
      </w:r>
      <w:r>
        <w:rPr>
          <w:rFonts w:ascii="Arial" w:hAnsi="Arial" w:cs="Arial"/>
          <w:sz w:val="24"/>
          <w:szCs w:val="24"/>
          <w:lang w:val="en-GB"/>
        </w:rPr>
        <w:t xml:space="preserve"> </w:t>
      </w:r>
      <w:r w:rsidR="00E13882">
        <w:rPr>
          <w:rFonts w:ascii="Arial" w:hAnsi="Arial" w:cs="Arial"/>
          <w:sz w:val="24"/>
          <w:szCs w:val="24"/>
          <w:lang w:val="en-GB"/>
        </w:rPr>
        <w:t xml:space="preserve">If you are really </w:t>
      </w:r>
      <w:r w:rsidR="00E13882">
        <w:rPr>
          <w:rFonts w:ascii="Arial" w:hAnsi="Arial" w:cs="Arial"/>
          <w:sz w:val="24"/>
          <w:szCs w:val="24"/>
          <w:lang w:val="en-GB"/>
        </w:rPr>
        <w:lastRenderedPageBreak/>
        <w:t>interested in something, you will probably wait for longer, but – and this is our case – if you are just browsing around you</w:t>
      </w:r>
      <w:r w:rsidR="00E36834">
        <w:rPr>
          <w:rFonts w:ascii="Arial" w:hAnsi="Arial" w:cs="Arial"/>
          <w:sz w:val="24"/>
          <w:szCs w:val="24"/>
          <w:lang w:val="en-GB"/>
        </w:rPr>
        <w:t xml:space="preserve"> will not. According to an Akamai survey</w:t>
      </w:r>
      <w:r w:rsidR="00582365">
        <w:rPr>
          <w:rStyle w:val="Lbjegyzet-hivatkozs"/>
          <w:rFonts w:ascii="Arial" w:hAnsi="Arial" w:cs="Arial"/>
          <w:sz w:val="24"/>
          <w:szCs w:val="24"/>
          <w:lang w:val="en-GB"/>
        </w:rPr>
        <w:footnoteReference w:customMarkFollows="1" w:id="1"/>
        <w:t>1</w:t>
      </w:r>
      <w:r w:rsidR="00E36834">
        <w:rPr>
          <w:rFonts w:ascii="Arial" w:hAnsi="Arial" w:cs="Arial"/>
          <w:sz w:val="24"/>
          <w:szCs w:val="24"/>
          <w:lang w:val="en-GB"/>
        </w:rPr>
        <w:t xml:space="preserve"> it is only a couple of seconds (3</w:t>
      </w:r>
      <w:r w:rsidR="00347F0D">
        <w:rPr>
          <w:rFonts w:ascii="Arial" w:hAnsi="Arial" w:cs="Arial"/>
          <w:sz w:val="24"/>
          <w:szCs w:val="24"/>
          <w:lang w:val="en-GB"/>
        </w:rPr>
        <w:t>-4</w:t>
      </w:r>
      <w:r w:rsidR="00E36834">
        <w:rPr>
          <w:rFonts w:ascii="Arial" w:hAnsi="Arial" w:cs="Arial"/>
          <w:sz w:val="24"/>
          <w:szCs w:val="24"/>
          <w:lang w:val="en-GB"/>
        </w:rPr>
        <w:t>) after 50% of the users bounce if the page is not loaded</w:t>
      </w:r>
      <w:r w:rsidR="00094CED">
        <w:rPr>
          <w:rFonts w:ascii="Arial" w:hAnsi="Arial" w:cs="Arial"/>
          <w:sz w:val="24"/>
          <w:szCs w:val="24"/>
          <w:lang w:val="en-GB"/>
        </w:rPr>
        <w:t xml:space="preserve"> yet</w:t>
      </w:r>
      <w:r w:rsidR="00E36834">
        <w:rPr>
          <w:rFonts w:ascii="Arial" w:hAnsi="Arial" w:cs="Arial"/>
          <w:sz w:val="24"/>
          <w:szCs w:val="24"/>
          <w:lang w:val="en-GB"/>
        </w:rPr>
        <w:t>.</w:t>
      </w:r>
    </w:p>
    <w:p w:rsidR="00F13531" w:rsidRDefault="00A25AEA">
      <w:pPr>
        <w:spacing w:before="120" w:after="0" w:line="360" w:lineRule="auto"/>
        <w:jc w:val="both"/>
        <w:rPr>
          <w:rFonts w:ascii="Arial" w:hAnsi="Arial" w:cs="Arial"/>
          <w:sz w:val="24"/>
          <w:szCs w:val="24"/>
          <w:lang w:val="en-GB"/>
        </w:rPr>
      </w:pPr>
      <w:r>
        <w:rPr>
          <w:rFonts w:ascii="Arial" w:hAnsi="Arial" w:cs="Arial"/>
          <w:sz w:val="24"/>
          <w:szCs w:val="24"/>
          <w:lang w:val="en-GB"/>
        </w:rPr>
        <w:t xml:space="preserve">In the </w:t>
      </w:r>
      <w:r w:rsidR="00A73D5E">
        <w:rPr>
          <w:rFonts w:ascii="Arial" w:hAnsi="Arial" w:cs="Arial"/>
          <w:sz w:val="24"/>
          <w:szCs w:val="24"/>
          <w:lang w:val="en-GB"/>
        </w:rPr>
        <w:t>micro-</w:t>
      </w:r>
      <w:r>
        <w:rPr>
          <w:rFonts w:ascii="Arial" w:hAnsi="Arial" w:cs="Arial"/>
          <w:sz w:val="24"/>
          <w:szCs w:val="24"/>
          <w:lang w:val="en-GB"/>
        </w:rPr>
        <w:t>universe of our devices we have a different perception of time.</w:t>
      </w:r>
    </w:p>
    <w:p w:rsidR="00FA7AF1" w:rsidRDefault="00F13531" w:rsidP="00F13531">
      <w:pPr>
        <w:spacing w:before="360" w:after="0" w:line="360" w:lineRule="auto"/>
        <w:jc w:val="both"/>
        <w:rPr>
          <w:rFonts w:ascii="Arial" w:hAnsi="Arial" w:cs="Arial"/>
          <w:sz w:val="24"/>
          <w:szCs w:val="24"/>
          <w:lang w:val="en-GB"/>
        </w:rPr>
      </w:pPr>
      <w:r>
        <w:rPr>
          <w:rFonts w:ascii="Arial" w:hAnsi="Arial" w:cs="Arial"/>
          <w:b/>
          <w:sz w:val="24"/>
          <w:szCs w:val="24"/>
          <w:lang w:val="en-GB"/>
        </w:rPr>
        <w:t xml:space="preserve">2. </w:t>
      </w:r>
      <w:r w:rsidR="00B660D8">
        <w:rPr>
          <w:rFonts w:ascii="Arial" w:hAnsi="Arial" w:cs="Arial"/>
          <w:b/>
          <w:sz w:val="24"/>
          <w:szCs w:val="24"/>
          <w:lang w:val="en-GB"/>
        </w:rPr>
        <w:t>“</w:t>
      </w:r>
      <w:r w:rsidR="007846DD">
        <w:rPr>
          <w:rFonts w:ascii="Arial" w:hAnsi="Arial" w:cs="Arial"/>
          <w:b/>
          <w:sz w:val="24"/>
          <w:szCs w:val="24"/>
          <w:lang w:val="en-GB"/>
        </w:rPr>
        <w:t xml:space="preserve">Come on, </w:t>
      </w:r>
      <w:r w:rsidR="00B660D8">
        <w:rPr>
          <w:rFonts w:ascii="Arial" w:hAnsi="Arial" w:cs="Arial"/>
          <w:b/>
          <w:sz w:val="24"/>
          <w:szCs w:val="24"/>
          <w:lang w:val="en-GB"/>
        </w:rPr>
        <w:t>I won’t read that!”</w:t>
      </w:r>
      <w:r w:rsidR="00FA7AF1" w:rsidRPr="00FA7AF1">
        <w:rPr>
          <w:rFonts w:ascii="Arial" w:hAnsi="Arial" w:cs="Arial"/>
          <w:sz w:val="24"/>
          <w:szCs w:val="24"/>
          <w:lang w:val="en-GB"/>
        </w:rPr>
        <w:t xml:space="preserve"> </w:t>
      </w:r>
    </w:p>
    <w:p w:rsidR="00EB5F7A" w:rsidRDefault="00EB5F7A" w:rsidP="00FA7AF1">
      <w:pPr>
        <w:spacing w:before="120" w:after="0" w:line="360" w:lineRule="auto"/>
        <w:jc w:val="both"/>
        <w:rPr>
          <w:rFonts w:ascii="Arial" w:hAnsi="Arial" w:cs="Arial"/>
          <w:sz w:val="24"/>
          <w:szCs w:val="24"/>
          <w:lang w:val="en-GB"/>
        </w:rPr>
      </w:pPr>
      <w:r>
        <w:rPr>
          <w:rFonts w:ascii="Arial" w:hAnsi="Arial" w:cs="Arial"/>
          <w:sz w:val="24"/>
          <w:szCs w:val="24"/>
          <w:lang w:val="en-GB"/>
        </w:rPr>
        <w:t>Reading a book or preparing for an exam could take hours</w:t>
      </w:r>
      <w:r w:rsidR="005912A8">
        <w:rPr>
          <w:rFonts w:ascii="Arial" w:hAnsi="Arial" w:cs="Arial"/>
          <w:sz w:val="24"/>
          <w:szCs w:val="24"/>
          <w:lang w:val="en-GB"/>
        </w:rPr>
        <w:t>.</w:t>
      </w:r>
      <w:r>
        <w:rPr>
          <w:rFonts w:ascii="Arial" w:hAnsi="Arial" w:cs="Arial"/>
          <w:sz w:val="24"/>
          <w:szCs w:val="24"/>
          <w:lang w:val="en-GB"/>
        </w:rPr>
        <w:t xml:space="preserve"> </w:t>
      </w:r>
      <w:r w:rsidR="005912A8">
        <w:rPr>
          <w:rFonts w:ascii="Arial" w:hAnsi="Arial" w:cs="Arial"/>
          <w:sz w:val="24"/>
          <w:szCs w:val="24"/>
          <w:lang w:val="en-GB"/>
        </w:rPr>
        <w:t>R</w:t>
      </w:r>
      <w:r>
        <w:rPr>
          <w:rFonts w:ascii="Arial" w:hAnsi="Arial" w:cs="Arial"/>
          <w:sz w:val="24"/>
          <w:szCs w:val="24"/>
          <w:lang w:val="en-GB"/>
        </w:rPr>
        <w:t>eading an article could take minutes</w:t>
      </w:r>
      <w:r w:rsidR="005912A8">
        <w:rPr>
          <w:rFonts w:ascii="Arial" w:hAnsi="Arial" w:cs="Arial"/>
          <w:sz w:val="24"/>
          <w:szCs w:val="24"/>
          <w:lang w:val="en-GB"/>
        </w:rPr>
        <w:t>.</w:t>
      </w:r>
      <w:r w:rsidR="007F20CB">
        <w:rPr>
          <w:rFonts w:ascii="Arial" w:hAnsi="Arial" w:cs="Arial"/>
          <w:sz w:val="24"/>
          <w:szCs w:val="24"/>
          <w:lang w:val="en-GB"/>
        </w:rPr>
        <w:t xml:space="preserve"> </w:t>
      </w:r>
      <w:r w:rsidR="005912A8">
        <w:rPr>
          <w:rFonts w:ascii="Arial" w:hAnsi="Arial" w:cs="Arial"/>
          <w:sz w:val="24"/>
          <w:szCs w:val="24"/>
          <w:lang w:val="en-GB"/>
        </w:rPr>
        <w:t>R</w:t>
      </w:r>
      <w:r w:rsidR="007F20CB">
        <w:rPr>
          <w:rFonts w:ascii="Arial" w:hAnsi="Arial" w:cs="Arial"/>
          <w:sz w:val="24"/>
          <w:szCs w:val="24"/>
          <w:lang w:val="en-GB"/>
        </w:rPr>
        <w:t>eading an online article… not too many minutes.</w:t>
      </w:r>
      <w:r w:rsidR="00AC41B7">
        <w:rPr>
          <w:rFonts w:ascii="Arial" w:hAnsi="Arial" w:cs="Arial"/>
          <w:sz w:val="24"/>
          <w:szCs w:val="24"/>
          <w:lang w:val="en-GB"/>
        </w:rPr>
        <w:t xml:space="preserve"> Language says it all: we are not </w:t>
      </w:r>
      <w:r w:rsidR="00AC41B7" w:rsidRPr="0045746E">
        <w:rPr>
          <w:rFonts w:ascii="Arial" w:hAnsi="Arial" w:cs="Arial"/>
          <w:i/>
          <w:sz w:val="24"/>
          <w:szCs w:val="24"/>
          <w:lang w:val="en-GB"/>
        </w:rPr>
        <w:t>readers</w:t>
      </w:r>
      <w:r w:rsidR="00AC41B7">
        <w:rPr>
          <w:rFonts w:ascii="Arial" w:hAnsi="Arial" w:cs="Arial"/>
          <w:sz w:val="24"/>
          <w:szCs w:val="24"/>
          <w:lang w:val="en-GB"/>
        </w:rPr>
        <w:t xml:space="preserve"> of a website, we are </w:t>
      </w:r>
      <w:r w:rsidR="00AC41B7" w:rsidRPr="0045746E">
        <w:rPr>
          <w:rFonts w:ascii="Arial" w:hAnsi="Arial" w:cs="Arial"/>
          <w:i/>
          <w:sz w:val="24"/>
          <w:szCs w:val="24"/>
          <w:lang w:val="en-GB"/>
        </w:rPr>
        <w:t>visitors</w:t>
      </w:r>
      <w:r w:rsidR="00564E6E">
        <w:rPr>
          <w:rFonts w:ascii="Arial" w:hAnsi="Arial" w:cs="Arial"/>
          <w:i/>
          <w:sz w:val="24"/>
          <w:szCs w:val="24"/>
          <w:lang w:val="en-GB"/>
        </w:rPr>
        <w:t xml:space="preserve"> </w:t>
      </w:r>
      <w:r w:rsidR="00564E6E">
        <w:rPr>
          <w:rFonts w:ascii="Arial" w:hAnsi="Arial" w:cs="Arial"/>
          <w:sz w:val="24"/>
          <w:szCs w:val="24"/>
          <w:lang w:val="en-GB"/>
        </w:rPr>
        <w:t xml:space="preserve">or </w:t>
      </w:r>
      <w:r w:rsidR="00564E6E">
        <w:rPr>
          <w:rFonts w:ascii="Arial" w:hAnsi="Arial" w:cs="Arial"/>
          <w:i/>
          <w:sz w:val="24"/>
          <w:szCs w:val="24"/>
          <w:lang w:val="en-GB"/>
        </w:rPr>
        <w:t>users</w:t>
      </w:r>
      <w:r w:rsidR="00564E6E">
        <w:rPr>
          <w:rFonts w:ascii="Arial" w:hAnsi="Arial" w:cs="Arial"/>
          <w:sz w:val="24"/>
          <w:szCs w:val="24"/>
          <w:lang w:val="en-GB"/>
        </w:rPr>
        <w:t xml:space="preserve"> (</w:t>
      </w:r>
      <w:r w:rsidR="00DA1753">
        <w:rPr>
          <w:rFonts w:ascii="Arial" w:hAnsi="Arial" w:cs="Arial"/>
          <w:sz w:val="24"/>
          <w:szCs w:val="24"/>
          <w:lang w:val="en-GB"/>
        </w:rPr>
        <w:t xml:space="preserve">if </w:t>
      </w:r>
      <w:r w:rsidR="00564E6E">
        <w:rPr>
          <w:rFonts w:ascii="Arial" w:hAnsi="Arial" w:cs="Arial"/>
          <w:sz w:val="24"/>
          <w:szCs w:val="24"/>
          <w:lang w:val="en-GB"/>
        </w:rPr>
        <w:t>interaction</w:t>
      </w:r>
      <w:r w:rsidR="00DA1753">
        <w:rPr>
          <w:rFonts w:ascii="Arial" w:hAnsi="Arial" w:cs="Arial"/>
          <w:sz w:val="24"/>
          <w:szCs w:val="24"/>
          <w:lang w:val="en-GB"/>
        </w:rPr>
        <w:t xml:space="preserve"> is possible</w:t>
      </w:r>
      <w:r w:rsidR="00564E6E">
        <w:rPr>
          <w:rFonts w:ascii="Arial" w:hAnsi="Arial" w:cs="Arial"/>
          <w:sz w:val="24"/>
          <w:szCs w:val="24"/>
          <w:lang w:val="en-GB"/>
        </w:rPr>
        <w:t xml:space="preserve">). </w:t>
      </w:r>
    </w:p>
    <w:p w:rsidR="00857233" w:rsidRDefault="00F32EE2" w:rsidP="00FA7AF1">
      <w:pPr>
        <w:spacing w:before="120" w:after="0" w:line="360" w:lineRule="auto"/>
        <w:jc w:val="both"/>
        <w:rPr>
          <w:rFonts w:ascii="Arial" w:hAnsi="Arial" w:cs="Arial"/>
          <w:sz w:val="24"/>
          <w:szCs w:val="24"/>
          <w:lang w:val="en-GB"/>
        </w:rPr>
      </w:pPr>
      <w:r>
        <w:rPr>
          <w:rFonts w:ascii="Arial" w:hAnsi="Arial" w:cs="Arial"/>
          <w:sz w:val="24"/>
          <w:szCs w:val="24"/>
          <w:lang w:val="en-GB"/>
        </w:rPr>
        <w:t xml:space="preserve">How should we grab these visitors’ attention if they are not addicted to statistics? </w:t>
      </w:r>
      <w:r w:rsidR="00224CD6">
        <w:rPr>
          <w:rFonts w:ascii="Arial" w:hAnsi="Arial" w:cs="Arial"/>
          <w:sz w:val="24"/>
          <w:szCs w:val="24"/>
          <w:lang w:val="en-GB"/>
        </w:rPr>
        <w:t xml:space="preserve">We need to show something appealing. </w:t>
      </w:r>
      <w:r w:rsidR="00325BD9">
        <w:rPr>
          <w:rFonts w:ascii="Arial" w:hAnsi="Arial" w:cs="Arial"/>
          <w:sz w:val="24"/>
          <w:szCs w:val="24"/>
          <w:lang w:val="en-GB"/>
        </w:rPr>
        <w:t>Is a long text or table full of numbers appealing on a mobile devi</w:t>
      </w:r>
      <w:r w:rsidR="00AA6D69">
        <w:rPr>
          <w:rFonts w:ascii="Arial" w:hAnsi="Arial" w:cs="Arial"/>
          <w:sz w:val="24"/>
          <w:szCs w:val="24"/>
          <w:lang w:val="en-GB"/>
        </w:rPr>
        <w:t>ce? Probably not</w:t>
      </w:r>
      <w:r w:rsidR="00FC6160">
        <w:rPr>
          <w:rFonts w:ascii="Arial" w:hAnsi="Arial" w:cs="Arial"/>
          <w:sz w:val="24"/>
          <w:szCs w:val="24"/>
          <w:lang w:val="en-GB"/>
        </w:rPr>
        <w:t xml:space="preserve"> and we have only seconds to </w:t>
      </w:r>
      <w:r w:rsidR="00822B72">
        <w:rPr>
          <w:rFonts w:ascii="Arial" w:hAnsi="Arial" w:cs="Arial"/>
          <w:sz w:val="24"/>
          <w:szCs w:val="24"/>
          <w:lang w:val="en-GB"/>
        </w:rPr>
        <w:t>keep attention.</w:t>
      </w:r>
      <w:r w:rsidR="00901ECD">
        <w:rPr>
          <w:rFonts w:ascii="Arial" w:hAnsi="Arial" w:cs="Arial"/>
          <w:sz w:val="24"/>
          <w:szCs w:val="24"/>
          <w:lang w:val="en-GB"/>
        </w:rPr>
        <w:t xml:space="preserve"> </w:t>
      </w:r>
      <w:r w:rsidR="00430450">
        <w:rPr>
          <w:rFonts w:ascii="Arial" w:hAnsi="Arial" w:cs="Arial"/>
          <w:sz w:val="24"/>
          <w:szCs w:val="24"/>
          <w:lang w:val="en-GB"/>
        </w:rPr>
        <w:t xml:space="preserve">Let’s show them some colourful pictures and </w:t>
      </w:r>
      <w:r w:rsidR="006D088C">
        <w:rPr>
          <w:rFonts w:ascii="Arial" w:hAnsi="Arial" w:cs="Arial"/>
          <w:sz w:val="24"/>
          <w:szCs w:val="24"/>
          <w:lang w:val="en-GB"/>
        </w:rPr>
        <w:t xml:space="preserve">only </w:t>
      </w:r>
      <w:r w:rsidR="00430450">
        <w:rPr>
          <w:rFonts w:ascii="Arial" w:hAnsi="Arial" w:cs="Arial"/>
          <w:sz w:val="24"/>
          <w:szCs w:val="24"/>
          <w:lang w:val="en-GB"/>
        </w:rPr>
        <w:t>a few sentences.</w:t>
      </w:r>
    </w:p>
    <w:p w:rsidR="00822B72" w:rsidRDefault="00822B72" w:rsidP="00FA7AF1">
      <w:pPr>
        <w:spacing w:before="120" w:after="0" w:line="360" w:lineRule="auto"/>
        <w:jc w:val="both"/>
        <w:rPr>
          <w:rFonts w:ascii="Arial" w:hAnsi="Arial" w:cs="Arial"/>
          <w:sz w:val="24"/>
          <w:szCs w:val="24"/>
          <w:lang w:val="en-GB"/>
        </w:rPr>
      </w:pPr>
      <w:r>
        <w:rPr>
          <w:rFonts w:ascii="Arial" w:hAnsi="Arial" w:cs="Arial"/>
          <w:sz w:val="24"/>
          <w:szCs w:val="24"/>
          <w:lang w:val="en-GB"/>
        </w:rPr>
        <w:t>Remembering our mission – improv</w:t>
      </w:r>
      <w:r w:rsidR="00312920">
        <w:rPr>
          <w:rFonts w:ascii="Arial" w:hAnsi="Arial" w:cs="Arial"/>
          <w:sz w:val="24"/>
          <w:szCs w:val="24"/>
          <w:lang w:val="en-GB"/>
        </w:rPr>
        <w:t>ing</w:t>
      </w:r>
      <w:r>
        <w:rPr>
          <w:rFonts w:ascii="Arial" w:hAnsi="Arial" w:cs="Arial"/>
          <w:sz w:val="24"/>
          <w:szCs w:val="24"/>
          <w:lang w:val="en-GB"/>
        </w:rPr>
        <w:t xml:space="preserve"> statistical literacy – we can’t use photos about cute puppies</w:t>
      </w:r>
      <w:r w:rsidR="0053710C">
        <w:rPr>
          <w:rFonts w:ascii="Arial" w:hAnsi="Arial" w:cs="Arial"/>
          <w:sz w:val="24"/>
          <w:szCs w:val="24"/>
          <w:lang w:val="en-GB"/>
        </w:rPr>
        <w:t>.</w:t>
      </w:r>
      <w:r>
        <w:rPr>
          <w:rFonts w:ascii="Arial" w:hAnsi="Arial" w:cs="Arial"/>
          <w:sz w:val="24"/>
          <w:szCs w:val="24"/>
          <w:lang w:val="en-GB"/>
        </w:rPr>
        <w:t xml:space="preserve"> </w:t>
      </w:r>
      <w:r w:rsidR="0053710C">
        <w:rPr>
          <w:rFonts w:ascii="Arial" w:hAnsi="Arial" w:cs="Arial"/>
          <w:sz w:val="24"/>
          <w:szCs w:val="24"/>
          <w:lang w:val="en-GB"/>
        </w:rPr>
        <w:t>W</w:t>
      </w:r>
      <w:r>
        <w:rPr>
          <w:rFonts w:ascii="Arial" w:hAnsi="Arial" w:cs="Arial"/>
          <w:sz w:val="24"/>
          <w:szCs w:val="24"/>
          <w:lang w:val="en-GB"/>
        </w:rPr>
        <w:t xml:space="preserve">e have data and visual representation of data (charts, </w:t>
      </w:r>
      <w:r w:rsidR="00111FF5">
        <w:rPr>
          <w:rFonts w:ascii="Arial" w:hAnsi="Arial" w:cs="Arial"/>
          <w:sz w:val="24"/>
          <w:szCs w:val="24"/>
          <w:lang w:val="en-GB"/>
        </w:rPr>
        <w:t xml:space="preserve">maps, </w:t>
      </w:r>
      <w:r>
        <w:rPr>
          <w:rFonts w:ascii="Arial" w:hAnsi="Arial" w:cs="Arial"/>
          <w:sz w:val="24"/>
          <w:szCs w:val="24"/>
          <w:lang w:val="en-GB"/>
        </w:rPr>
        <w:t>visualizations)</w:t>
      </w:r>
      <w:r w:rsidR="009E20D0">
        <w:rPr>
          <w:rFonts w:ascii="Arial" w:hAnsi="Arial" w:cs="Arial"/>
          <w:sz w:val="24"/>
          <w:szCs w:val="24"/>
          <w:lang w:val="en-GB"/>
        </w:rPr>
        <w:t>, and since</w:t>
      </w:r>
      <w:r w:rsidR="00016520">
        <w:rPr>
          <w:rFonts w:ascii="Arial" w:hAnsi="Arial" w:cs="Arial"/>
          <w:sz w:val="24"/>
          <w:szCs w:val="24"/>
          <w:lang w:val="en-GB"/>
        </w:rPr>
        <w:t xml:space="preserve"> </w:t>
      </w:r>
      <w:r w:rsidR="009E20D0">
        <w:rPr>
          <w:rFonts w:ascii="Arial" w:hAnsi="Arial" w:cs="Arial"/>
          <w:sz w:val="24"/>
          <w:szCs w:val="24"/>
          <w:lang w:val="en-GB"/>
        </w:rPr>
        <w:t>i</w:t>
      </w:r>
      <w:r w:rsidR="00016520">
        <w:rPr>
          <w:rFonts w:ascii="Arial" w:hAnsi="Arial" w:cs="Arial"/>
          <w:sz w:val="24"/>
          <w:szCs w:val="24"/>
          <w:lang w:val="en-GB"/>
        </w:rPr>
        <w:t xml:space="preserve">t is not always obvious what </w:t>
      </w:r>
      <w:r w:rsidR="002C68DA">
        <w:rPr>
          <w:rFonts w:ascii="Arial" w:hAnsi="Arial" w:cs="Arial"/>
          <w:sz w:val="24"/>
          <w:szCs w:val="24"/>
          <w:lang w:val="en-GB"/>
        </w:rPr>
        <w:t xml:space="preserve">a chart is about, we need to write a couple of sentences to explain it. </w:t>
      </w:r>
      <w:r w:rsidR="001D128F">
        <w:rPr>
          <w:rFonts w:ascii="Arial" w:hAnsi="Arial" w:cs="Arial"/>
          <w:sz w:val="24"/>
          <w:szCs w:val="24"/>
          <w:lang w:val="en-GB"/>
        </w:rPr>
        <w:t>B</w:t>
      </w:r>
      <w:r w:rsidR="002C68DA">
        <w:rPr>
          <w:rFonts w:ascii="Arial" w:hAnsi="Arial" w:cs="Arial"/>
          <w:sz w:val="24"/>
          <w:szCs w:val="24"/>
          <w:lang w:val="en-GB"/>
        </w:rPr>
        <w:t xml:space="preserve">e aware! </w:t>
      </w:r>
      <w:r w:rsidR="00C31299">
        <w:rPr>
          <w:rFonts w:ascii="Arial" w:hAnsi="Arial" w:cs="Arial"/>
          <w:sz w:val="24"/>
          <w:szCs w:val="24"/>
          <w:lang w:val="en-GB"/>
        </w:rPr>
        <w:t>In</w:t>
      </w:r>
      <w:r w:rsidR="00E03872">
        <w:rPr>
          <w:rFonts w:ascii="Arial" w:hAnsi="Arial" w:cs="Arial"/>
          <w:sz w:val="24"/>
          <w:szCs w:val="24"/>
          <w:lang w:val="en-GB"/>
        </w:rPr>
        <w:t xml:space="preserve"> one of our survey </w:t>
      </w:r>
      <w:r w:rsidR="002C68DA">
        <w:rPr>
          <w:rFonts w:ascii="Arial" w:hAnsi="Arial" w:cs="Arial"/>
          <w:sz w:val="24"/>
          <w:szCs w:val="24"/>
          <w:lang w:val="en-GB"/>
        </w:rPr>
        <w:t xml:space="preserve">a university student </w:t>
      </w:r>
      <w:r w:rsidR="000A799E">
        <w:rPr>
          <w:rFonts w:ascii="Arial" w:hAnsi="Arial" w:cs="Arial"/>
          <w:sz w:val="24"/>
          <w:szCs w:val="24"/>
          <w:lang w:val="en-GB"/>
        </w:rPr>
        <w:t xml:space="preserve">– </w:t>
      </w:r>
      <w:r w:rsidR="00E03872">
        <w:rPr>
          <w:rFonts w:ascii="Arial" w:hAnsi="Arial" w:cs="Arial"/>
          <w:sz w:val="24"/>
          <w:szCs w:val="24"/>
          <w:lang w:val="en-GB"/>
        </w:rPr>
        <w:t>seeing that there are</w:t>
      </w:r>
      <w:r w:rsidR="002C68DA">
        <w:rPr>
          <w:rFonts w:ascii="Arial" w:hAnsi="Arial" w:cs="Arial"/>
          <w:sz w:val="24"/>
          <w:szCs w:val="24"/>
          <w:lang w:val="en-GB"/>
        </w:rPr>
        <w:t xml:space="preserve"> </w:t>
      </w:r>
      <w:r w:rsidR="005173A2">
        <w:rPr>
          <w:rFonts w:ascii="Arial" w:hAnsi="Arial" w:cs="Arial"/>
          <w:sz w:val="24"/>
          <w:szCs w:val="24"/>
          <w:lang w:val="en-GB"/>
        </w:rPr>
        <w:t>four</w:t>
      </w:r>
      <w:r w:rsidR="002C68DA">
        <w:rPr>
          <w:rFonts w:ascii="Arial" w:hAnsi="Arial" w:cs="Arial"/>
          <w:sz w:val="24"/>
          <w:szCs w:val="24"/>
          <w:lang w:val="en-GB"/>
        </w:rPr>
        <w:t xml:space="preserve"> sentences in a chart</w:t>
      </w:r>
      <w:r w:rsidR="00E03872">
        <w:rPr>
          <w:rFonts w:ascii="Arial" w:hAnsi="Arial" w:cs="Arial"/>
          <w:sz w:val="24"/>
          <w:szCs w:val="24"/>
          <w:lang w:val="en-GB"/>
        </w:rPr>
        <w:t xml:space="preserve"> </w:t>
      </w:r>
      <w:r w:rsidR="000A799E">
        <w:rPr>
          <w:rFonts w:ascii="Arial" w:hAnsi="Arial" w:cs="Arial"/>
          <w:sz w:val="24"/>
          <w:szCs w:val="24"/>
          <w:lang w:val="en-GB"/>
        </w:rPr>
        <w:t xml:space="preserve">– </w:t>
      </w:r>
      <w:r w:rsidR="00E03872">
        <w:rPr>
          <w:rFonts w:ascii="Arial" w:hAnsi="Arial" w:cs="Arial"/>
          <w:sz w:val="24"/>
          <w:szCs w:val="24"/>
          <w:lang w:val="en-GB"/>
        </w:rPr>
        <w:t>told us</w:t>
      </w:r>
      <w:r w:rsidR="002C68DA">
        <w:rPr>
          <w:rFonts w:ascii="Arial" w:hAnsi="Arial" w:cs="Arial"/>
          <w:sz w:val="24"/>
          <w:szCs w:val="24"/>
          <w:lang w:val="en-GB"/>
        </w:rPr>
        <w:t>: “Come on, I won’t read that!”</w:t>
      </w:r>
    </w:p>
    <w:p w:rsidR="00881776" w:rsidRDefault="00FD5A1E" w:rsidP="00881776">
      <w:pPr>
        <w:spacing w:before="360" w:after="0" w:line="360" w:lineRule="auto"/>
        <w:jc w:val="both"/>
        <w:rPr>
          <w:rFonts w:ascii="Arial" w:hAnsi="Arial" w:cs="Arial"/>
          <w:b/>
          <w:sz w:val="24"/>
          <w:szCs w:val="24"/>
          <w:lang w:val="en-GB"/>
        </w:rPr>
      </w:pPr>
      <w:r>
        <w:rPr>
          <w:rFonts w:ascii="Arial" w:hAnsi="Arial" w:cs="Arial"/>
          <w:b/>
          <w:sz w:val="24"/>
          <w:szCs w:val="24"/>
          <w:lang w:val="en-GB"/>
        </w:rPr>
        <w:t>3</w:t>
      </w:r>
      <w:r w:rsidR="00881776">
        <w:rPr>
          <w:rFonts w:ascii="Arial" w:hAnsi="Arial" w:cs="Arial"/>
          <w:b/>
          <w:sz w:val="24"/>
          <w:szCs w:val="24"/>
          <w:lang w:val="en-GB"/>
        </w:rPr>
        <w:t xml:space="preserve">. </w:t>
      </w:r>
      <w:r w:rsidR="00094184">
        <w:rPr>
          <w:rFonts w:ascii="Arial" w:hAnsi="Arial" w:cs="Arial"/>
          <w:b/>
          <w:sz w:val="24"/>
          <w:szCs w:val="24"/>
          <w:lang w:val="en-GB"/>
        </w:rPr>
        <w:t>Tell me a story… and give me data!</w:t>
      </w:r>
    </w:p>
    <w:p w:rsidR="00C659CD" w:rsidRDefault="00C659CD" w:rsidP="00D06169">
      <w:pPr>
        <w:spacing w:before="120" w:after="0" w:line="360" w:lineRule="auto"/>
        <w:jc w:val="both"/>
        <w:rPr>
          <w:rFonts w:ascii="Arial" w:hAnsi="Arial" w:cs="Arial"/>
          <w:sz w:val="24"/>
          <w:szCs w:val="24"/>
          <w:lang w:val="en-GB"/>
        </w:rPr>
      </w:pPr>
      <w:r>
        <w:rPr>
          <w:rFonts w:ascii="Arial" w:hAnsi="Arial" w:cs="Arial"/>
          <w:sz w:val="24"/>
          <w:szCs w:val="24"/>
          <w:lang w:val="en-GB"/>
        </w:rPr>
        <w:t>Visualizing data is a common practice at statistical offices. We publish bar charts, pie charts, maps regularly. But now we would like to explain the data, the phenomenon behind the data</w:t>
      </w:r>
      <w:r w:rsidR="00640FF1">
        <w:rPr>
          <w:rFonts w:ascii="Arial" w:hAnsi="Arial" w:cs="Arial"/>
          <w:sz w:val="24"/>
          <w:szCs w:val="24"/>
          <w:lang w:val="en-GB"/>
        </w:rPr>
        <w:t>,</w:t>
      </w:r>
      <w:r>
        <w:rPr>
          <w:rFonts w:ascii="Arial" w:hAnsi="Arial" w:cs="Arial"/>
          <w:sz w:val="24"/>
          <w:szCs w:val="24"/>
          <w:lang w:val="en-GB"/>
        </w:rPr>
        <w:t xml:space="preserve"> to a wider public who might think charts are boring or too complex to understand</w:t>
      </w:r>
      <w:r w:rsidR="0096766E">
        <w:rPr>
          <w:rFonts w:ascii="Arial" w:hAnsi="Arial" w:cs="Arial"/>
          <w:sz w:val="24"/>
          <w:szCs w:val="24"/>
          <w:lang w:val="en-GB"/>
        </w:rPr>
        <w:t>.</w:t>
      </w:r>
      <w:r w:rsidR="006D591C">
        <w:rPr>
          <w:rFonts w:ascii="Arial" w:hAnsi="Arial" w:cs="Arial"/>
          <w:sz w:val="24"/>
          <w:szCs w:val="24"/>
          <w:lang w:val="en-GB"/>
        </w:rPr>
        <w:t xml:space="preserve"> What if we build up a </w:t>
      </w:r>
      <w:r w:rsidR="005B2345">
        <w:rPr>
          <w:rFonts w:ascii="Arial" w:hAnsi="Arial" w:cs="Arial"/>
          <w:sz w:val="24"/>
          <w:szCs w:val="24"/>
          <w:lang w:val="en-GB"/>
        </w:rPr>
        <w:t xml:space="preserve">hopefully appealing </w:t>
      </w:r>
      <w:r w:rsidR="006D591C">
        <w:rPr>
          <w:rFonts w:ascii="Arial" w:hAnsi="Arial" w:cs="Arial"/>
          <w:sz w:val="24"/>
          <w:szCs w:val="24"/>
          <w:lang w:val="en-GB"/>
        </w:rPr>
        <w:t>visualization in a couple of steps making it easier to understand? With 2-3 sentences in each step.</w:t>
      </w:r>
      <w:r w:rsidR="001876F9">
        <w:rPr>
          <w:rFonts w:ascii="Arial" w:hAnsi="Arial" w:cs="Arial"/>
          <w:sz w:val="24"/>
          <w:szCs w:val="24"/>
          <w:lang w:val="en-GB"/>
        </w:rPr>
        <w:t xml:space="preserve"> </w:t>
      </w:r>
    </w:p>
    <w:p w:rsidR="00732F74" w:rsidRDefault="001876F9" w:rsidP="00D06169">
      <w:pPr>
        <w:spacing w:before="120" w:after="0" w:line="360" w:lineRule="auto"/>
        <w:jc w:val="both"/>
        <w:rPr>
          <w:rFonts w:ascii="Arial" w:hAnsi="Arial" w:cs="Arial"/>
          <w:sz w:val="24"/>
          <w:szCs w:val="24"/>
          <w:lang w:val="en-GB"/>
        </w:rPr>
      </w:pPr>
      <w:r>
        <w:rPr>
          <w:rFonts w:ascii="Arial" w:hAnsi="Arial" w:cs="Arial"/>
          <w:sz w:val="24"/>
          <w:szCs w:val="24"/>
          <w:lang w:val="en-GB"/>
        </w:rPr>
        <w:t>What is a story? – statistician</w:t>
      </w:r>
      <w:r w:rsidR="007B6DB0">
        <w:rPr>
          <w:rFonts w:ascii="Arial" w:hAnsi="Arial" w:cs="Arial"/>
          <w:sz w:val="24"/>
          <w:szCs w:val="24"/>
          <w:lang w:val="en-GB"/>
        </w:rPr>
        <w:t>s</w:t>
      </w:r>
      <w:r>
        <w:rPr>
          <w:rFonts w:ascii="Arial" w:hAnsi="Arial" w:cs="Arial"/>
          <w:sz w:val="24"/>
          <w:szCs w:val="24"/>
          <w:lang w:val="en-GB"/>
        </w:rPr>
        <w:t xml:space="preserve"> may ask. </w:t>
      </w:r>
      <w:r w:rsidR="00F459D7">
        <w:rPr>
          <w:rFonts w:ascii="Arial" w:hAnsi="Arial" w:cs="Arial"/>
          <w:sz w:val="24"/>
          <w:szCs w:val="24"/>
          <w:lang w:val="en-GB"/>
        </w:rPr>
        <w:t>In our case a story is visual representation of d</w:t>
      </w:r>
      <w:r>
        <w:rPr>
          <w:rFonts w:ascii="Arial" w:hAnsi="Arial" w:cs="Arial"/>
          <w:sz w:val="24"/>
          <w:szCs w:val="24"/>
          <w:lang w:val="en-GB"/>
        </w:rPr>
        <w:t xml:space="preserve">ata for a phenomenon </w:t>
      </w:r>
      <w:r w:rsidR="007B6DB0">
        <w:rPr>
          <w:rFonts w:ascii="Arial" w:hAnsi="Arial" w:cs="Arial"/>
          <w:sz w:val="24"/>
          <w:szCs w:val="24"/>
          <w:lang w:val="en-GB"/>
        </w:rPr>
        <w:t xml:space="preserve">– built up in a few steps – </w:t>
      </w:r>
      <w:r>
        <w:rPr>
          <w:rFonts w:ascii="Arial" w:hAnsi="Arial" w:cs="Arial"/>
          <w:sz w:val="24"/>
          <w:szCs w:val="24"/>
          <w:lang w:val="en-GB"/>
        </w:rPr>
        <w:t xml:space="preserve">that </w:t>
      </w:r>
      <w:r w:rsidR="00F459D7">
        <w:rPr>
          <w:rFonts w:ascii="Arial" w:hAnsi="Arial" w:cs="Arial"/>
          <w:sz w:val="24"/>
          <w:szCs w:val="24"/>
          <w:lang w:val="en-GB"/>
        </w:rPr>
        <w:t>make</w:t>
      </w:r>
      <w:r w:rsidR="008E4169">
        <w:rPr>
          <w:rFonts w:ascii="Arial" w:hAnsi="Arial" w:cs="Arial"/>
          <w:sz w:val="24"/>
          <w:szCs w:val="24"/>
          <w:lang w:val="en-GB"/>
        </w:rPr>
        <w:t>s</w:t>
      </w:r>
      <w:r w:rsidR="00F459D7">
        <w:rPr>
          <w:rFonts w:ascii="Arial" w:hAnsi="Arial" w:cs="Arial"/>
          <w:sz w:val="24"/>
          <w:szCs w:val="24"/>
          <w:lang w:val="en-GB"/>
        </w:rPr>
        <w:t xml:space="preserve"> our</w:t>
      </w:r>
      <w:r>
        <w:rPr>
          <w:rFonts w:ascii="Arial" w:hAnsi="Arial" w:cs="Arial"/>
          <w:sz w:val="24"/>
          <w:szCs w:val="24"/>
          <w:lang w:val="en-GB"/>
        </w:rPr>
        <w:t xml:space="preserve"> visitors </w:t>
      </w:r>
      <w:r>
        <w:rPr>
          <w:rFonts w:ascii="Arial" w:hAnsi="Arial" w:cs="Arial"/>
          <w:i/>
          <w:sz w:val="24"/>
          <w:szCs w:val="24"/>
          <w:lang w:val="en-GB"/>
        </w:rPr>
        <w:t>feel</w:t>
      </w:r>
      <w:r w:rsidR="000A19A1">
        <w:rPr>
          <w:rFonts w:ascii="Arial" w:hAnsi="Arial" w:cs="Arial"/>
          <w:i/>
          <w:sz w:val="24"/>
          <w:szCs w:val="24"/>
          <w:lang w:val="en-GB"/>
        </w:rPr>
        <w:t xml:space="preserve"> or think</w:t>
      </w:r>
      <w:r>
        <w:rPr>
          <w:rFonts w:ascii="Arial" w:hAnsi="Arial" w:cs="Arial"/>
          <w:sz w:val="24"/>
          <w:szCs w:val="24"/>
          <w:lang w:val="en-GB"/>
        </w:rPr>
        <w:t xml:space="preserve"> something.</w:t>
      </w:r>
      <w:r w:rsidR="00F459D7">
        <w:rPr>
          <w:rFonts w:ascii="Arial" w:hAnsi="Arial" w:cs="Arial"/>
          <w:sz w:val="24"/>
          <w:szCs w:val="24"/>
          <w:lang w:val="en-GB"/>
        </w:rPr>
        <w:t xml:space="preserve"> For example: ‘Aha, I see now!’, ‘God, 1.2 million tons of apple? I love apple!’, ‘Only 1.1% of women had university degree in Hungary 60 years ago. What!?’</w:t>
      </w:r>
    </w:p>
    <w:p w:rsidR="000A19A1" w:rsidRPr="001876F9" w:rsidRDefault="0085473E" w:rsidP="00D06169">
      <w:pPr>
        <w:spacing w:before="120" w:after="0" w:line="360" w:lineRule="auto"/>
        <w:jc w:val="both"/>
        <w:rPr>
          <w:rFonts w:ascii="Arial" w:hAnsi="Arial" w:cs="Arial"/>
          <w:sz w:val="24"/>
          <w:szCs w:val="24"/>
          <w:lang w:val="en-GB"/>
        </w:rPr>
      </w:pPr>
      <w:r>
        <w:rPr>
          <w:rFonts w:ascii="Arial" w:hAnsi="Arial" w:cs="Arial"/>
          <w:sz w:val="24"/>
          <w:szCs w:val="24"/>
          <w:lang w:val="en-GB"/>
        </w:rPr>
        <w:lastRenderedPageBreak/>
        <w:t>The story can for example explain a statistical term (e.g. ageing index), present results of a census or support marketing campaigns.</w:t>
      </w:r>
    </w:p>
    <w:p w:rsidR="00B53E31" w:rsidRDefault="00723245" w:rsidP="00723245">
      <w:pPr>
        <w:spacing w:before="360" w:after="0" w:line="360" w:lineRule="auto"/>
        <w:jc w:val="both"/>
        <w:rPr>
          <w:rFonts w:ascii="Arial" w:hAnsi="Arial" w:cs="Arial"/>
          <w:b/>
          <w:sz w:val="24"/>
          <w:szCs w:val="24"/>
          <w:lang w:val="en-GB"/>
        </w:rPr>
      </w:pPr>
      <w:r>
        <w:rPr>
          <w:rFonts w:ascii="Arial" w:hAnsi="Arial" w:cs="Arial"/>
          <w:b/>
          <w:sz w:val="24"/>
          <w:szCs w:val="24"/>
          <w:lang w:val="en-GB"/>
        </w:rPr>
        <w:t xml:space="preserve">4. </w:t>
      </w:r>
      <w:r w:rsidR="00BE015F">
        <w:rPr>
          <w:rFonts w:ascii="Arial" w:hAnsi="Arial" w:cs="Arial"/>
          <w:b/>
          <w:sz w:val="24"/>
          <w:szCs w:val="24"/>
          <w:lang w:val="en-GB"/>
        </w:rPr>
        <w:t xml:space="preserve">Development of </w:t>
      </w:r>
      <w:r w:rsidR="00F67E8A">
        <w:rPr>
          <w:rFonts w:ascii="Arial" w:hAnsi="Arial" w:cs="Arial"/>
          <w:b/>
          <w:sz w:val="24"/>
          <w:szCs w:val="24"/>
          <w:lang w:val="en-GB"/>
        </w:rPr>
        <w:t>‘</w:t>
      </w:r>
      <w:r w:rsidR="00487F7E">
        <w:rPr>
          <w:rFonts w:ascii="Arial" w:hAnsi="Arial" w:cs="Arial"/>
          <w:b/>
          <w:sz w:val="24"/>
          <w:szCs w:val="24"/>
          <w:lang w:val="en-GB"/>
        </w:rPr>
        <w:t>Fruit production in Hungary</w:t>
      </w:r>
      <w:r w:rsidR="00F67E8A">
        <w:rPr>
          <w:rFonts w:ascii="Arial" w:hAnsi="Arial" w:cs="Arial"/>
          <w:b/>
          <w:sz w:val="24"/>
          <w:szCs w:val="24"/>
          <w:lang w:val="en-GB"/>
        </w:rPr>
        <w:t>’</w:t>
      </w:r>
    </w:p>
    <w:p w:rsidR="00B53E31" w:rsidRPr="00B53E31" w:rsidRDefault="009434F3" w:rsidP="00723245">
      <w:pPr>
        <w:spacing w:before="360" w:after="0" w:line="360" w:lineRule="auto"/>
        <w:jc w:val="both"/>
        <w:rPr>
          <w:rFonts w:ascii="Arial" w:hAnsi="Arial" w:cs="Arial"/>
          <w:i/>
          <w:sz w:val="24"/>
          <w:szCs w:val="24"/>
          <w:lang w:val="en-GB"/>
        </w:rPr>
      </w:pPr>
      <w:r>
        <w:rPr>
          <w:rFonts w:ascii="Arial" w:hAnsi="Arial" w:cs="Arial"/>
          <w:i/>
          <w:sz w:val="24"/>
          <w:szCs w:val="24"/>
          <w:lang w:val="en-GB"/>
        </w:rPr>
        <w:t xml:space="preserve">4.1. </w:t>
      </w:r>
      <w:r w:rsidR="00B53E31" w:rsidRPr="00B53E31">
        <w:rPr>
          <w:rFonts w:ascii="Arial" w:hAnsi="Arial" w:cs="Arial"/>
          <w:i/>
          <w:sz w:val="24"/>
          <w:szCs w:val="24"/>
          <w:lang w:val="en-GB"/>
        </w:rPr>
        <w:t>How to visualize data?</w:t>
      </w:r>
    </w:p>
    <w:p w:rsidR="000816A2" w:rsidRDefault="000816A2" w:rsidP="00D06169">
      <w:pPr>
        <w:spacing w:before="120" w:after="0" w:line="360" w:lineRule="auto"/>
        <w:jc w:val="both"/>
        <w:rPr>
          <w:rFonts w:ascii="Arial" w:hAnsi="Arial" w:cs="Arial"/>
          <w:sz w:val="24"/>
          <w:szCs w:val="24"/>
          <w:lang w:val="en-GB"/>
        </w:rPr>
      </w:pPr>
      <w:r>
        <w:rPr>
          <w:rFonts w:ascii="Arial" w:hAnsi="Arial" w:cs="Arial"/>
          <w:sz w:val="24"/>
          <w:szCs w:val="24"/>
          <w:lang w:val="en-GB"/>
        </w:rPr>
        <w:t>After having the data t</w:t>
      </w:r>
      <w:r w:rsidR="00800B5D">
        <w:rPr>
          <w:rFonts w:ascii="Arial" w:hAnsi="Arial" w:cs="Arial"/>
          <w:sz w:val="24"/>
          <w:szCs w:val="24"/>
          <w:lang w:val="en-GB"/>
        </w:rPr>
        <w:t>he quest for the proper visualiz</w:t>
      </w:r>
      <w:r w:rsidR="005B2FBF">
        <w:rPr>
          <w:rFonts w:ascii="Arial" w:hAnsi="Arial" w:cs="Arial"/>
          <w:sz w:val="24"/>
          <w:szCs w:val="24"/>
          <w:lang w:val="en-GB"/>
        </w:rPr>
        <w:t>ation type</w:t>
      </w:r>
      <w:r>
        <w:rPr>
          <w:rFonts w:ascii="Arial" w:hAnsi="Arial" w:cs="Arial"/>
          <w:sz w:val="24"/>
          <w:szCs w:val="24"/>
          <w:lang w:val="en-GB"/>
        </w:rPr>
        <w:t xml:space="preserve"> begins. Storytelling should not be a slideshow with different types of charts loosely connecting to each other.</w:t>
      </w:r>
      <w:r w:rsidR="00874D8F">
        <w:rPr>
          <w:rFonts w:ascii="Arial" w:hAnsi="Arial" w:cs="Arial"/>
          <w:sz w:val="24"/>
          <w:szCs w:val="24"/>
          <w:lang w:val="en-GB"/>
        </w:rPr>
        <w:t xml:space="preserve"> </w:t>
      </w:r>
      <w:r w:rsidR="00690541">
        <w:rPr>
          <w:rFonts w:ascii="Arial" w:hAnsi="Arial" w:cs="Arial"/>
          <w:sz w:val="24"/>
          <w:szCs w:val="24"/>
          <w:lang w:val="en-GB"/>
        </w:rPr>
        <w:t>It should be a couple of steps building up</w:t>
      </w:r>
    </w:p>
    <w:p w:rsidR="00D06768" w:rsidRDefault="00690541" w:rsidP="00D06169">
      <w:pPr>
        <w:spacing w:before="120" w:after="0" w:line="360" w:lineRule="auto"/>
        <w:jc w:val="both"/>
        <w:rPr>
          <w:rFonts w:ascii="Arial" w:hAnsi="Arial" w:cs="Arial"/>
          <w:sz w:val="24"/>
          <w:szCs w:val="24"/>
          <w:lang w:val="en-GB"/>
        </w:rPr>
      </w:pPr>
      <w:r>
        <w:rPr>
          <w:rFonts w:ascii="Arial" w:hAnsi="Arial" w:cs="Arial"/>
          <w:sz w:val="24"/>
          <w:szCs w:val="24"/>
          <w:lang w:val="en-GB"/>
        </w:rPr>
        <w:t>Visualization should not be too complex. If our visitors are not familiar with it (like a chord diagram) or it takes too long to get the picture, they might leave.</w:t>
      </w:r>
    </w:p>
    <w:p w:rsidR="002806C5" w:rsidRDefault="00975467" w:rsidP="00D06169">
      <w:pPr>
        <w:spacing w:before="120" w:after="0" w:line="360" w:lineRule="auto"/>
        <w:jc w:val="both"/>
        <w:rPr>
          <w:rFonts w:ascii="Arial" w:hAnsi="Arial" w:cs="Arial"/>
          <w:sz w:val="24"/>
          <w:szCs w:val="24"/>
          <w:lang w:val="en-GB"/>
        </w:rPr>
      </w:pPr>
      <w:r>
        <w:rPr>
          <w:rFonts w:ascii="Arial" w:hAnsi="Arial" w:cs="Arial"/>
          <w:sz w:val="24"/>
          <w:szCs w:val="24"/>
          <w:lang w:val="en-GB"/>
        </w:rPr>
        <w:t xml:space="preserve">Our ‘Fruit production in Hungary’ visualization </w:t>
      </w:r>
      <w:r w:rsidR="00A031DB">
        <w:rPr>
          <w:rFonts w:ascii="Arial" w:hAnsi="Arial" w:cs="Arial"/>
          <w:sz w:val="24"/>
          <w:szCs w:val="24"/>
          <w:lang w:val="en-GB"/>
        </w:rPr>
        <w:t xml:space="preserve">project </w:t>
      </w:r>
      <w:r w:rsidR="006324D4">
        <w:rPr>
          <w:rFonts w:ascii="Arial" w:hAnsi="Arial" w:cs="Arial"/>
          <w:sz w:val="24"/>
          <w:szCs w:val="24"/>
          <w:lang w:val="en-GB"/>
        </w:rPr>
        <w:t xml:space="preserve">(see </w:t>
      </w:r>
      <w:r w:rsidR="0096549C">
        <w:rPr>
          <w:rFonts w:ascii="Arial" w:hAnsi="Arial" w:cs="Arial"/>
          <w:sz w:val="24"/>
          <w:szCs w:val="24"/>
          <w:lang w:val="en-GB"/>
        </w:rPr>
        <w:t>Figure 1</w:t>
      </w:r>
      <w:r w:rsidR="006324D4">
        <w:rPr>
          <w:rFonts w:ascii="Arial" w:hAnsi="Arial" w:cs="Arial"/>
          <w:sz w:val="24"/>
          <w:szCs w:val="24"/>
          <w:lang w:val="en-GB"/>
        </w:rPr>
        <w:t xml:space="preserve">) </w:t>
      </w:r>
      <w:r>
        <w:rPr>
          <w:rFonts w:ascii="Arial" w:hAnsi="Arial" w:cs="Arial"/>
          <w:sz w:val="24"/>
          <w:szCs w:val="24"/>
          <w:lang w:val="en-GB"/>
        </w:rPr>
        <w:t xml:space="preserve">started with an excel file containing a couple of bar and line charts. </w:t>
      </w:r>
      <w:r w:rsidR="00464858">
        <w:rPr>
          <w:rFonts w:ascii="Arial" w:hAnsi="Arial" w:cs="Arial"/>
          <w:sz w:val="24"/>
          <w:szCs w:val="24"/>
          <w:lang w:val="en-GB"/>
        </w:rPr>
        <w:t>It had geographic data, prices, harvested quantity.</w:t>
      </w:r>
      <w:r w:rsidR="00272DAA">
        <w:rPr>
          <w:rFonts w:ascii="Arial" w:hAnsi="Arial" w:cs="Arial"/>
          <w:sz w:val="24"/>
          <w:szCs w:val="24"/>
          <w:lang w:val="en-GB"/>
        </w:rPr>
        <w:t xml:space="preserve"> </w:t>
      </w:r>
      <w:r w:rsidR="00600E7C">
        <w:rPr>
          <w:rFonts w:ascii="Arial" w:hAnsi="Arial" w:cs="Arial"/>
          <w:sz w:val="24"/>
          <w:szCs w:val="24"/>
          <w:lang w:val="en-GB"/>
        </w:rPr>
        <w:t>How can we display prices, qua</w:t>
      </w:r>
      <w:r w:rsidR="00A031DB">
        <w:rPr>
          <w:rFonts w:ascii="Arial" w:hAnsi="Arial" w:cs="Arial"/>
          <w:sz w:val="24"/>
          <w:szCs w:val="24"/>
          <w:lang w:val="en-GB"/>
        </w:rPr>
        <w:t>ntity and timeline in one chart?</w:t>
      </w:r>
      <w:r w:rsidR="00600E7C">
        <w:rPr>
          <w:rFonts w:ascii="Arial" w:hAnsi="Arial" w:cs="Arial"/>
          <w:sz w:val="24"/>
          <w:szCs w:val="24"/>
          <w:lang w:val="en-GB"/>
        </w:rPr>
        <w:t xml:space="preserve"> Fruits are colourful round objects, so let’s use bubbles – a bubble chart.</w:t>
      </w:r>
      <w:r w:rsidR="00A031DB">
        <w:rPr>
          <w:rFonts w:ascii="Arial" w:hAnsi="Arial" w:cs="Arial"/>
          <w:sz w:val="24"/>
          <w:szCs w:val="24"/>
          <w:lang w:val="en-GB"/>
        </w:rPr>
        <w:t xml:space="preserve"> Let X axis = time, Y axis = harvested quantity, bubble size = price. But we have </w:t>
      </w:r>
      <w:r w:rsidR="009F469E">
        <w:rPr>
          <w:rFonts w:ascii="Arial" w:hAnsi="Arial" w:cs="Arial"/>
          <w:sz w:val="24"/>
          <w:szCs w:val="24"/>
          <w:lang w:val="en-GB"/>
        </w:rPr>
        <w:t xml:space="preserve">both </w:t>
      </w:r>
      <w:r w:rsidR="00A031DB">
        <w:rPr>
          <w:rFonts w:ascii="Arial" w:hAnsi="Arial" w:cs="Arial"/>
          <w:sz w:val="24"/>
          <w:szCs w:val="24"/>
          <w:lang w:val="en-GB"/>
        </w:rPr>
        <w:t>p</w:t>
      </w:r>
      <w:r w:rsidR="009F469E">
        <w:rPr>
          <w:rFonts w:ascii="Arial" w:hAnsi="Arial" w:cs="Arial"/>
          <w:sz w:val="24"/>
          <w:szCs w:val="24"/>
          <w:lang w:val="en-GB"/>
        </w:rPr>
        <w:t>rocurement and marketing prices. Put them on top of each other</w:t>
      </w:r>
      <w:r w:rsidR="00A45B25">
        <w:rPr>
          <w:rFonts w:ascii="Arial" w:hAnsi="Arial" w:cs="Arial"/>
          <w:sz w:val="24"/>
          <w:szCs w:val="24"/>
          <w:lang w:val="en-GB"/>
        </w:rPr>
        <w:t>!</w:t>
      </w:r>
      <w:r w:rsidR="009F469E">
        <w:rPr>
          <w:rFonts w:ascii="Arial" w:hAnsi="Arial" w:cs="Arial"/>
          <w:sz w:val="24"/>
          <w:szCs w:val="24"/>
          <w:lang w:val="en-GB"/>
        </w:rPr>
        <w:t xml:space="preserve"> </w:t>
      </w:r>
      <w:r w:rsidR="00A45B25">
        <w:rPr>
          <w:rFonts w:ascii="Arial" w:hAnsi="Arial" w:cs="Arial"/>
          <w:sz w:val="24"/>
          <w:szCs w:val="24"/>
          <w:lang w:val="en-GB"/>
        </w:rPr>
        <w:t xml:space="preserve">Good. </w:t>
      </w:r>
      <w:r w:rsidR="009F469E">
        <w:rPr>
          <w:rFonts w:ascii="Arial" w:hAnsi="Arial" w:cs="Arial"/>
          <w:sz w:val="24"/>
          <w:szCs w:val="24"/>
          <w:lang w:val="en-GB"/>
        </w:rPr>
        <w:t xml:space="preserve">The result </w:t>
      </w:r>
      <w:r w:rsidR="00505060">
        <w:rPr>
          <w:rFonts w:ascii="Arial" w:hAnsi="Arial" w:cs="Arial"/>
          <w:sz w:val="24"/>
          <w:szCs w:val="24"/>
          <w:lang w:val="en-GB"/>
        </w:rPr>
        <w:t>is</w:t>
      </w:r>
      <w:r w:rsidR="009F469E">
        <w:rPr>
          <w:rFonts w:ascii="Arial" w:hAnsi="Arial" w:cs="Arial"/>
          <w:sz w:val="24"/>
          <w:szCs w:val="24"/>
          <w:lang w:val="en-GB"/>
        </w:rPr>
        <w:t xml:space="preserve"> colourful, everything is in place. But. </w:t>
      </w:r>
      <w:r w:rsidR="00505060">
        <w:rPr>
          <w:rFonts w:ascii="Arial" w:hAnsi="Arial" w:cs="Arial"/>
          <w:sz w:val="24"/>
          <w:szCs w:val="24"/>
          <w:lang w:val="en-GB"/>
        </w:rPr>
        <w:t>(</w:t>
      </w:r>
      <w:r w:rsidR="009F469E">
        <w:rPr>
          <w:rFonts w:ascii="Arial" w:hAnsi="Arial" w:cs="Arial"/>
          <w:sz w:val="24"/>
          <w:szCs w:val="24"/>
          <w:lang w:val="en-GB"/>
        </w:rPr>
        <w:t>This project is full of ‘but’.</w:t>
      </w:r>
      <w:r w:rsidR="00505060">
        <w:rPr>
          <w:rFonts w:ascii="Arial" w:hAnsi="Arial" w:cs="Arial"/>
          <w:sz w:val="24"/>
          <w:szCs w:val="24"/>
          <w:lang w:val="en-GB"/>
        </w:rPr>
        <w:t>)</w:t>
      </w:r>
      <w:r w:rsidR="009F469E">
        <w:rPr>
          <w:rFonts w:ascii="Arial" w:hAnsi="Arial" w:cs="Arial"/>
          <w:sz w:val="24"/>
          <w:szCs w:val="24"/>
          <w:lang w:val="en-GB"/>
        </w:rPr>
        <w:t xml:space="preserve"> </w:t>
      </w:r>
      <w:r w:rsidR="00E675E4">
        <w:rPr>
          <w:rFonts w:ascii="Arial" w:hAnsi="Arial" w:cs="Arial"/>
          <w:sz w:val="24"/>
          <w:szCs w:val="24"/>
          <w:lang w:val="en-GB"/>
        </w:rPr>
        <w:t>Too much apple was harvested in the 1980s. Linear scale does not work, we should use logarithmic scale to keep dots representing apple on the screen.</w:t>
      </w:r>
    </w:p>
    <w:p w:rsidR="00757249" w:rsidRDefault="000D3285" w:rsidP="00D06169">
      <w:pPr>
        <w:spacing w:before="120" w:after="0" w:line="360" w:lineRule="auto"/>
        <w:jc w:val="both"/>
        <w:rPr>
          <w:rFonts w:ascii="Arial" w:hAnsi="Arial" w:cs="Arial"/>
          <w:sz w:val="24"/>
          <w:szCs w:val="24"/>
          <w:lang w:val="en-GB"/>
        </w:rPr>
      </w:pPr>
      <w:r>
        <w:rPr>
          <w:rFonts w:ascii="Arial" w:hAnsi="Arial" w:cs="Arial"/>
          <w:sz w:val="24"/>
          <w:szCs w:val="24"/>
          <w:lang w:val="en-GB"/>
        </w:rPr>
        <w:t>Looks good, developer is happy</w:t>
      </w:r>
      <w:r w:rsidR="00EF7114">
        <w:rPr>
          <w:rFonts w:ascii="Arial" w:hAnsi="Arial" w:cs="Arial"/>
          <w:sz w:val="24"/>
          <w:szCs w:val="24"/>
          <w:lang w:val="en-GB"/>
        </w:rPr>
        <w:t>, the last step of the storytelling is ready.</w:t>
      </w:r>
    </w:p>
    <w:p w:rsidR="005B2FBF" w:rsidRPr="00DD1E38" w:rsidRDefault="00CE06AC" w:rsidP="00DD1E38">
      <w:pPr>
        <w:spacing w:before="360" w:after="0" w:line="360" w:lineRule="auto"/>
        <w:jc w:val="both"/>
        <w:rPr>
          <w:rFonts w:ascii="Arial" w:hAnsi="Arial" w:cs="Arial"/>
          <w:i/>
          <w:sz w:val="24"/>
          <w:szCs w:val="24"/>
          <w:lang w:val="en-GB"/>
        </w:rPr>
      </w:pPr>
      <w:r w:rsidRPr="00DD1E38">
        <w:rPr>
          <w:rFonts w:ascii="Arial" w:hAnsi="Arial" w:cs="Arial"/>
          <w:i/>
          <w:sz w:val="24"/>
          <w:szCs w:val="24"/>
          <w:lang w:val="en-GB"/>
        </w:rPr>
        <w:t>4.2</w:t>
      </w:r>
      <w:r w:rsidR="005B2FBF" w:rsidRPr="00DD1E38">
        <w:rPr>
          <w:rFonts w:ascii="Arial" w:hAnsi="Arial" w:cs="Arial"/>
          <w:i/>
          <w:sz w:val="24"/>
          <w:szCs w:val="24"/>
          <w:lang w:val="en-GB"/>
        </w:rPr>
        <w:t>.</w:t>
      </w:r>
      <w:r w:rsidRPr="00DD1E38">
        <w:rPr>
          <w:rFonts w:ascii="Arial" w:hAnsi="Arial" w:cs="Arial"/>
          <w:i/>
          <w:sz w:val="24"/>
          <w:szCs w:val="24"/>
          <w:lang w:val="en-GB"/>
        </w:rPr>
        <w:t xml:space="preserve"> Platforms</w:t>
      </w:r>
    </w:p>
    <w:p w:rsidR="00C22027" w:rsidRDefault="005E0F58" w:rsidP="00D06169">
      <w:pPr>
        <w:spacing w:before="120" w:after="0" w:line="360" w:lineRule="auto"/>
        <w:jc w:val="both"/>
        <w:rPr>
          <w:rFonts w:ascii="Arial" w:hAnsi="Arial" w:cs="Arial"/>
          <w:sz w:val="24"/>
          <w:szCs w:val="24"/>
          <w:lang w:val="en-GB"/>
        </w:rPr>
      </w:pPr>
      <w:r>
        <w:rPr>
          <w:rFonts w:ascii="Arial" w:hAnsi="Arial" w:cs="Arial"/>
          <w:sz w:val="24"/>
          <w:szCs w:val="24"/>
          <w:lang w:val="en-GB"/>
        </w:rPr>
        <w:t>After developing the steps and the transitions between them, it is time to test on other devices. If we wan</w:t>
      </w:r>
      <w:r w:rsidR="00B142C7">
        <w:rPr>
          <w:rFonts w:ascii="Arial" w:hAnsi="Arial" w:cs="Arial"/>
          <w:sz w:val="24"/>
          <w:szCs w:val="24"/>
          <w:lang w:val="en-GB"/>
        </w:rPr>
        <w:t>t</w:t>
      </w:r>
      <w:r>
        <w:rPr>
          <w:rFonts w:ascii="Arial" w:hAnsi="Arial" w:cs="Arial"/>
          <w:sz w:val="24"/>
          <w:szCs w:val="24"/>
          <w:lang w:val="en-GB"/>
        </w:rPr>
        <w:t xml:space="preserve"> to reach a wider public</w:t>
      </w:r>
      <w:r w:rsidR="00B142C7">
        <w:rPr>
          <w:rFonts w:ascii="Arial" w:hAnsi="Arial" w:cs="Arial"/>
          <w:sz w:val="24"/>
          <w:szCs w:val="24"/>
          <w:lang w:val="en-GB"/>
        </w:rPr>
        <w:t>,</w:t>
      </w:r>
      <w:r>
        <w:rPr>
          <w:rFonts w:ascii="Arial" w:hAnsi="Arial" w:cs="Arial"/>
          <w:sz w:val="24"/>
          <w:szCs w:val="24"/>
          <w:lang w:val="en-GB"/>
        </w:rPr>
        <w:t xml:space="preserve"> our software should work in the main browsers (Chrome, Firefox, Explorer/Edge) on both desktop and mobile operating systems.</w:t>
      </w:r>
      <w:r w:rsidR="00E8381B">
        <w:rPr>
          <w:rFonts w:ascii="Arial" w:hAnsi="Arial" w:cs="Arial"/>
          <w:sz w:val="24"/>
          <w:szCs w:val="24"/>
          <w:lang w:val="en-GB"/>
        </w:rPr>
        <w:t xml:space="preserve"> One part of this problem is programming</w:t>
      </w:r>
      <w:r w:rsidR="00B142C7">
        <w:rPr>
          <w:rFonts w:ascii="Arial" w:hAnsi="Arial" w:cs="Arial"/>
          <w:sz w:val="24"/>
          <w:szCs w:val="24"/>
          <w:lang w:val="en-GB"/>
        </w:rPr>
        <w:t xml:space="preserve">, </w:t>
      </w:r>
      <w:r w:rsidR="00E8381B">
        <w:rPr>
          <w:rFonts w:ascii="Arial" w:hAnsi="Arial" w:cs="Arial"/>
          <w:sz w:val="24"/>
          <w:szCs w:val="24"/>
          <w:lang w:val="en-GB"/>
        </w:rPr>
        <w:t>we should use JavaScript libraries and write code that has proper browser support. The other part of the problem is the screen size and orientation.</w:t>
      </w:r>
      <w:r w:rsidR="00DE2601">
        <w:rPr>
          <w:rFonts w:ascii="Arial" w:hAnsi="Arial" w:cs="Arial"/>
          <w:sz w:val="24"/>
          <w:szCs w:val="24"/>
          <w:lang w:val="en-GB"/>
        </w:rPr>
        <w:t xml:space="preserve"> Our chart should have responsive design, so</w:t>
      </w:r>
      <w:r w:rsidR="00544ABE">
        <w:rPr>
          <w:rFonts w:ascii="Arial" w:hAnsi="Arial" w:cs="Arial"/>
          <w:sz w:val="24"/>
          <w:szCs w:val="24"/>
          <w:lang w:val="en-GB"/>
        </w:rPr>
        <w:t xml:space="preserve"> it can</w:t>
      </w:r>
      <w:r w:rsidR="00DE2601">
        <w:rPr>
          <w:rFonts w:ascii="Arial" w:hAnsi="Arial" w:cs="Arial"/>
          <w:sz w:val="24"/>
          <w:szCs w:val="24"/>
          <w:lang w:val="en-GB"/>
        </w:rPr>
        <w:t xml:space="preserve"> adapt</w:t>
      </w:r>
      <w:r w:rsidR="00544ABE">
        <w:rPr>
          <w:rFonts w:ascii="Arial" w:hAnsi="Arial" w:cs="Arial"/>
          <w:sz w:val="24"/>
          <w:szCs w:val="24"/>
          <w:lang w:val="en-GB"/>
        </w:rPr>
        <w:t xml:space="preserve"> </w:t>
      </w:r>
      <w:r w:rsidR="00DE2601">
        <w:rPr>
          <w:rFonts w:ascii="Arial" w:hAnsi="Arial" w:cs="Arial"/>
          <w:sz w:val="24"/>
          <w:szCs w:val="24"/>
          <w:lang w:val="en-GB"/>
        </w:rPr>
        <w:t xml:space="preserve">to the </w:t>
      </w:r>
      <w:r w:rsidR="00544ABE">
        <w:rPr>
          <w:rFonts w:ascii="Arial" w:hAnsi="Arial" w:cs="Arial"/>
          <w:sz w:val="24"/>
          <w:szCs w:val="24"/>
          <w:lang w:val="en-GB"/>
        </w:rPr>
        <w:t>actual screen.</w:t>
      </w:r>
    </w:p>
    <w:p w:rsidR="002D103F" w:rsidRDefault="002D103F" w:rsidP="00D06169">
      <w:pPr>
        <w:spacing w:before="120" w:after="0" w:line="360" w:lineRule="auto"/>
        <w:jc w:val="both"/>
        <w:rPr>
          <w:rFonts w:ascii="Arial" w:hAnsi="Arial" w:cs="Arial"/>
          <w:sz w:val="24"/>
          <w:szCs w:val="24"/>
          <w:lang w:val="en-GB"/>
        </w:rPr>
      </w:pPr>
    </w:p>
    <w:p w:rsidR="004321B7" w:rsidRPr="004321B7" w:rsidRDefault="004321B7" w:rsidP="004321B7">
      <w:pPr>
        <w:spacing w:before="360" w:after="0" w:line="360" w:lineRule="auto"/>
        <w:jc w:val="both"/>
        <w:rPr>
          <w:rFonts w:ascii="Arial" w:hAnsi="Arial" w:cs="Arial"/>
          <w:i/>
          <w:sz w:val="24"/>
          <w:szCs w:val="24"/>
          <w:lang w:val="en-GB"/>
        </w:rPr>
      </w:pPr>
      <w:r w:rsidRPr="004321B7">
        <w:rPr>
          <w:rFonts w:ascii="Arial" w:hAnsi="Arial" w:cs="Arial"/>
          <w:i/>
          <w:sz w:val="24"/>
          <w:szCs w:val="24"/>
          <w:lang w:val="en-GB"/>
        </w:rPr>
        <w:lastRenderedPageBreak/>
        <w:t>4.3. Coding</w:t>
      </w:r>
    </w:p>
    <w:p w:rsidR="00666438" w:rsidRDefault="0002220E" w:rsidP="00D06169">
      <w:pPr>
        <w:spacing w:before="120" w:after="0" w:line="360" w:lineRule="auto"/>
        <w:jc w:val="both"/>
        <w:rPr>
          <w:rFonts w:ascii="Arial" w:hAnsi="Arial" w:cs="Arial"/>
          <w:sz w:val="24"/>
          <w:szCs w:val="24"/>
          <w:lang w:val="en-GB"/>
        </w:rPr>
      </w:pPr>
      <w:r>
        <w:rPr>
          <w:rFonts w:ascii="Arial" w:hAnsi="Arial" w:cs="Arial"/>
          <w:sz w:val="24"/>
          <w:szCs w:val="24"/>
          <w:lang w:val="en-GB"/>
        </w:rPr>
        <w:t xml:space="preserve">We are standing on </w:t>
      </w:r>
      <w:r w:rsidR="00511BFF">
        <w:rPr>
          <w:rFonts w:ascii="Arial" w:hAnsi="Arial" w:cs="Arial"/>
          <w:sz w:val="24"/>
          <w:szCs w:val="24"/>
          <w:lang w:val="en-GB"/>
        </w:rPr>
        <w:t xml:space="preserve">the </w:t>
      </w:r>
      <w:r w:rsidR="00BD182C">
        <w:rPr>
          <w:rFonts w:ascii="Arial" w:hAnsi="Arial" w:cs="Arial"/>
          <w:sz w:val="24"/>
          <w:szCs w:val="24"/>
          <w:lang w:val="en-GB"/>
        </w:rPr>
        <w:t>shoulders of giants</w:t>
      </w:r>
      <w:r w:rsidR="00666438">
        <w:rPr>
          <w:rFonts w:ascii="Arial" w:hAnsi="Arial" w:cs="Arial"/>
          <w:sz w:val="24"/>
          <w:szCs w:val="24"/>
          <w:lang w:val="en-GB"/>
        </w:rPr>
        <w:t xml:space="preserve">. The development of the </w:t>
      </w:r>
      <w:r w:rsidR="007F00D2">
        <w:rPr>
          <w:rFonts w:ascii="Arial" w:hAnsi="Arial" w:cs="Arial"/>
          <w:sz w:val="24"/>
          <w:szCs w:val="24"/>
          <w:lang w:val="en-GB"/>
        </w:rPr>
        <w:t>software</w:t>
      </w:r>
      <w:r w:rsidR="00666438">
        <w:rPr>
          <w:rFonts w:ascii="Arial" w:hAnsi="Arial" w:cs="Arial"/>
          <w:sz w:val="24"/>
          <w:szCs w:val="24"/>
          <w:lang w:val="en-GB"/>
        </w:rPr>
        <w:t xml:space="preserve"> would take much longer without existing open source JavaScript libraries. </w:t>
      </w:r>
      <w:r w:rsidR="002F7138">
        <w:rPr>
          <w:rFonts w:ascii="Arial" w:hAnsi="Arial" w:cs="Arial"/>
          <w:sz w:val="24"/>
          <w:szCs w:val="24"/>
          <w:lang w:val="en-GB"/>
        </w:rPr>
        <w:t>We use D3.js</w:t>
      </w:r>
      <w:r w:rsidR="00F272ED">
        <w:rPr>
          <w:rStyle w:val="Lbjegyzet-hivatkozs"/>
          <w:rFonts w:ascii="Arial" w:hAnsi="Arial" w:cs="Arial"/>
          <w:sz w:val="24"/>
          <w:szCs w:val="24"/>
          <w:lang w:val="en-GB"/>
        </w:rPr>
        <w:footnoteReference w:customMarkFollows="1" w:id="2"/>
        <w:t>2</w:t>
      </w:r>
      <w:r w:rsidR="00F272ED">
        <w:rPr>
          <w:rFonts w:ascii="Arial" w:hAnsi="Arial" w:cs="Arial"/>
          <w:sz w:val="24"/>
          <w:szCs w:val="24"/>
          <w:lang w:val="en-GB"/>
        </w:rPr>
        <w:t xml:space="preserve"> for visualization, and React</w:t>
      </w:r>
      <w:r w:rsidR="00F272ED">
        <w:rPr>
          <w:rStyle w:val="Lbjegyzet-hivatkozs"/>
          <w:rFonts w:ascii="Arial" w:hAnsi="Arial" w:cs="Arial"/>
          <w:sz w:val="24"/>
          <w:szCs w:val="24"/>
          <w:lang w:val="en-GB"/>
        </w:rPr>
        <w:footnoteReference w:customMarkFollows="1" w:id="3"/>
        <w:t>3</w:t>
      </w:r>
      <w:r w:rsidR="002F7138">
        <w:rPr>
          <w:rFonts w:ascii="Arial" w:hAnsi="Arial" w:cs="Arial"/>
          <w:sz w:val="24"/>
          <w:szCs w:val="24"/>
          <w:lang w:val="en-GB"/>
        </w:rPr>
        <w:t xml:space="preserve"> for controlling the page components and handling events (e.g. buttons).</w:t>
      </w:r>
    </w:p>
    <w:p w:rsidR="00DC230E" w:rsidRDefault="00852B7B" w:rsidP="00D06169">
      <w:pPr>
        <w:spacing w:before="120" w:after="0" w:line="360" w:lineRule="auto"/>
        <w:jc w:val="both"/>
        <w:rPr>
          <w:rFonts w:ascii="Arial" w:hAnsi="Arial" w:cs="Arial"/>
          <w:sz w:val="24"/>
          <w:szCs w:val="24"/>
          <w:lang w:val="en-GB"/>
        </w:rPr>
      </w:pPr>
      <w:r>
        <w:rPr>
          <w:rFonts w:ascii="Arial" w:hAnsi="Arial" w:cs="Arial"/>
          <w:sz w:val="24"/>
          <w:szCs w:val="24"/>
          <w:lang w:val="en-GB"/>
        </w:rPr>
        <w:t xml:space="preserve">Even with such good libraries </w:t>
      </w:r>
      <w:r w:rsidR="00BA773C">
        <w:rPr>
          <w:rFonts w:ascii="Arial" w:hAnsi="Arial" w:cs="Arial"/>
          <w:sz w:val="24"/>
          <w:szCs w:val="24"/>
          <w:lang w:val="en-GB"/>
        </w:rPr>
        <w:t>software development</w:t>
      </w:r>
      <w:r>
        <w:rPr>
          <w:rFonts w:ascii="Arial" w:hAnsi="Arial" w:cs="Arial"/>
          <w:sz w:val="24"/>
          <w:szCs w:val="24"/>
          <w:lang w:val="en-GB"/>
        </w:rPr>
        <w:t xml:space="preserve"> is risky.</w:t>
      </w:r>
      <w:r w:rsidR="00EE2BDA">
        <w:rPr>
          <w:rFonts w:ascii="Arial" w:hAnsi="Arial" w:cs="Arial"/>
          <w:sz w:val="24"/>
          <w:szCs w:val="24"/>
          <w:lang w:val="en-GB"/>
        </w:rPr>
        <w:t xml:space="preserve"> Modern development environments are complex </w:t>
      </w:r>
      <w:r w:rsidR="004F0FB3">
        <w:rPr>
          <w:rFonts w:ascii="Arial" w:hAnsi="Arial" w:cs="Arial"/>
          <w:sz w:val="24"/>
          <w:szCs w:val="24"/>
          <w:lang w:val="en-GB"/>
        </w:rPr>
        <w:t>and</w:t>
      </w:r>
      <w:r w:rsidR="00EE2BDA">
        <w:rPr>
          <w:rFonts w:ascii="Arial" w:hAnsi="Arial" w:cs="Arial"/>
          <w:sz w:val="24"/>
          <w:szCs w:val="24"/>
          <w:lang w:val="en-GB"/>
        </w:rPr>
        <w:t xml:space="preserve"> </w:t>
      </w:r>
      <w:r w:rsidR="004F0FB3">
        <w:rPr>
          <w:rFonts w:ascii="Arial" w:hAnsi="Arial" w:cs="Arial"/>
          <w:sz w:val="24"/>
          <w:szCs w:val="24"/>
          <w:lang w:val="en-GB"/>
        </w:rPr>
        <w:t xml:space="preserve">have </w:t>
      </w:r>
      <w:r w:rsidR="00EE2BDA">
        <w:rPr>
          <w:rFonts w:ascii="Arial" w:hAnsi="Arial" w:cs="Arial"/>
          <w:sz w:val="24"/>
          <w:szCs w:val="24"/>
          <w:lang w:val="en-GB"/>
        </w:rPr>
        <w:t>a lot of dependencies. Some changes (e.g. an update) work,</w:t>
      </w:r>
      <w:r w:rsidR="004F0FB3">
        <w:rPr>
          <w:rFonts w:ascii="Arial" w:hAnsi="Arial" w:cs="Arial"/>
          <w:sz w:val="24"/>
          <w:szCs w:val="24"/>
          <w:lang w:val="en-GB"/>
        </w:rPr>
        <w:t xml:space="preserve"> some do not. Have you ever heard from a developer: ‘What </w:t>
      </w:r>
      <w:r w:rsidR="009B4711">
        <w:rPr>
          <w:rFonts w:ascii="Arial" w:hAnsi="Arial" w:cs="Arial"/>
          <w:sz w:val="24"/>
          <w:szCs w:val="24"/>
          <w:lang w:val="en-GB"/>
        </w:rPr>
        <w:t xml:space="preserve">the hell </w:t>
      </w:r>
      <w:r w:rsidR="004F0FB3">
        <w:rPr>
          <w:rFonts w:ascii="Arial" w:hAnsi="Arial" w:cs="Arial"/>
          <w:sz w:val="24"/>
          <w:szCs w:val="24"/>
          <w:lang w:val="en-GB"/>
        </w:rPr>
        <w:t>happened? It worked yesterday.’</w:t>
      </w:r>
      <w:r w:rsidR="00852A53">
        <w:rPr>
          <w:rFonts w:ascii="Arial" w:hAnsi="Arial" w:cs="Arial"/>
          <w:sz w:val="24"/>
          <w:szCs w:val="24"/>
          <w:lang w:val="en-GB"/>
        </w:rPr>
        <w:t xml:space="preserve"> It can take a day to find a simple typo in the code.</w:t>
      </w:r>
    </w:p>
    <w:p w:rsidR="00852A53" w:rsidRDefault="003B137E" w:rsidP="00D06169">
      <w:pPr>
        <w:spacing w:before="120" w:after="0" w:line="360" w:lineRule="auto"/>
        <w:jc w:val="both"/>
        <w:rPr>
          <w:rFonts w:ascii="Arial" w:hAnsi="Arial" w:cs="Arial"/>
          <w:sz w:val="24"/>
          <w:szCs w:val="24"/>
          <w:lang w:val="en-GB"/>
        </w:rPr>
      </w:pPr>
      <w:r>
        <w:rPr>
          <w:rFonts w:ascii="Arial" w:hAnsi="Arial" w:cs="Arial"/>
          <w:sz w:val="24"/>
          <w:szCs w:val="24"/>
          <w:lang w:val="en-GB"/>
        </w:rPr>
        <w:t>In our project the developer was very happy with the colourful dots representing fruits, because it is much easier to handle colliding circles in a coordinate system than for example pentagons. It would have taken much more time to develop that version.</w:t>
      </w:r>
    </w:p>
    <w:p w:rsidR="00F153D6" w:rsidRDefault="00F153D6" w:rsidP="00D06169">
      <w:pPr>
        <w:spacing w:before="120" w:after="0" w:line="360" w:lineRule="auto"/>
        <w:jc w:val="both"/>
        <w:rPr>
          <w:rFonts w:ascii="Arial" w:hAnsi="Arial" w:cs="Arial"/>
          <w:sz w:val="24"/>
          <w:szCs w:val="24"/>
          <w:lang w:val="en-GB"/>
        </w:rPr>
      </w:pPr>
      <w:r>
        <w:rPr>
          <w:rFonts w:ascii="Arial" w:hAnsi="Arial" w:cs="Arial"/>
          <w:sz w:val="24"/>
          <w:szCs w:val="24"/>
          <w:lang w:val="en-GB"/>
        </w:rPr>
        <w:t>Sometimes code decides. If it is easier to code</w:t>
      </w:r>
      <w:r w:rsidR="00215B5E">
        <w:rPr>
          <w:rFonts w:ascii="Arial" w:hAnsi="Arial" w:cs="Arial"/>
          <w:sz w:val="24"/>
          <w:szCs w:val="24"/>
          <w:lang w:val="en-GB"/>
        </w:rPr>
        <w:t>,</w:t>
      </w:r>
      <w:r>
        <w:rPr>
          <w:rFonts w:ascii="Arial" w:hAnsi="Arial" w:cs="Arial"/>
          <w:sz w:val="24"/>
          <w:szCs w:val="24"/>
          <w:lang w:val="en-GB"/>
        </w:rPr>
        <w:t xml:space="preserve"> it is cheaper.</w:t>
      </w:r>
    </w:p>
    <w:p w:rsidR="00DD32C2" w:rsidRPr="00DD32C2" w:rsidRDefault="00DD32C2" w:rsidP="00DD32C2">
      <w:pPr>
        <w:spacing w:before="360" w:after="0" w:line="360" w:lineRule="auto"/>
        <w:jc w:val="both"/>
        <w:rPr>
          <w:rFonts w:ascii="Arial" w:hAnsi="Arial" w:cs="Arial"/>
          <w:i/>
          <w:sz w:val="24"/>
          <w:szCs w:val="24"/>
          <w:lang w:val="en-GB"/>
        </w:rPr>
      </w:pPr>
      <w:r w:rsidRPr="00DD32C2">
        <w:rPr>
          <w:rFonts w:ascii="Arial" w:hAnsi="Arial" w:cs="Arial"/>
          <w:i/>
          <w:sz w:val="24"/>
          <w:szCs w:val="24"/>
          <w:lang w:val="en-GB"/>
        </w:rPr>
        <w:t>4.4. Lower your expectation (deadline is coming)</w:t>
      </w:r>
    </w:p>
    <w:p w:rsidR="00DD32C2" w:rsidRDefault="00BA773C" w:rsidP="00D06169">
      <w:pPr>
        <w:spacing w:before="120" w:after="0" w:line="360" w:lineRule="auto"/>
        <w:jc w:val="both"/>
        <w:rPr>
          <w:rFonts w:ascii="Arial" w:hAnsi="Arial" w:cs="Arial"/>
          <w:sz w:val="24"/>
          <w:szCs w:val="24"/>
          <w:lang w:val="en-GB"/>
        </w:rPr>
      </w:pPr>
      <w:r>
        <w:rPr>
          <w:rFonts w:ascii="Arial" w:hAnsi="Arial" w:cs="Arial"/>
          <w:sz w:val="24"/>
          <w:szCs w:val="24"/>
          <w:lang w:val="en-GB"/>
        </w:rPr>
        <w:t xml:space="preserve">At the beginning the developer had many ideas how to move the dots around, implementing useless bouncing balls and watching them for a couple of hours (remember: software development is risky and expensive), but deadline was coming and </w:t>
      </w:r>
      <w:r w:rsidR="0059302A">
        <w:rPr>
          <w:rFonts w:ascii="Arial" w:hAnsi="Arial" w:cs="Arial"/>
          <w:sz w:val="24"/>
          <w:szCs w:val="24"/>
          <w:lang w:val="en-GB"/>
        </w:rPr>
        <w:t xml:space="preserve">the fun was over. We </w:t>
      </w:r>
      <w:r w:rsidR="005D1885">
        <w:rPr>
          <w:rFonts w:ascii="Arial" w:hAnsi="Arial" w:cs="Arial"/>
          <w:sz w:val="24"/>
          <w:szCs w:val="24"/>
          <w:lang w:val="en-GB"/>
        </w:rPr>
        <w:t>had</w:t>
      </w:r>
      <w:r w:rsidR="0059302A">
        <w:rPr>
          <w:rFonts w:ascii="Arial" w:hAnsi="Arial" w:cs="Arial"/>
          <w:sz w:val="24"/>
          <w:szCs w:val="24"/>
          <w:lang w:val="en-GB"/>
        </w:rPr>
        <w:t xml:space="preserve"> to </w:t>
      </w:r>
      <w:r w:rsidR="005D1885">
        <w:rPr>
          <w:rFonts w:ascii="Arial" w:hAnsi="Arial" w:cs="Arial"/>
          <w:sz w:val="24"/>
          <w:szCs w:val="24"/>
          <w:lang w:val="en-GB"/>
        </w:rPr>
        <w:t>define</w:t>
      </w:r>
      <w:r w:rsidR="0059302A">
        <w:rPr>
          <w:rFonts w:ascii="Arial" w:hAnsi="Arial" w:cs="Arial"/>
          <w:sz w:val="24"/>
          <w:szCs w:val="24"/>
          <w:lang w:val="en-GB"/>
        </w:rPr>
        <w:t xml:space="preserve"> the </w:t>
      </w:r>
      <w:r w:rsidR="0059302A" w:rsidRPr="0045746E">
        <w:rPr>
          <w:rFonts w:ascii="Arial" w:hAnsi="Arial" w:cs="Arial"/>
          <w:i/>
          <w:sz w:val="24"/>
          <w:szCs w:val="24"/>
          <w:lang w:val="en-GB"/>
        </w:rPr>
        <w:t>minimum viable product</w:t>
      </w:r>
      <w:r w:rsidR="0059302A">
        <w:rPr>
          <w:rStyle w:val="Lbjegyzet-hivatkozs"/>
          <w:rFonts w:ascii="Arial" w:hAnsi="Arial" w:cs="Arial"/>
          <w:i/>
          <w:sz w:val="24"/>
          <w:szCs w:val="24"/>
          <w:lang w:val="en-GB"/>
        </w:rPr>
        <w:footnoteReference w:customMarkFollows="1" w:id="4"/>
        <w:t>4</w:t>
      </w:r>
      <w:r w:rsidR="0059302A">
        <w:rPr>
          <w:rFonts w:ascii="Arial" w:hAnsi="Arial" w:cs="Arial"/>
          <w:sz w:val="24"/>
          <w:szCs w:val="24"/>
          <w:lang w:val="en-GB"/>
        </w:rPr>
        <w:t>.</w:t>
      </w:r>
    </w:p>
    <w:p w:rsidR="00E8543E" w:rsidRDefault="00E8543E" w:rsidP="003B31B0">
      <w:pPr>
        <w:spacing w:before="360" w:after="0" w:line="360" w:lineRule="auto"/>
        <w:jc w:val="both"/>
        <w:rPr>
          <w:rFonts w:ascii="Arial" w:hAnsi="Arial" w:cs="Arial"/>
          <w:b/>
          <w:sz w:val="24"/>
          <w:szCs w:val="24"/>
          <w:lang w:val="en-GB"/>
        </w:rPr>
      </w:pPr>
      <w:r>
        <w:rPr>
          <w:rFonts w:ascii="Arial" w:hAnsi="Arial" w:cs="Arial"/>
          <w:b/>
          <w:sz w:val="24"/>
          <w:szCs w:val="24"/>
          <w:lang w:val="en-GB"/>
        </w:rPr>
        <w:t>5. Publishing</w:t>
      </w:r>
    </w:p>
    <w:p w:rsidR="002137E4" w:rsidRDefault="008B5713" w:rsidP="002137E4">
      <w:pPr>
        <w:spacing w:before="120" w:after="0" w:line="360" w:lineRule="auto"/>
        <w:jc w:val="both"/>
        <w:rPr>
          <w:rFonts w:ascii="Arial" w:hAnsi="Arial" w:cs="Arial"/>
          <w:sz w:val="24"/>
          <w:szCs w:val="24"/>
          <w:lang w:val="en-GB"/>
        </w:rPr>
      </w:pPr>
      <w:r>
        <w:rPr>
          <w:rFonts w:ascii="Arial" w:hAnsi="Arial" w:cs="Arial"/>
          <w:sz w:val="24"/>
          <w:szCs w:val="24"/>
          <w:lang w:val="en-GB"/>
        </w:rPr>
        <w:t xml:space="preserve">Since our visualization is responsive (adapts to current screen size) it can be easily embedded in other webpages. </w:t>
      </w:r>
      <w:r w:rsidR="0031038A">
        <w:rPr>
          <w:rFonts w:ascii="Arial" w:hAnsi="Arial" w:cs="Arial"/>
          <w:sz w:val="24"/>
          <w:szCs w:val="24"/>
          <w:lang w:val="en-GB"/>
        </w:rPr>
        <w:t xml:space="preserve">We published it on our website, of course, but the main purpose of this project was reaching a wider public. The basic idea was that if it is extremely easy to put it into an online article (copy-paste) then </w:t>
      </w:r>
      <w:r w:rsidR="002137E4" w:rsidRPr="002137E4">
        <w:rPr>
          <w:rFonts w:ascii="Arial" w:hAnsi="Arial" w:cs="Arial"/>
          <w:sz w:val="24"/>
          <w:szCs w:val="24"/>
          <w:lang w:val="en-GB"/>
        </w:rPr>
        <w:t>journalists</w:t>
      </w:r>
      <w:r w:rsidR="0031038A">
        <w:rPr>
          <w:rFonts w:ascii="Arial" w:hAnsi="Arial" w:cs="Arial"/>
          <w:sz w:val="24"/>
          <w:szCs w:val="24"/>
          <w:lang w:val="en-GB"/>
        </w:rPr>
        <w:t xml:space="preserve"> get a good looking illustration for free </w:t>
      </w:r>
      <w:r w:rsidR="002137E4" w:rsidRPr="002137E4">
        <w:rPr>
          <w:rFonts w:ascii="Arial" w:hAnsi="Arial" w:cs="Arial"/>
          <w:sz w:val="24"/>
          <w:szCs w:val="24"/>
          <w:lang w:val="en-GB"/>
        </w:rPr>
        <w:t>and we get publicity.</w:t>
      </w:r>
      <w:r w:rsidR="0031038A">
        <w:rPr>
          <w:rFonts w:ascii="Arial" w:hAnsi="Arial" w:cs="Arial"/>
          <w:sz w:val="24"/>
          <w:szCs w:val="24"/>
          <w:lang w:val="en-GB"/>
        </w:rPr>
        <w:t xml:space="preserve"> Win-win.</w:t>
      </w:r>
    </w:p>
    <w:p w:rsidR="00034D20" w:rsidRDefault="00034D20" w:rsidP="002137E4">
      <w:pPr>
        <w:spacing w:before="120" w:after="0" w:line="360" w:lineRule="auto"/>
        <w:jc w:val="both"/>
        <w:rPr>
          <w:rFonts w:ascii="Arial" w:hAnsi="Arial" w:cs="Arial"/>
          <w:sz w:val="24"/>
          <w:szCs w:val="24"/>
          <w:lang w:val="en-GB"/>
        </w:rPr>
      </w:pPr>
    </w:p>
    <w:p w:rsidR="00034D20" w:rsidRPr="002137E4" w:rsidRDefault="00034D20" w:rsidP="002137E4">
      <w:pPr>
        <w:spacing w:before="120" w:after="0" w:line="360" w:lineRule="auto"/>
        <w:jc w:val="both"/>
        <w:rPr>
          <w:rFonts w:ascii="Arial" w:hAnsi="Arial" w:cs="Arial"/>
          <w:sz w:val="24"/>
          <w:szCs w:val="24"/>
          <w:lang w:val="en-GB"/>
        </w:rPr>
      </w:pPr>
    </w:p>
    <w:p w:rsidR="00034D20" w:rsidRDefault="00E8543E" w:rsidP="0045746E">
      <w:pPr>
        <w:spacing w:before="360" w:after="0" w:line="360" w:lineRule="auto"/>
        <w:jc w:val="both"/>
        <w:rPr>
          <w:rFonts w:ascii="Arial" w:hAnsi="Arial" w:cs="Arial"/>
          <w:b/>
          <w:sz w:val="24"/>
          <w:szCs w:val="24"/>
          <w:lang w:val="en-GB"/>
        </w:rPr>
      </w:pPr>
      <w:r>
        <w:rPr>
          <w:rFonts w:ascii="Arial" w:hAnsi="Arial" w:cs="Arial"/>
          <w:b/>
          <w:sz w:val="24"/>
          <w:szCs w:val="24"/>
          <w:lang w:val="en-GB"/>
        </w:rPr>
        <w:lastRenderedPageBreak/>
        <w:t>6</w:t>
      </w:r>
      <w:r w:rsidR="003B31B0">
        <w:rPr>
          <w:rFonts w:ascii="Arial" w:hAnsi="Arial" w:cs="Arial"/>
          <w:b/>
          <w:sz w:val="24"/>
          <w:szCs w:val="24"/>
          <w:lang w:val="en-GB"/>
        </w:rPr>
        <w:t xml:space="preserve">. </w:t>
      </w:r>
      <w:r w:rsidR="009170A1">
        <w:rPr>
          <w:rFonts w:ascii="Arial" w:hAnsi="Arial" w:cs="Arial"/>
          <w:b/>
          <w:sz w:val="24"/>
          <w:szCs w:val="24"/>
          <w:lang w:val="en-GB"/>
        </w:rPr>
        <w:t>Is it worth it?</w:t>
      </w:r>
    </w:p>
    <w:p w:rsidR="00274DBC" w:rsidRDefault="00034D20">
      <w:pPr>
        <w:spacing w:before="120" w:after="0" w:line="360" w:lineRule="auto"/>
        <w:jc w:val="both"/>
        <w:rPr>
          <w:rFonts w:ascii="Arial" w:hAnsi="Arial" w:cs="Arial"/>
          <w:sz w:val="24"/>
          <w:szCs w:val="24"/>
          <w:lang w:val="en-GB"/>
        </w:rPr>
      </w:pPr>
      <w:r>
        <w:rPr>
          <w:rFonts w:ascii="Arial" w:hAnsi="Arial" w:cs="Arial"/>
          <w:sz w:val="24"/>
          <w:szCs w:val="24"/>
          <w:lang w:val="en-GB"/>
        </w:rPr>
        <w:t xml:space="preserve">Developing custom storytelling visualization takes time </w:t>
      </w:r>
      <w:r w:rsidR="00813E26">
        <w:rPr>
          <w:rFonts w:ascii="Arial" w:hAnsi="Arial" w:cs="Arial"/>
          <w:sz w:val="24"/>
          <w:szCs w:val="24"/>
          <w:lang w:val="en-GB"/>
        </w:rPr>
        <w:t>(remember the developer)</w:t>
      </w:r>
      <w:r w:rsidR="00B5480A">
        <w:rPr>
          <w:rFonts w:ascii="Arial" w:hAnsi="Arial" w:cs="Arial"/>
          <w:sz w:val="24"/>
          <w:szCs w:val="24"/>
          <w:lang w:val="en-GB"/>
        </w:rPr>
        <w:t>, and i</w:t>
      </w:r>
      <w:r w:rsidR="00274DBC">
        <w:rPr>
          <w:rFonts w:ascii="Arial" w:hAnsi="Arial" w:cs="Arial"/>
          <w:sz w:val="24"/>
          <w:szCs w:val="24"/>
          <w:lang w:val="en-GB"/>
        </w:rPr>
        <w:t>t is expensive</w:t>
      </w:r>
      <w:r w:rsidR="00B5480A">
        <w:rPr>
          <w:rFonts w:ascii="Arial" w:hAnsi="Arial" w:cs="Arial"/>
          <w:sz w:val="24"/>
          <w:szCs w:val="24"/>
          <w:lang w:val="en-GB"/>
        </w:rPr>
        <w:t xml:space="preserve"> (need many resources)</w:t>
      </w:r>
      <w:r w:rsidR="00364F3D">
        <w:rPr>
          <w:rFonts w:ascii="Arial" w:hAnsi="Arial" w:cs="Arial"/>
          <w:sz w:val="24"/>
          <w:szCs w:val="24"/>
          <w:lang w:val="en-GB"/>
        </w:rPr>
        <w:t>.</w:t>
      </w:r>
    </w:p>
    <w:p w:rsidR="00364F3D" w:rsidRDefault="00364F3D">
      <w:pPr>
        <w:rPr>
          <w:rFonts w:ascii="Arial" w:hAnsi="Arial" w:cs="Arial"/>
          <w:sz w:val="24"/>
          <w:szCs w:val="24"/>
          <w:lang w:val="en-GB"/>
        </w:rPr>
      </w:pPr>
      <w:r>
        <w:rPr>
          <w:rFonts w:ascii="Arial" w:hAnsi="Arial" w:cs="Arial"/>
          <w:sz w:val="24"/>
          <w:szCs w:val="24"/>
          <w:lang w:val="en-GB"/>
        </w:rPr>
        <w:t>We had a survey and storytelling visualization seems to be popular among students (remember: ‘I won’t read that!’) It is promising.</w:t>
      </w:r>
    </w:p>
    <w:p w:rsidR="002C4DC3" w:rsidRDefault="00364F3D">
      <w:pPr>
        <w:rPr>
          <w:rFonts w:ascii="Arial" w:hAnsi="Arial" w:cs="Arial"/>
          <w:sz w:val="24"/>
          <w:szCs w:val="24"/>
          <w:lang w:val="en-GB"/>
        </w:rPr>
      </w:pPr>
      <w:r>
        <w:rPr>
          <w:rFonts w:ascii="Arial" w:hAnsi="Arial" w:cs="Arial"/>
          <w:sz w:val="24"/>
          <w:szCs w:val="24"/>
          <w:lang w:val="en-GB"/>
        </w:rPr>
        <w:t xml:space="preserve">We also have analytics about the page visits which shows that if </w:t>
      </w:r>
      <w:r w:rsidR="00C6697B">
        <w:rPr>
          <w:rFonts w:ascii="Arial" w:hAnsi="Arial" w:cs="Arial"/>
          <w:sz w:val="24"/>
          <w:szCs w:val="24"/>
          <w:lang w:val="en-GB"/>
        </w:rPr>
        <w:t>our storytelling</w:t>
      </w:r>
      <w:r>
        <w:rPr>
          <w:rFonts w:ascii="Arial" w:hAnsi="Arial" w:cs="Arial"/>
          <w:sz w:val="24"/>
          <w:szCs w:val="24"/>
          <w:lang w:val="en-GB"/>
        </w:rPr>
        <w:t xml:space="preserve"> </w:t>
      </w:r>
      <w:r w:rsidR="00C6697B">
        <w:rPr>
          <w:rFonts w:ascii="Arial" w:hAnsi="Arial" w:cs="Arial"/>
          <w:sz w:val="24"/>
          <w:szCs w:val="24"/>
          <w:lang w:val="en-GB"/>
        </w:rPr>
        <w:t xml:space="preserve">visualization is </w:t>
      </w:r>
      <w:r>
        <w:rPr>
          <w:rFonts w:ascii="Arial" w:hAnsi="Arial" w:cs="Arial"/>
          <w:sz w:val="24"/>
          <w:szCs w:val="24"/>
          <w:lang w:val="en-GB"/>
        </w:rPr>
        <w:t>embedded in a popular site</w:t>
      </w:r>
      <w:r w:rsidR="00C6697B">
        <w:rPr>
          <w:rFonts w:ascii="Arial" w:hAnsi="Arial" w:cs="Arial"/>
          <w:sz w:val="24"/>
          <w:szCs w:val="24"/>
          <w:lang w:val="en-GB"/>
        </w:rPr>
        <w:t>,</w:t>
      </w:r>
      <w:r>
        <w:rPr>
          <w:rFonts w:ascii="Arial" w:hAnsi="Arial" w:cs="Arial"/>
          <w:sz w:val="24"/>
          <w:szCs w:val="24"/>
          <w:lang w:val="en-GB"/>
        </w:rPr>
        <w:t xml:space="preserve"> then – for a period of time – we can reach a wider public.</w:t>
      </w:r>
    </w:p>
    <w:p w:rsidR="002C4DC3" w:rsidRDefault="002C4DC3">
      <w:pPr>
        <w:rPr>
          <w:rFonts w:ascii="Arial" w:hAnsi="Arial" w:cs="Arial"/>
          <w:sz w:val="24"/>
          <w:szCs w:val="24"/>
          <w:lang w:val="en-GB"/>
        </w:rPr>
      </w:pPr>
    </w:p>
    <w:p w:rsidR="002C4DC3" w:rsidRDefault="002C4DC3">
      <w:pPr>
        <w:rPr>
          <w:rFonts w:ascii="Arial" w:hAnsi="Arial" w:cs="Arial"/>
          <w:sz w:val="24"/>
          <w:szCs w:val="24"/>
          <w:lang w:val="en-GB"/>
        </w:rPr>
      </w:pPr>
      <w:r>
        <w:rPr>
          <w:noProof/>
          <w:lang w:val="hu-HU" w:eastAsia="hu-HU"/>
        </w:rPr>
        <w:drawing>
          <wp:inline distT="0" distB="0" distL="0" distR="0" wp14:anchorId="5B8AFD97" wp14:editId="5144EFC0">
            <wp:extent cx="5760720" cy="116268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162685"/>
                    </a:xfrm>
                    <a:prstGeom prst="rect">
                      <a:avLst/>
                    </a:prstGeom>
                  </pic:spPr>
                </pic:pic>
              </a:graphicData>
            </a:graphic>
          </wp:inline>
        </w:drawing>
      </w:r>
    </w:p>
    <w:p w:rsidR="005A3AEB" w:rsidRDefault="005A3AEB">
      <w:pPr>
        <w:rPr>
          <w:rFonts w:ascii="Arial" w:hAnsi="Arial" w:cs="Arial"/>
          <w:sz w:val="24"/>
          <w:szCs w:val="24"/>
          <w:lang w:val="en-GB"/>
        </w:rPr>
      </w:pPr>
    </w:p>
    <w:tbl>
      <w:tblPr>
        <w:tblStyle w:val="Rcsostblzat"/>
        <w:tblW w:w="0" w:type="auto"/>
        <w:tblCellMar>
          <w:top w:w="284" w:type="dxa"/>
          <w:left w:w="0" w:type="dxa"/>
          <w:bottom w:w="284" w:type="dxa"/>
          <w:right w:w="0" w:type="dxa"/>
        </w:tblCellMar>
        <w:tblLook w:val="04A0" w:firstRow="1" w:lastRow="0" w:firstColumn="1" w:lastColumn="0" w:noHBand="0" w:noVBand="1"/>
      </w:tblPr>
      <w:tblGrid>
        <w:gridCol w:w="4531"/>
        <w:gridCol w:w="4531"/>
      </w:tblGrid>
      <w:tr w:rsidR="00BE3EE2" w:rsidTr="003A6A45">
        <w:tc>
          <w:tcPr>
            <w:tcW w:w="4531" w:type="dxa"/>
            <w:tcBorders>
              <w:top w:val="nil"/>
              <w:left w:val="nil"/>
              <w:bottom w:val="nil"/>
              <w:right w:val="nil"/>
            </w:tcBorders>
          </w:tcPr>
          <w:p w:rsidR="00AE1240" w:rsidRDefault="00A21E5A" w:rsidP="00AE1240">
            <w:pPr>
              <w:keepNext/>
            </w:pPr>
            <w:r>
              <w:rPr>
                <w:noProof/>
                <w:lang w:val="hu-HU" w:eastAsia="hu-HU"/>
              </w:rPr>
              <w:lastRenderedPageBreak/>
              <w:drawing>
                <wp:inline distT="0" distB="0" distL="0" distR="0" wp14:anchorId="1188FEE9" wp14:editId="229C69E8">
                  <wp:extent cx="2700000" cy="1370535"/>
                  <wp:effectExtent l="19050" t="19050" r="24765" b="203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0000" cy="1370535"/>
                          </a:xfrm>
                          <a:prstGeom prst="rect">
                            <a:avLst/>
                          </a:prstGeom>
                          <a:ln>
                            <a:solidFill>
                              <a:schemeClr val="bg1">
                                <a:lumMod val="85000"/>
                              </a:schemeClr>
                            </a:solidFill>
                          </a:ln>
                        </pic:spPr>
                      </pic:pic>
                    </a:graphicData>
                  </a:graphic>
                </wp:inline>
              </w:drawing>
            </w:r>
          </w:p>
          <w:p w:rsidR="00A21E5A" w:rsidRPr="002C3C48" w:rsidRDefault="00AE1240" w:rsidP="00AE1240">
            <w:pPr>
              <w:pStyle w:val="Kpalrs"/>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1</w:t>
            </w:r>
            <w:r w:rsidRPr="002C3C48">
              <w:rPr>
                <w:rFonts w:ascii="Arial" w:hAnsi="Arial" w:cs="Arial"/>
                <w:sz w:val="20"/>
                <w:szCs w:val="20"/>
                <w:lang w:val="en-GB"/>
              </w:rPr>
              <w:fldChar w:fldCharType="end"/>
            </w:r>
            <w:r w:rsidRPr="002C3C48">
              <w:rPr>
                <w:sz w:val="20"/>
                <w:szCs w:val="20"/>
              </w:rPr>
              <w:t>.</w:t>
            </w:r>
          </w:p>
        </w:tc>
        <w:tc>
          <w:tcPr>
            <w:tcW w:w="4531" w:type="dxa"/>
            <w:tcBorders>
              <w:top w:val="nil"/>
              <w:left w:val="nil"/>
              <w:bottom w:val="nil"/>
              <w:right w:val="nil"/>
            </w:tcBorders>
          </w:tcPr>
          <w:p w:rsidR="00AE1240" w:rsidRDefault="00A21E5A" w:rsidP="00AE1240">
            <w:pPr>
              <w:keepNext/>
            </w:pPr>
            <w:r>
              <w:rPr>
                <w:noProof/>
                <w:lang w:val="hu-HU" w:eastAsia="hu-HU"/>
              </w:rPr>
              <w:drawing>
                <wp:inline distT="0" distB="0" distL="0" distR="0" wp14:anchorId="587DB54C" wp14:editId="088EFFB4">
                  <wp:extent cx="2700000" cy="1370537"/>
                  <wp:effectExtent l="19050" t="19050" r="24765" b="203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000" cy="1370537"/>
                          </a:xfrm>
                          <a:prstGeom prst="rect">
                            <a:avLst/>
                          </a:prstGeom>
                          <a:ln>
                            <a:solidFill>
                              <a:schemeClr val="bg1">
                                <a:lumMod val="85000"/>
                              </a:schemeClr>
                            </a:solidFill>
                          </a:ln>
                        </pic:spPr>
                      </pic:pic>
                    </a:graphicData>
                  </a:graphic>
                </wp:inline>
              </w:drawing>
            </w:r>
          </w:p>
          <w:p w:rsidR="00A21E5A" w:rsidRPr="002C3C48" w:rsidRDefault="00AE1240" w:rsidP="00AE1240">
            <w:pPr>
              <w:pStyle w:val="Kpalrs"/>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2</w:t>
            </w:r>
            <w:r w:rsidRPr="002C3C48">
              <w:rPr>
                <w:rFonts w:ascii="Arial" w:hAnsi="Arial" w:cs="Arial"/>
                <w:sz w:val="20"/>
                <w:szCs w:val="20"/>
                <w:lang w:val="en-GB"/>
              </w:rPr>
              <w:fldChar w:fldCharType="end"/>
            </w:r>
            <w:r w:rsidRPr="002C3C48">
              <w:rPr>
                <w:sz w:val="20"/>
                <w:szCs w:val="20"/>
              </w:rPr>
              <w:t>.</w:t>
            </w:r>
          </w:p>
        </w:tc>
      </w:tr>
      <w:tr w:rsidR="009B54AE" w:rsidTr="003A6A45">
        <w:tc>
          <w:tcPr>
            <w:tcW w:w="4531" w:type="dxa"/>
            <w:tcBorders>
              <w:top w:val="nil"/>
              <w:left w:val="nil"/>
              <w:bottom w:val="nil"/>
              <w:right w:val="nil"/>
            </w:tcBorders>
          </w:tcPr>
          <w:p w:rsidR="00AE1240" w:rsidRDefault="009B54AE" w:rsidP="00AE1240">
            <w:pPr>
              <w:keepNext/>
            </w:pPr>
            <w:r>
              <w:rPr>
                <w:noProof/>
                <w:lang w:val="hu-HU" w:eastAsia="hu-HU"/>
              </w:rPr>
              <w:drawing>
                <wp:inline distT="0" distB="0" distL="0" distR="0" wp14:anchorId="599A914A" wp14:editId="4F308B41">
                  <wp:extent cx="2700000" cy="1370537"/>
                  <wp:effectExtent l="19050" t="19050" r="24765" b="203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0000" cy="1370537"/>
                          </a:xfrm>
                          <a:prstGeom prst="rect">
                            <a:avLst/>
                          </a:prstGeom>
                          <a:ln>
                            <a:solidFill>
                              <a:schemeClr val="bg1">
                                <a:lumMod val="85000"/>
                              </a:schemeClr>
                            </a:solidFill>
                          </a:ln>
                        </pic:spPr>
                      </pic:pic>
                    </a:graphicData>
                  </a:graphic>
                </wp:inline>
              </w:drawing>
            </w:r>
          </w:p>
          <w:p w:rsidR="00A21E5A" w:rsidRPr="002C3C48" w:rsidRDefault="00AE1240" w:rsidP="00AE1240">
            <w:pPr>
              <w:pStyle w:val="Kpalrs"/>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3</w:t>
            </w:r>
            <w:r w:rsidRPr="002C3C48">
              <w:rPr>
                <w:rFonts w:ascii="Arial" w:hAnsi="Arial" w:cs="Arial"/>
                <w:sz w:val="20"/>
                <w:szCs w:val="20"/>
                <w:lang w:val="en-GB"/>
              </w:rPr>
              <w:fldChar w:fldCharType="end"/>
            </w:r>
            <w:r w:rsidRPr="002C3C48">
              <w:rPr>
                <w:sz w:val="20"/>
                <w:szCs w:val="20"/>
              </w:rPr>
              <w:t>.</w:t>
            </w:r>
          </w:p>
        </w:tc>
        <w:tc>
          <w:tcPr>
            <w:tcW w:w="4531" w:type="dxa"/>
            <w:tcBorders>
              <w:top w:val="nil"/>
              <w:left w:val="nil"/>
              <w:bottom w:val="nil"/>
              <w:right w:val="nil"/>
            </w:tcBorders>
          </w:tcPr>
          <w:p w:rsidR="00AE1240" w:rsidRDefault="009B54AE" w:rsidP="00AE1240">
            <w:pPr>
              <w:keepNext/>
            </w:pPr>
            <w:r>
              <w:rPr>
                <w:noProof/>
                <w:lang w:val="hu-HU" w:eastAsia="hu-HU"/>
              </w:rPr>
              <w:drawing>
                <wp:inline distT="0" distB="0" distL="0" distR="0" wp14:anchorId="0A74A6A2" wp14:editId="236BFAC6">
                  <wp:extent cx="2700000" cy="1370536"/>
                  <wp:effectExtent l="19050" t="19050" r="24765" b="2032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A21E5A" w:rsidRPr="002C3C48" w:rsidRDefault="00AE1240" w:rsidP="00AE1240">
            <w:pPr>
              <w:pStyle w:val="Kpalrs"/>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4</w:t>
            </w:r>
            <w:r w:rsidRPr="002C3C48">
              <w:rPr>
                <w:rFonts w:ascii="Arial" w:hAnsi="Arial" w:cs="Arial"/>
                <w:sz w:val="20"/>
                <w:szCs w:val="20"/>
                <w:lang w:val="en-GB"/>
              </w:rPr>
              <w:fldChar w:fldCharType="end"/>
            </w:r>
            <w:r w:rsidRPr="002C3C48">
              <w:rPr>
                <w:sz w:val="20"/>
                <w:szCs w:val="20"/>
              </w:rPr>
              <w:t>.</w:t>
            </w:r>
          </w:p>
        </w:tc>
      </w:tr>
      <w:tr w:rsidR="009B54AE" w:rsidTr="003A6A45">
        <w:tc>
          <w:tcPr>
            <w:tcW w:w="4531" w:type="dxa"/>
            <w:tcBorders>
              <w:top w:val="nil"/>
              <w:left w:val="nil"/>
              <w:bottom w:val="nil"/>
              <w:right w:val="nil"/>
            </w:tcBorders>
          </w:tcPr>
          <w:p w:rsidR="00AE1240" w:rsidRDefault="009B54AE" w:rsidP="00AE1240">
            <w:pPr>
              <w:keepNext/>
            </w:pPr>
            <w:r>
              <w:rPr>
                <w:noProof/>
                <w:lang w:val="hu-HU" w:eastAsia="hu-HU"/>
              </w:rPr>
              <w:drawing>
                <wp:inline distT="0" distB="0" distL="0" distR="0" wp14:anchorId="1651D6B6" wp14:editId="7047A360">
                  <wp:extent cx="2700000" cy="1370536"/>
                  <wp:effectExtent l="19050" t="19050" r="24765" b="2032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A21E5A" w:rsidRPr="002C3C48" w:rsidRDefault="00AE1240" w:rsidP="00AE1240">
            <w:pPr>
              <w:pStyle w:val="Kpalrs"/>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5</w:t>
            </w:r>
            <w:r w:rsidRPr="002C3C48">
              <w:rPr>
                <w:rFonts w:ascii="Arial" w:hAnsi="Arial" w:cs="Arial"/>
                <w:sz w:val="20"/>
                <w:szCs w:val="20"/>
                <w:lang w:val="en-GB"/>
              </w:rPr>
              <w:fldChar w:fldCharType="end"/>
            </w:r>
            <w:r w:rsidRPr="002C3C48">
              <w:rPr>
                <w:sz w:val="20"/>
                <w:szCs w:val="20"/>
              </w:rPr>
              <w:t>.</w:t>
            </w:r>
          </w:p>
        </w:tc>
        <w:tc>
          <w:tcPr>
            <w:tcW w:w="4531" w:type="dxa"/>
            <w:tcBorders>
              <w:top w:val="nil"/>
              <w:left w:val="nil"/>
              <w:bottom w:val="nil"/>
              <w:right w:val="nil"/>
            </w:tcBorders>
          </w:tcPr>
          <w:p w:rsidR="00AE1240" w:rsidRDefault="009B54AE" w:rsidP="00AE1240">
            <w:pPr>
              <w:keepNext/>
            </w:pPr>
            <w:r>
              <w:rPr>
                <w:noProof/>
                <w:lang w:val="hu-HU" w:eastAsia="hu-HU"/>
              </w:rPr>
              <w:drawing>
                <wp:inline distT="0" distB="0" distL="0" distR="0" wp14:anchorId="6A12C499" wp14:editId="74C81473">
                  <wp:extent cx="2700000" cy="1370535"/>
                  <wp:effectExtent l="19050" t="19050" r="24765" b="203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000" cy="1370535"/>
                          </a:xfrm>
                          <a:prstGeom prst="rect">
                            <a:avLst/>
                          </a:prstGeom>
                          <a:ln>
                            <a:solidFill>
                              <a:schemeClr val="bg1">
                                <a:lumMod val="85000"/>
                              </a:schemeClr>
                            </a:solidFill>
                          </a:ln>
                        </pic:spPr>
                      </pic:pic>
                    </a:graphicData>
                  </a:graphic>
                </wp:inline>
              </w:drawing>
            </w:r>
          </w:p>
          <w:p w:rsidR="00A21E5A" w:rsidRPr="002C3C48" w:rsidRDefault="00AE1240" w:rsidP="00AE1240">
            <w:pPr>
              <w:pStyle w:val="Kpalrs"/>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6</w:t>
            </w:r>
            <w:r w:rsidRPr="002C3C48">
              <w:rPr>
                <w:rFonts w:ascii="Arial" w:hAnsi="Arial" w:cs="Arial"/>
                <w:sz w:val="20"/>
                <w:szCs w:val="20"/>
                <w:lang w:val="en-GB"/>
              </w:rPr>
              <w:fldChar w:fldCharType="end"/>
            </w:r>
            <w:r w:rsidRPr="002C3C48">
              <w:rPr>
                <w:sz w:val="20"/>
                <w:szCs w:val="20"/>
              </w:rPr>
              <w:t>.</w:t>
            </w:r>
          </w:p>
        </w:tc>
      </w:tr>
      <w:tr w:rsidR="009B54AE" w:rsidTr="003A6A45">
        <w:tc>
          <w:tcPr>
            <w:tcW w:w="4531" w:type="dxa"/>
            <w:tcBorders>
              <w:top w:val="nil"/>
              <w:left w:val="nil"/>
              <w:bottom w:val="nil"/>
              <w:right w:val="nil"/>
            </w:tcBorders>
          </w:tcPr>
          <w:p w:rsidR="00AE1240" w:rsidRDefault="009B54AE" w:rsidP="00AE1240">
            <w:pPr>
              <w:keepNext/>
            </w:pPr>
            <w:r>
              <w:rPr>
                <w:noProof/>
                <w:lang w:val="hu-HU" w:eastAsia="hu-HU"/>
              </w:rPr>
              <w:drawing>
                <wp:inline distT="0" distB="0" distL="0" distR="0" wp14:anchorId="628D94D7" wp14:editId="25FAA97A">
                  <wp:extent cx="2700000" cy="1370536"/>
                  <wp:effectExtent l="19050" t="19050" r="24765" b="2032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A21E5A" w:rsidRPr="002C3C48" w:rsidRDefault="00AE1240" w:rsidP="00AE1240">
            <w:pPr>
              <w:pStyle w:val="Kpalrs"/>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7</w:t>
            </w:r>
            <w:r w:rsidRPr="002C3C48">
              <w:rPr>
                <w:rFonts w:ascii="Arial" w:hAnsi="Arial" w:cs="Arial"/>
                <w:sz w:val="20"/>
                <w:szCs w:val="20"/>
                <w:lang w:val="en-GB"/>
              </w:rPr>
              <w:fldChar w:fldCharType="end"/>
            </w:r>
            <w:r w:rsidRPr="002C3C48">
              <w:rPr>
                <w:sz w:val="20"/>
                <w:szCs w:val="20"/>
              </w:rPr>
              <w:t>.</w:t>
            </w:r>
          </w:p>
        </w:tc>
        <w:tc>
          <w:tcPr>
            <w:tcW w:w="4531" w:type="dxa"/>
            <w:tcBorders>
              <w:top w:val="nil"/>
              <w:left w:val="nil"/>
              <w:bottom w:val="nil"/>
              <w:right w:val="nil"/>
            </w:tcBorders>
          </w:tcPr>
          <w:p w:rsidR="00AE1240" w:rsidRDefault="009B54AE" w:rsidP="00AE1240">
            <w:pPr>
              <w:keepNext/>
            </w:pPr>
            <w:r>
              <w:rPr>
                <w:noProof/>
                <w:lang w:val="hu-HU" w:eastAsia="hu-HU"/>
              </w:rPr>
              <w:drawing>
                <wp:inline distT="0" distB="0" distL="0" distR="0" wp14:anchorId="42793281" wp14:editId="1FBFBDFA">
                  <wp:extent cx="2700000" cy="1370536"/>
                  <wp:effectExtent l="19050" t="19050" r="24765" b="2032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1370536"/>
                          </a:xfrm>
                          <a:prstGeom prst="rect">
                            <a:avLst/>
                          </a:prstGeom>
                          <a:ln>
                            <a:solidFill>
                              <a:schemeClr val="bg1">
                                <a:lumMod val="85000"/>
                              </a:schemeClr>
                            </a:solidFill>
                          </a:ln>
                        </pic:spPr>
                      </pic:pic>
                    </a:graphicData>
                  </a:graphic>
                </wp:inline>
              </w:drawing>
            </w:r>
          </w:p>
          <w:p w:rsidR="00A21E5A" w:rsidRPr="002C3C48" w:rsidRDefault="00AE1240" w:rsidP="002C3C48">
            <w:pPr>
              <w:pStyle w:val="Kpalrs"/>
              <w:keepNext/>
              <w:jc w:val="center"/>
              <w:rPr>
                <w:rFonts w:ascii="Arial" w:hAnsi="Arial" w:cs="Arial"/>
                <w:sz w:val="20"/>
                <w:szCs w:val="20"/>
                <w:lang w:val="en-GB"/>
              </w:rPr>
            </w:pPr>
            <w:r w:rsidRPr="002C3C48">
              <w:rPr>
                <w:rFonts w:ascii="Arial" w:hAnsi="Arial" w:cs="Arial"/>
                <w:sz w:val="20"/>
                <w:szCs w:val="20"/>
                <w:lang w:val="en-GB"/>
              </w:rPr>
              <w:fldChar w:fldCharType="begin"/>
            </w:r>
            <w:r w:rsidRPr="002C3C48">
              <w:rPr>
                <w:rFonts w:ascii="Arial" w:hAnsi="Arial" w:cs="Arial"/>
                <w:sz w:val="20"/>
                <w:szCs w:val="20"/>
                <w:lang w:val="en-GB"/>
              </w:rPr>
              <w:instrText xml:space="preserve"> SEQ ábra \* ARABIC </w:instrText>
            </w:r>
            <w:r w:rsidRPr="002C3C48">
              <w:rPr>
                <w:rFonts w:ascii="Arial" w:hAnsi="Arial" w:cs="Arial"/>
                <w:sz w:val="20"/>
                <w:szCs w:val="20"/>
                <w:lang w:val="en-GB"/>
              </w:rPr>
              <w:fldChar w:fldCharType="separate"/>
            </w:r>
            <w:r w:rsidR="00DE1973">
              <w:rPr>
                <w:rFonts w:ascii="Arial" w:hAnsi="Arial" w:cs="Arial"/>
                <w:noProof/>
                <w:sz w:val="20"/>
                <w:szCs w:val="20"/>
                <w:lang w:val="en-GB"/>
              </w:rPr>
              <w:t>8</w:t>
            </w:r>
            <w:r w:rsidRPr="002C3C48">
              <w:rPr>
                <w:rFonts w:ascii="Arial" w:hAnsi="Arial" w:cs="Arial"/>
                <w:sz w:val="20"/>
                <w:szCs w:val="20"/>
                <w:lang w:val="en-GB"/>
              </w:rPr>
              <w:fldChar w:fldCharType="end"/>
            </w:r>
            <w:r w:rsidRPr="002C3C48">
              <w:rPr>
                <w:sz w:val="20"/>
                <w:szCs w:val="20"/>
              </w:rPr>
              <w:t>.</w:t>
            </w:r>
          </w:p>
        </w:tc>
      </w:tr>
    </w:tbl>
    <w:p w:rsidR="00E21537" w:rsidRPr="00EC5F5A" w:rsidRDefault="002C3C48" w:rsidP="0045746E">
      <w:pPr>
        <w:pStyle w:val="Kpalrs"/>
        <w:jc w:val="center"/>
        <w:rPr>
          <w:lang w:val="en-GB"/>
        </w:rPr>
      </w:pPr>
      <w:r w:rsidRPr="001579DC">
        <w:rPr>
          <w:rFonts w:ascii="Arial" w:hAnsi="Arial" w:cs="Arial"/>
          <w:i w:val="0"/>
          <w:iCs w:val="0"/>
          <w:sz w:val="20"/>
          <w:szCs w:val="20"/>
          <w:lang w:val="en-GB"/>
        </w:rPr>
        <w:fldChar w:fldCharType="begin"/>
      </w:r>
      <w:r w:rsidRPr="001579DC">
        <w:rPr>
          <w:rFonts w:ascii="Arial" w:hAnsi="Arial" w:cs="Arial"/>
          <w:sz w:val="20"/>
          <w:szCs w:val="20"/>
          <w:lang w:val="en-GB"/>
        </w:rPr>
        <w:instrText xml:space="preserve"> SEQ Building_chart_and_story_step-by-step \* ARABIC </w:instrText>
      </w:r>
      <w:r w:rsidRPr="001579DC">
        <w:rPr>
          <w:rFonts w:ascii="Arial" w:hAnsi="Arial" w:cs="Arial"/>
          <w:i w:val="0"/>
          <w:iCs w:val="0"/>
          <w:sz w:val="20"/>
          <w:szCs w:val="20"/>
          <w:lang w:val="en-GB"/>
        </w:rPr>
        <w:fldChar w:fldCharType="separate"/>
      </w:r>
      <w:r w:rsidR="00DE1973" w:rsidRPr="001579DC">
        <w:rPr>
          <w:rFonts w:ascii="Arial" w:hAnsi="Arial" w:cs="Arial"/>
          <w:noProof/>
          <w:sz w:val="20"/>
          <w:szCs w:val="20"/>
          <w:lang w:val="en-GB"/>
        </w:rPr>
        <w:t>1</w:t>
      </w:r>
      <w:r w:rsidRPr="001579DC">
        <w:rPr>
          <w:rFonts w:ascii="Arial" w:hAnsi="Arial" w:cs="Arial"/>
          <w:i w:val="0"/>
          <w:iCs w:val="0"/>
          <w:sz w:val="20"/>
          <w:szCs w:val="20"/>
          <w:lang w:val="en-GB"/>
        </w:rPr>
        <w:fldChar w:fldCharType="end"/>
      </w:r>
      <w:r w:rsidRPr="001579DC">
        <w:rPr>
          <w:sz w:val="20"/>
          <w:szCs w:val="20"/>
        </w:rPr>
        <w:t>. Building chart and story step-by-step</w:t>
      </w:r>
      <w:r w:rsidR="005A4A73">
        <w:br/>
      </w:r>
      <w:r w:rsidR="00DE1973" w:rsidRPr="00DE1973">
        <w:br/>
      </w:r>
      <w:hyperlink r:id="rId16" w:history="1">
        <w:r w:rsidR="007213FF" w:rsidRPr="00D273C0">
          <w:rPr>
            <w:rStyle w:val="Hiperhivatkozs"/>
            <w:rFonts w:ascii="Arial" w:hAnsi="Arial" w:cs="Arial"/>
            <w:i w:val="0"/>
            <w:lang w:val="en-GB"/>
          </w:rPr>
          <w:t>https://www.ksh.hu/interaktiv/storytelling/gyumolcs/index.html?lang=en</w:t>
        </w:r>
      </w:hyperlink>
      <w:r w:rsidR="00DE1973">
        <w:rPr>
          <w:rFonts w:ascii="Arial" w:hAnsi="Arial" w:cs="Arial"/>
          <w:i w:val="0"/>
          <w:lang w:val="en-GB"/>
        </w:rPr>
        <w:t xml:space="preserve"> </w:t>
      </w:r>
    </w:p>
    <w:sectPr w:rsidR="00E21537" w:rsidRPr="00EC5F5A" w:rsidSect="00E21537">
      <w:headerReference w:type="even" r:id="rId17"/>
      <w:headerReference w:type="default" r:id="rId18"/>
      <w:footerReference w:type="default" r:id="rId19"/>
      <w:headerReference w:type="first" r:id="rId20"/>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DAB" w:rsidRDefault="00B11DAB" w:rsidP="00E82B25">
      <w:pPr>
        <w:spacing w:after="0" w:line="240" w:lineRule="auto"/>
      </w:pPr>
      <w:r>
        <w:separator/>
      </w:r>
    </w:p>
  </w:endnote>
  <w:endnote w:type="continuationSeparator" w:id="0">
    <w:p w:rsidR="00B11DAB" w:rsidRDefault="00B11DAB"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436665"/>
      <w:docPartObj>
        <w:docPartGallery w:val="Page Numbers (Bottom of Page)"/>
        <w:docPartUnique/>
      </w:docPartObj>
    </w:sdtPr>
    <w:sdtEndPr>
      <w:rPr>
        <w:rFonts w:ascii="Arial" w:hAnsi="Arial" w:cs="Arial"/>
        <w:sz w:val="24"/>
        <w:szCs w:val="24"/>
      </w:rPr>
    </w:sdtEndPr>
    <w:sdtContent>
      <w:p w:rsidR="009378F5" w:rsidRPr="009378F5" w:rsidRDefault="009378F5" w:rsidP="0035694D">
        <w:pPr>
          <w:pStyle w:val="llb"/>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45746E">
          <w:rPr>
            <w:rFonts w:ascii="Arial" w:hAnsi="Arial" w:cs="Arial"/>
            <w:noProof/>
            <w:sz w:val="24"/>
            <w:szCs w:val="24"/>
          </w:rPr>
          <w:t>6</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DAB" w:rsidRDefault="00B11DAB" w:rsidP="00E82B25">
      <w:pPr>
        <w:spacing w:after="0" w:line="240" w:lineRule="auto"/>
      </w:pPr>
      <w:r>
        <w:separator/>
      </w:r>
    </w:p>
  </w:footnote>
  <w:footnote w:type="continuationSeparator" w:id="0">
    <w:p w:rsidR="00B11DAB" w:rsidRDefault="00B11DAB" w:rsidP="00E82B25">
      <w:pPr>
        <w:spacing w:after="0" w:line="240" w:lineRule="auto"/>
      </w:pPr>
      <w:r>
        <w:continuationSeparator/>
      </w:r>
    </w:p>
  </w:footnote>
  <w:footnote w:id="1">
    <w:p w:rsidR="00582365" w:rsidRPr="0045746E" w:rsidRDefault="00582365">
      <w:pPr>
        <w:pStyle w:val="Lbjegyzetszveg"/>
        <w:rPr>
          <w:lang w:val="hu-HU"/>
        </w:rPr>
      </w:pPr>
      <w:r>
        <w:rPr>
          <w:rStyle w:val="Lbjegyzet-hivatkozs"/>
        </w:rPr>
        <w:t>1</w:t>
      </w:r>
      <w:r>
        <w:t xml:space="preserve"> </w:t>
      </w:r>
      <w:r w:rsidRPr="000234E7">
        <w:t>https://www.akamai.com/uk/en/about/news/press/2017-press/akamai-releases-spring-2017-state-of-online-retail-performance-report.jsp</w:t>
      </w:r>
    </w:p>
  </w:footnote>
  <w:footnote w:id="2">
    <w:p w:rsidR="00F272ED" w:rsidRPr="0045746E" w:rsidRDefault="00F272ED">
      <w:pPr>
        <w:pStyle w:val="Lbjegyzetszveg"/>
        <w:rPr>
          <w:lang w:val="hu-HU"/>
        </w:rPr>
      </w:pPr>
      <w:r>
        <w:rPr>
          <w:rStyle w:val="Lbjegyzet-hivatkozs"/>
        </w:rPr>
        <w:t>2</w:t>
      </w:r>
      <w:r>
        <w:t xml:space="preserve"> </w:t>
      </w:r>
      <w:r w:rsidRPr="00F272ED">
        <w:t>https://d3js.org/</w:t>
      </w:r>
    </w:p>
  </w:footnote>
  <w:footnote w:id="3">
    <w:p w:rsidR="00F272ED" w:rsidRPr="0045746E" w:rsidRDefault="00F272ED">
      <w:pPr>
        <w:pStyle w:val="Lbjegyzetszveg"/>
        <w:rPr>
          <w:lang w:val="hu-HU"/>
        </w:rPr>
      </w:pPr>
      <w:r>
        <w:rPr>
          <w:rStyle w:val="Lbjegyzet-hivatkozs"/>
        </w:rPr>
        <w:t>3</w:t>
      </w:r>
      <w:r>
        <w:t xml:space="preserve"> </w:t>
      </w:r>
      <w:r w:rsidRPr="00F272ED">
        <w:t>https://reactjs.org/</w:t>
      </w:r>
    </w:p>
  </w:footnote>
  <w:footnote w:id="4">
    <w:p w:rsidR="0059302A" w:rsidRPr="0045746E" w:rsidRDefault="0059302A">
      <w:pPr>
        <w:pStyle w:val="Lbjegyzetszveg"/>
        <w:rPr>
          <w:lang w:val="hu-HU"/>
        </w:rPr>
      </w:pPr>
      <w:r>
        <w:rPr>
          <w:rStyle w:val="Lbjegyzet-hivatkozs"/>
        </w:rPr>
        <w:t>4</w:t>
      </w:r>
      <w:r>
        <w:t xml:space="preserve"> </w:t>
      </w:r>
      <w:r w:rsidRPr="0059302A">
        <w:t>https://en.wikipedia.org/wiki/Minimum_viable_product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B11DAB">
    <w:pPr>
      <w:pStyle w:val="lfej"/>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B11DAB">
    <w:pPr>
      <w:pStyle w:val="lfej"/>
    </w:pPr>
    <w:r>
      <w:rPr>
        <w:noProof/>
        <w:lang w:eastAsia="pl-PL"/>
      </w:rPr>
      <w:pict w14:anchorId="06770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B11DAB">
    <w:pPr>
      <w:pStyle w:val="lfej"/>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03FF4"/>
    <w:rsid w:val="00016520"/>
    <w:rsid w:val="000175E2"/>
    <w:rsid w:val="0002220E"/>
    <w:rsid w:val="000234E7"/>
    <w:rsid w:val="00026CD3"/>
    <w:rsid w:val="00034D20"/>
    <w:rsid w:val="00037116"/>
    <w:rsid w:val="000372D0"/>
    <w:rsid w:val="00047C24"/>
    <w:rsid w:val="00056A43"/>
    <w:rsid w:val="00070925"/>
    <w:rsid w:val="00071AB1"/>
    <w:rsid w:val="0007704A"/>
    <w:rsid w:val="000816A2"/>
    <w:rsid w:val="00094184"/>
    <w:rsid w:val="00094CED"/>
    <w:rsid w:val="000957CC"/>
    <w:rsid w:val="000A19A1"/>
    <w:rsid w:val="000A6130"/>
    <w:rsid w:val="000A799E"/>
    <w:rsid w:val="000C6472"/>
    <w:rsid w:val="000D3285"/>
    <w:rsid w:val="000D705A"/>
    <w:rsid w:val="000F337F"/>
    <w:rsid w:val="00111FF5"/>
    <w:rsid w:val="00120772"/>
    <w:rsid w:val="00133E07"/>
    <w:rsid w:val="00142A8D"/>
    <w:rsid w:val="0014475D"/>
    <w:rsid w:val="001579DC"/>
    <w:rsid w:val="00157DAD"/>
    <w:rsid w:val="00160406"/>
    <w:rsid w:val="0016743D"/>
    <w:rsid w:val="00182357"/>
    <w:rsid w:val="00182A77"/>
    <w:rsid w:val="001876F9"/>
    <w:rsid w:val="001D128F"/>
    <w:rsid w:val="001E43DC"/>
    <w:rsid w:val="001F75A8"/>
    <w:rsid w:val="002137E4"/>
    <w:rsid w:val="00215B5E"/>
    <w:rsid w:val="00221F17"/>
    <w:rsid w:val="00222D7E"/>
    <w:rsid w:val="00224CD6"/>
    <w:rsid w:val="00230401"/>
    <w:rsid w:val="00234927"/>
    <w:rsid w:val="0023623C"/>
    <w:rsid w:val="00242620"/>
    <w:rsid w:val="00250946"/>
    <w:rsid w:val="0025184C"/>
    <w:rsid w:val="00267AAB"/>
    <w:rsid w:val="00272DAA"/>
    <w:rsid w:val="00274DBC"/>
    <w:rsid w:val="002806C5"/>
    <w:rsid w:val="0028150C"/>
    <w:rsid w:val="00282B53"/>
    <w:rsid w:val="00284BCF"/>
    <w:rsid w:val="00293580"/>
    <w:rsid w:val="002A16B0"/>
    <w:rsid w:val="002B6D33"/>
    <w:rsid w:val="002C3C48"/>
    <w:rsid w:val="002C4DC3"/>
    <w:rsid w:val="002C68DA"/>
    <w:rsid w:val="002D103F"/>
    <w:rsid w:val="002F7138"/>
    <w:rsid w:val="00301044"/>
    <w:rsid w:val="00304DBB"/>
    <w:rsid w:val="0031038A"/>
    <w:rsid w:val="00312920"/>
    <w:rsid w:val="003164BD"/>
    <w:rsid w:val="00325BD9"/>
    <w:rsid w:val="00336E21"/>
    <w:rsid w:val="00347F0D"/>
    <w:rsid w:val="0035694D"/>
    <w:rsid w:val="00362815"/>
    <w:rsid w:val="0036476B"/>
    <w:rsid w:val="003647D8"/>
    <w:rsid w:val="00364F3D"/>
    <w:rsid w:val="0038179D"/>
    <w:rsid w:val="003862DB"/>
    <w:rsid w:val="00395B8D"/>
    <w:rsid w:val="003A1D16"/>
    <w:rsid w:val="003A6A45"/>
    <w:rsid w:val="003B137E"/>
    <w:rsid w:val="003B31B0"/>
    <w:rsid w:val="003B34B7"/>
    <w:rsid w:val="003B4B19"/>
    <w:rsid w:val="004070AA"/>
    <w:rsid w:val="004150F5"/>
    <w:rsid w:val="004248E4"/>
    <w:rsid w:val="00430450"/>
    <w:rsid w:val="00431F83"/>
    <w:rsid w:val="004321B7"/>
    <w:rsid w:val="00450152"/>
    <w:rsid w:val="0045137B"/>
    <w:rsid w:val="0045746E"/>
    <w:rsid w:val="00464858"/>
    <w:rsid w:val="004670D2"/>
    <w:rsid w:val="00467D92"/>
    <w:rsid w:val="004740F1"/>
    <w:rsid w:val="00486BA6"/>
    <w:rsid w:val="00487F7E"/>
    <w:rsid w:val="00491CC6"/>
    <w:rsid w:val="00492507"/>
    <w:rsid w:val="00493026"/>
    <w:rsid w:val="00496790"/>
    <w:rsid w:val="004A12A7"/>
    <w:rsid w:val="004A1A99"/>
    <w:rsid w:val="004B086E"/>
    <w:rsid w:val="004B39C1"/>
    <w:rsid w:val="004B6729"/>
    <w:rsid w:val="004C5048"/>
    <w:rsid w:val="004D578E"/>
    <w:rsid w:val="004E0250"/>
    <w:rsid w:val="004E7F23"/>
    <w:rsid w:val="004F04B4"/>
    <w:rsid w:val="004F0FB3"/>
    <w:rsid w:val="00505060"/>
    <w:rsid w:val="00511BFF"/>
    <w:rsid w:val="00513177"/>
    <w:rsid w:val="005173A2"/>
    <w:rsid w:val="00517B84"/>
    <w:rsid w:val="005215E8"/>
    <w:rsid w:val="00530B5A"/>
    <w:rsid w:val="00530FD6"/>
    <w:rsid w:val="00536E57"/>
    <w:rsid w:val="0053710C"/>
    <w:rsid w:val="00544ABE"/>
    <w:rsid w:val="00552D70"/>
    <w:rsid w:val="00564E6E"/>
    <w:rsid w:val="005779A3"/>
    <w:rsid w:val="005812C5"/>
    <w:rsid w:val="00582365"/>
    <w:rsid w:val="005912A8"/>
    <w:rsid w:val="0059302A"/>
    <w:rsid w:val="00593424"/>
    <w:rsid w:val="00595D27"/>
    <w:rsid w:val="005A1F57"/>
    <w:rsid w:val="005A3AEB"/>
    <w:rsid w:val="005A4A73"/>
    <w:rsid w:val="005B0211"/>
    <w:rsid w:val="005B2345"/>
    <w:rsid w:val="005B2884"/>
    <w:rsid w:val="005B2FBF"/>
    <w:rsid w:val="005B6971"/>
    <w:rsid w:val="005C075B"/>
    <w:rsid w:val="005C585E"/>
    <w:rsid w:val="005D1885"/>
    <w:rsid w:val="005E0F58"/>
    <w:rsid w:val="005E2F39"/>
    <w:rsid w:val="00600E7C"/>
    <w:rsid w:val="006052BF"/>
    <w:rsid w:val="006174DB"/>
    <w:rsid w:val="006263C1"/>
    <w:rsid w:val="006324D4"/>
    <w:rsid w:val="0063729A"/>
    <w:rsid w:val="00640FF1"/>
    <w:rsid w:val="00653D6C"/>
    <w:rsid w:val="00666438"/>
    <w:rsid w:val="00667788"/>
    <w:rsid w:val="0068224E"/>
    <w:rsid w:val="0069009D"/>
    <w:rsid w:val="00690541"/>
    <w:rsid w:val="00697934"/>
    <w:rsid w:val="006A70BA"/>
    <w:rsid w:val="006B5A4A"/>
    <w:rsid w:val="006C410D"/>
    <w:rsid w:val="006C5879"/>
    <w:rsid w:val="006D088C"/>
    <w:rsid w:val="006D591C"/>
    <w:rsid w:val="006D7BAD"/>
    <w:rsid w:val="006E0ACC"/>
    <w:rsid w:val="006F463C"/>
    <w:rsid w:val="007068AE"/>
    <w:rsid w:val="00715F12"/>
    <w:rsid w:val="007203C8"/>
    <w:rsid w:val="007213FF"/>
    <w:rsid w:val="00723245"/>
    <w:rsid w:val="00731E07"/>
    <w:rsid w:val="00732F74"/>
    <w:rsid w:val="007450B5"/>
    <w:rsid w:val="00757249"/>
    <w:rsid w:val="007730C4"/>
    <w:rsid w:val="00776C97"/>
    <w:rsid w:val="007846DD"/>
    <w:rsid w:val="007A1768"/>
    <w:rsid w:val="007A66D4"/>
    <w:rsid w:val="007B6DB0"/>
    <w:rsid w:val="007D728B"/>
    <w:rsid w:val="007E6BBC"/>
    <w:rsid w:val="007E6D8C"/>
    <w:rsid w:val="007F00D2"/>
    <w:rsid w:val="007F20CB"/>
    <w:rsid w:val="00800B5D"/>
    <w:rsid w:val="00802212"/>
    <w:rsid w:val="008044AB"/>
    <w:rsid w:val="00813E26"/>
    <w:rsid w:val="00822B72"/>
    <w:rsid w:val="0082373C"/>
    <w:rsid w:val="00824CD0"/>
    <w:rsid w:val="008306BD"/>
    <w:rsid w:val="00847CDA"/>
    <w:rsid w:val="008510B4"/>
    <w:rsid w:val="00852A53"/>
    <w:rsid w:val="00852B7B"/>
    <w:rsid w:val="0085473E"/>
    <w:rsid w:val="00857233"/>
    <w:rsid w:val="00867B2C"/>
    <w:rsid w:val="00873330"/>
    <w:rsid w:val="00874D8F"/>
    <w:rsid w:val="00881776"/>
    <w:rsid w:val="00883326"/>
    <w:rsid w:val="00894A5D"/>
    <w:rsid w:val="008A15C5"/>
    <w:rsid w:val="008A71D2"/>
    <w:rsid w:val="008B0935"/>
    <w:rsid w:val="008B5713"/>
    <w:rsid w:val="008C0986"/>
    <w:rsid w:val="008C6677"/>
    <w:rsid w:val="008D56E1"/>
    <w:rsid w:val="008D6094"/>
    <w:rsid w:val="008E094B"/>
    <w:rsid w:val="008E4169"/>
    <w:rsid w:val="00901ECD"/>
    <w:rsid w:val="00902A7F"/>
    <w:rsid w:val="00911220"/>
    <w:rsid w:val="009170A1"/>
    <w:rsid w:val="0092140B"/>
    <w:rsid w:val="00921C60"/>
    <w:rsid w:val="009378F5"/>
    <w:rsid w:val="009434F3"/>
    <w:rsid w:val="0095446C"/>
    <w:rsid w:val="00960F9A"/>
    <w:rsid w:val="0096549C"/>
    <w:rsid w:val="0096766E"/>
    <w:rsid w:val="00973B8D"/>
    <w:rsid w:val="00973CD0"/>
    <w:rsid w:val="00975467"/>
    <w:rsid w:val="009A2E4F"/>
    <w:rsid w:val="009A3FC5"/>
    <w:rsid w:val="009B4711"/>
    <w:rsid w:val="009B54AE"/>
    <w:rsid w:val="009B7104"/>
    <w:rsid w:val="009C085F"/>
    <w:rsid w:val="009C797A"/>
    <w:rsid w:val="009D7085"/>
    <w:rsid w:val="009E20D0"/>
    <w:rsid w:val="009F469E"/>
    <w:rsid w:val="00A031DB"/>
    <w:rsid w:val="00A03238"/>
    <w:rsid w:val="00A21E5A"/>
    <w:rsid w:val="00A23816"/>
    <w:rsid w:val="00A25AEA"/>
    <w:rsid w:val="00A454B6"/>
    <w:rsid w:val="00A45B25"/>
    <w:rsid w:val="00A47AB8"/>
    <w:rsid w:val="00A52B33"/>
    <w:rsid w:val="00A531F2"/>
    <w:rsid w:val="00A6013E"/>
    <w:rsid w:val="00A677B2"/>
    <w:rsid w:val="00A73D5E"/>
    <w:rsid w:val="00AA6D69"/>
    <w:rsid w:val="00AC41B7"/>
    <w:rsid w:val="00AD1423"/>
    <w:rsid w:val="00AD4AEE"/>
    <w:rsid w:val="00AD69C6"/>
    <w:rsid w:val="00AD6A6E"/>
    <w:rsid w:val="00AE1240"/>
    <w:rsid w:val="00B040AD"/>
    <w:rsid w:val="00B11DAB"/>
    <w:rsid w:val="00B142C7"/>
    <w:rsid w:val="00B47197"/>
    <w:rsid w:val="00B53E31"/>
    <w:rsid w:val="00B5480A"/>
    <w:rsid w:val="00B57FC2"/>
    <w:rsid w:val="00B65341"/>
    <w:rsid w:val="00B660D8"/>
    <w:rsid w:val="00B72169"/>
    <w:rsid w:val="00B74218"/>
    <w:rsid w:val="00B77A7F"/>
    <w:rsid w:val="00B8639C"/>
    <w:rsid w:val="00B86FC7"/>
    <w:rsid w:val="00B912C3"/>
    <w:rsid w:val="00B943F8"/>
    <w:rsid w:val="00B9526E"/>
    <w:rsid w:val="00BA1939"/>
    <w:rsid w:val="00BA25C6"/>
    <w:rsid w:val="00BA773C"/>
    <w:rsid w:val="00BB19AC"/>
    <w:rsid w:val="00BC26CE"/>
    <w:rsid w:val="00BC6768"/>
    <w:rsid w:val="00BD182C"/>
    <w:rsid w:val="00BE015F"/>
    <w:rsid w:val="00BE3EE2"/>
    <w:rsid w:val="00BE48A7"/>
    <w:rsid w:val="00BF465F"/>
    <w:rsid w:val="00BF522B"/>
    <w:rsid w:val="00BF6DBC"/>
    <w:rsid w:val="00C03584"/>
    <w:rsid w:val="00C16E8E"/>
    <w:rsid w:val="00C22027"/>
    <w:rsid w:val="00C261EA"/>
    <w:rsid w:val="00C31299"/>
    <w:rsid w:val="00C40213"/>
    <w:rsid w:val="00C41363"/>
    <w:rsid w:val="00C444A7"/>
    <w:rsid w:val="00C55909"/>
    <w:rsid w:val="00C659CD"/>
    <w:rsid w:val="00C65B7C"/>
    <w:rsid w:val="00C6697B"/>
    <w:rsid w:val="00C7020B"/>
    <w:rsid w:val="00C726EA"/>
    <w:rsid w:val="00C74A1D"/>
    <w:rsid w:val="00C77DE6"/>
    <w:rsid w:val="00CB2B44"/>
    <w:rsid w:val="00CB4074"/>
    <w:rsid w:val="00CC1C1D"/>
    <w:rsid w:val="00CD788D"/>
    <w:rsid w:val="00CE06AC"/>
    <w:rsid w:val="00CF1BD2"/>
    <w:rsid w:val="00CF2892"/>
    <w:rsid w:val="00CF33AD"/>
    <w:rsid w:val="00CF5323"/>
    <w:rsid w:val="00CF656A"/>
    <w:rsid w:val="00D0258C"/>
    <w:rsid w:val="00D0270E"/>
    <w:rsid w:val="00D06169"/>
    <w:rsid w:val="00D06768"/>
    <w:rsid w:val="00D143E8"/>
    <w:rsid w:val="00D20550"/>
    <w:rsid w:val="00D3223E"/>
    <w:rsid w:val="00D3638C"/>
    <w:rsid w:val="00D46EFE"/>
    <w:rsid w:val="00D52194"/>
    <w:rsid w:val="00D65C24"/>
    <w:rsid w:val="00D73250"/>
    <w:rsid w:val="00D83900"/>
    <w:rsid w:val="00D927C0"/>
    <w:rsid w:val="00DA1753"/>
    <w:rsid w:val="00DA2F8E"/>
    <w:rsid w:val="00DA74F6"/>
    <w:rsid w:val="00DB67ED"/>
    <w:rsid w:val="00DC230E"/>
    <w:rsid w:val="00DD1E38"/>
    <w:rsid w:val="00DD32C2"/>
    <w:rsid w:val="00DD4526"/>
    <w:rsid w:val="00DD4977"/>
    <w:rsid w:val="00DE01B4"/>
    <w:rsid w:val="00DE1973"/>
    <w:rsid w:val="00DE2601"/>
    <w:rsid w:val="00DF27A8"/>
    <w:rsid w:val="00E03872"/>
    <w:rsid w:val="00E05D58"/>
    <w:rsid w:val="00E12351"/>
    <w:rsid w:val="00E13882"/>
    <w:rsid w:val="00E21537"/>
    <w:rsid w:val="00E261EB"/>
    <w:rsid w:val="00E36834"/>
    <w:rsid w:val="00E502B1"/>
    <w:rsid w:val="00E543CE"/>
    <w:rsid w:val="00E675E4"/>
    <w:rsid w:val="00E7228E"/>
    <w:rsid w:val="00E82B25"/>
    <w:rsid w:val="00E8381B"/>
    <w:rsid w:val="00E8543E"/>
    <w:rsid w:val="00E91293"/>
    <w:rsid w:val="00E92831"/>
    <w:rsid w:val="00E9313B"/>
    <w:rsid w:val="00EB5F7A"/>
    <w:rsid w:val="00EB7A63"/>
    <w:rsid w:val="00EC5F5A"/>
    <w:rsid w:val="00ED0A5E"/>
    <w:rsid w:val="00EE2BDA"/>
    <w:rsid w:val="00EE4A70"/>
    <w:rsid w:val="00EF7114"/>
    <w:rsid w:val="00F001AA"/>
    <w:rsid w:val="00F13531"/>
    <w:rsid w:val="00F153D6"/>
    <w:rsid w:val="00F15934"/>
    <w:rsid w:val="00F226E7"/>
    <w:rsid w:val="00F272ED"/>
    <w:rsid w:val="00F30C27"/>
    <w:rsid w:val="00F32EE2"/>
    <w:rsid w:val="00F34338"/>
    <w:rsid w:val="00F459D7"/>
    <w:rsid w:val="00F47A57"/>
    <w:rsid w:val="00F51570"/>
    <w:rsid w:val="00F6700C"/>
    <w:rsid w:val="00F67E8A"/>
    <w:rsid w:val="00F74EA2"/>
    <w:rsid w:val="00F87E14"/>
    <w:rsid w:val="00F9347B"/>
    <w:rsid w:val="00F96715"/>
    <w:rsid w:val="00FA1DBC"/>
    <w:rsid w:val="00FA7AF1"/>
    <w:rsid w:val="00FA7E69"/>
    <w:rsid w:val="00FC54EB"/>
    <w:rsid w:val="00FC6160"/>
    <w:rsid w:val="00FC6986"/>
    <w:rsid w:val="00FD5A1E"/>
    <w:rsid w:val="00FD782D"/>
    <w:rsid w:val="00FE36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uiPriority w:val="1"/>
    <w:qFormat/>
    <w:rsid w:val="00B47197"/>
    <w:pPr>
      <w:spacing w:after="0" w:line="240" w:lineRule="auto"/>
    </w:pPr>
  </w:style>
  <w:style w:type="paragraph" w:styleId="Buborkszveg">
    <w:name w:val="Balloon Text"/>
    <w:basedOn w:val="Norml"/>
    <w:link w:val="BuborkszvegChar"/>
    <w:uiPriority w:val="99"/>
    <w:semiHidden/>
    <w:unhideWhenUsed/>
    <w:rsid w:val="00B4719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47197"/>
    <w:rPr>
      <w:rFonts w:ascii="Segoe UI" w:hAnsi="Segoe UI" w:cs="Segoe UI"/>
      <w:sz w:val="18"/>
      <w:szCs w:val="18"/>
    </w:rPr>
  </w:style>
  <w:style w:type="paragraph" w:styleId="lfej">
    <w:name w:val="header"/>
    <w:basedOn w:val="Norml"/>
    <w:link w:val="lfejChar"/>
    <w:uiPriority w:val="99"/>
    <w:unhideWhenUsed/>
    <w:rsid w:val="00E82B25"/>
    <w:pPr>
      <w:tabs>
        <w:tab w:val="center" w:pos="4536"/>
        <w:tab w:val="right" w:pos="9072"/>
      </w:tabs>
      <w:spacing w:after="0" w:line="240" w:lineRule="auto"/>
    </w:pPr>
  </w:style>
  <w:style w:type="character" w:customStyle="1" w:styleId="lfejChar">
    <w:name w:val="Élőfej Char"/>
    <w:basedOn w:val="Bekezdsalapbettpusa"/>
    <w:link w:val="lfej"/>
    <w:uiPriority w:val="99"/>
    <w:rsid w:val="00E82B25"/>
  </w:style>
  <w:style w:type="paragraph" w:styleId="llb">
    <w:name w:val="footer"/>
    <w:basedOn w:val="Norml"/>
    <w:link w:val="llbChar"/>
    <w:uiPriority w:val="99"/>
    <w:unhideWhenUsed/>
    <w:rsid w:val="00E82B25"/>
    <w:pPr>
      <w:tabs>
        <w:tab w:val="center" w:pos="4536"/>
        <w:tab w:val="right" w:pos="9072"/>
      </w:tabs>
      <w:spacing w:after="0" w:line="240" w:lineRule="auto"/>
    </w:pPr>
  </w:style>
  <w:style w:type="character" w:customStyle="1" w:styleId="llbChar">
    <w:name w:val="Élőláb Char"/>
    <w:basedOn w:val="Bekezdsalapbettpusa"/>
    <w:link w:val="llb"/>
    <w:uiPriority w:val="99"/>
    <w:rsid w:val="00E82B25"/>
  </w:style>
  <w:style w:type="character" w:styleId="Jegyzethivatkozs">
    <w:name w:val="annotation reference"/>
    <w:basedOn w:val="Bekezdsalapbettpusa"/>
    <w:uiPriority w:val="99"/>
    <w:semiHidden/>
    <w:unhideWhenUsed/>
    <w:rsid w:val="00697934"/>
    <w:rPr>
      <w:sz w:val="16"/>
      <w:szCs w:val="16"/>
    </w:rPr>
  </w:style>
  <w:style w:type="paragraph" w:styleId="Jegyzetszveg">
    <w:name w:val="annotation text"/>
    <w:basedOn w:val="Norml"/>
    <w:link w:val="JegyzetszvegChar"/>
    <w:uiPriority w:val="99"/>
    <w:semiHidden/>
    <w:unhideWhenUsed/>
    <w:rsid w:val="00697934"/>
    <w:pPr>
      <w:spacing w:line="240" w:lineRule="auto"/>
    </w:pPr>
    <w:rPr>
      <w:sz w:val="20"/>
      <w:szCs w:val="20"/>
    </w:rPr>
  </w:style>
  <w:style w:type="character" w:customStyle="1" w:styleId="JegyzetszvegChar">
    <w:name w:val="Jegyzetszöveg Char"/>
    <w:basedOn w:val="Bekezdsalapbettpusa"/>
    <w:link w:val="Jegyzetszveg"/>
    <w:uiPriority w:val="99"/>
    <w:semiHidden/>
    <w:rsid w:val="00697934"/>
    <w:rPr>
      <w:sz w:val="20"/>
      <w:szCs w:val="20"/>
    </w:rPr>
  </w:style>
  <w:style w:type="paragraph" w:styleId="Megjegyzstrgya">
    <w:name w:val="annotation subject"/>
    <w:basedOn w:val="Jegyzetszveg"/>
    <w:next w:val="Jegyzetszveg"/>
    <w:link w:val="MegjegyzstrgyaChar"/>
    <w:uiPriority w:val="99"/>
    <w:semiHidden/>
    <w:unhideWhenUsed/>
    <w:rsid w:val="00697934"/>
    <w:rPr>
      <w:b/>
      <w:bCs/>
    </w:rPr>
  </w:style>
  <w:style w:type="character" w:customStyle="1" w:styleId="MegjegyzstrgyaChar">
    <w:name w:val="Megjegyzés tárgya Char"/>
    <w:basedOn w:val="JegyzetszvegChar"/>
    <w:link w:val="Megjegyzstrgya"/>
    <w:uiPriority w:val="99"/>
    <w:semiHidden/>
    <w:rsid w:val="00697934"/>
    <w:rPr>
      <w:b/>
      <w:bCs/>
      <w:sz w:val="20"/>
      <w:szCs w:val="20"/>
    </w:rPr>
  </w:style>
  <w:style w:type="character" w:styleId="Hiperhivatkozs">
    <w:name w:val="Hyperlink"/>
    <w:basedOn w:val="Bekezdsalapbettpusa"/>
    <w:uiPriority w:val="99"/>
    <w:unhideWhenUsed/>
    <w:rsid w:val="00A454B6"/>
    <w:rPr>
      <w:color w:val="0563C1" w:themeColor="hyperlink"/>
      <w:u w:val="single"/>
    </w:rPr>
  </w:style>
  <w:style w:type="paragraph" w:styleId="Lbjegyzetszveg">
    <w:name w:val="footnote text"/>
    <w:basedOn w:val="Norml"/>
    <w:link w:val="LbjegyzetszvegChar"/>
    <w:uiPriority w:val="99"/>
    <w:semiHidden/>
    <w:unhideWhenUsed/>
    <w:rsid w:val="00F30C27"/>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F30C27"/>
    <w:rPr>
      <w:sz w:val="20"/>
      <w:szCs w:val="20"/>
    </w:rPr>
  </w:style>
  <w:style w:type="character" w:styleId="Lbjegyzet-hivatkozs">
    <w:name w:val="footnote reference"/>
    <w:basedOn w:val="Bekezdsalapbettpusa"/>
    <w:uiPriority w:val="99"/>
    <w:semiHidden/>
    <w:unhideWhenUsed/>
    <w:rsid w:val="00F30C27"/>
    <w:rPr>
      <w:vertAlign w:val="superscript"/>
    </w:rPr>
  </w:style>
  <w:style w:type="paragraph" w:styleId="Kpalrs">
    <w:name w:val="caption"/>
    <w:basedOn w:val="Norml"/>
    <w:next w:val="Norml"/>
    <w:uiPriority w:val="35"/>
    <w:unhideWhenUsed/>
    <w:qFormat/>
    <w:rsid w:val="00AD4AEE"/>
    <w:pPr>
      <w:spacing w:after="200" w:line="240" w:lineRule="auto"/>
    </w:pPr>
    <w:rPr>
      <w:i/>
      <w:iCs/>
      <w:color w:val="44546A" w:themeColor="text2"/>
      <w:sz w:val="18"/>
      <w:szCs w:val="18"/>
    </w:rPr>
  </w:style>
  <w:style w:type="paragraph" w:styleId="Alcm">
    <w:name w:val="Subtitle"/>
    <w:basedOn w:val="Norml"/>
    <w:next w:val="Norml"/>
    <w:link w:val="AlcmChar"/>
    <w:uiPriority w:val="11"/>
    <w:qFormat/>
    <w:rsid w:val="00B943F8"/>
    <w:pPr>
      <w:numPr>
        <w:ilvl w:val="1"/>
      </w:numPr>
    </w:pPr>
    <w:rPr>
      <w:rFonts w:eastAsiaTheme="minorEastAsia"/>
      <w:color w:val="5A5A5A" w:themeColor="text1" w:themeTint="A5"/>
      <w:spacing w:val="15"/>
    </w:rPr>
  </w:style>
  <w:style w:type="character" w:customStyle="1" w:styleId="AlcmChar">
    <w:name w:val="Alcím Char"/>
    <w:basedOn w:val="Bekezdsalapbettpusa"/>
    <w:link w:val="Alcm"/>
    <w:uiPriority w:val="11"/>
    <w:rsid w:val="00B943F8"/>
    <w:rPr>
      <w:rFonts w:eastAsiaTheme="minorEastAsia"/>
      <w:color w:val="5A5A5A" w:themeColor="text1" w:themeTint="A5"/>
      <w:spacing w:val="15"/>
    </w:rPr>
  </w:style>
  <w:style w:type="character" w:styleId="Mrltotthiperhivatkozs">
    <w:name w:val="FollowedHyperlink"/>
    <w:basedOn w:val="Bekezdsalapbettpusa"/>
    <w:uiPriority w:val="99"/>
    <w:semiHidden/>
    <w:unhideWhenUsed/>
    <w:rsid w:val="00595D27"/>
    <w:rPr>
      <w:color w:val="954F72" w:themeColor="followedHyperlink"/>
      <w:u w:val="single"/>
    </w:rPr>
  </w:style>
  <w:style w:type="paragraph" w:styleId="Listaszerbekezds">
    <w:name w:val="List Paragraph"/>
    <w:basedOn w:val="Norml"/>
    <w:uiPriority w:val="34"/>
    <w:qFormat/>
    <w:rsid w:val="00804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193733">
      <w:bodyDiv w:val="1"/>
      <w:marLeft w:val="0"/>
      <w:marRight w:val="0"/>
      <w:marTop w:val="0"/>
      <w:marBottom w:val="0"/>
      <w:divBdr>
        <w:top w:val="none" w:sz="0" w:space="0" w:color="auto"/>
        <w:left w:val="none" w:sz="0" w:space="0" w:color="auto"/>
        <w:bottom w:val="none" w:sz="0" w:space="0" w:color="auto"/>
        <w:right w:val="none" w:sz="0" w:space="0" w:color="auto"/>
      </w:divBdr>
      <w:divsChild>
        <w:div w:id="435684313">
          <w:marLeft w:val="0"/>
          <w:marRight w:val="0"/>
          <w:marTop w:val="0"/>
          <w:marBottom w:val="0"/>
          <w:divBdr>
            <w:top w:val="none" w:sz="0" w:space="0" w:color="auto"/>
            <w:left w:val="none" w:sz="0" w:space="0" w:color="auto"/>
            <w:bottom w:val="none" w:sz="0" w:space="0" w:color="auto"/>
            <w:right w:val="none" w:sz="0" w:space="0" w:color="auto"/>
          </w:divBdr>
          <w:divsChild>
            <w:div w:id="145708050">
              <w:marLeft w:val="0"/>
              <w:marRight w:val="0"/>
              <w:marTop w:val="0"/>
              <w:marBottom w:val="0"/>
              <w:divBdr>
                <w:top w:val="none" w:sz="0" w:space="0" w:color="auto"/>
                <w:left w:val="none" w:sz="0" w:space="0" w:color="auto"/>
                <w:bottom w:val="none" w:sz="0" w:space="0" w:color="auto"/>
                <w:right w:val="none" w:sz="0" w:space="0" w:color="auto"/>
              </w:divBdr>
            </w:div>
            <w:div w:id="1751654561">
              <w:marLeft w:val="0"/>
              <w:marRight w:val="0"/>
              <w:marTop w:val="0"/>
              <w:marBottom w:val="0"/>
              <w:divBdr>
                <w:top w:val="none" w:sz="0" w:space="0" w:color="auto"/>
                <w:left w:val="none" w:sz="0" w:space="0" w:color="auto"/>
                <w:bottom w:val="none" w:sz="0" w:space="0" w:color="auto"/>
                <w:right w:val="none" w:sz="0" w:space="0" w:color="auto"/>
              </w:divBdr>
            </w:div>
            <w:div w:id="1074817156">
              <w:marLeft w:val="0"/>
              <w:marRight w:val="0"/>
              <w:marTop w:val="0"/>
              <w:marBottom w:val="0"/>
              <w:divBdr>
                <w:top w:val="none" w:sz="0" w:space="0" w:color="auto"/>
                <w:left w:val="none" w:sz="0" w:space="0" w:color="auto"/>
                <w:bottom w:val="none" w:sz="0" w:space="0" w:color="auto"/>
                <w:right w:val="none" w:sz="0" w:space="0" w:color="auto"/>
              </w:divBdr>
            </w:div>
            <w:div w:id="869417264">
              <w:marLeft w:val="0"/>
              <w:marRight w:val="0"/>
              <w:marTop w:val="0"/>
              <w:marBottom w:val="0"/>
              <w:divBdr>
                <w:top w:val="none" w:sz="0" w:space="0" w:color="auto"/>
                <w:left w:val="none" w:sz="0" w:space="0" w:color="auto"/>
                <w:bottom w:val="none" w:sz="0" w:space="0" w:color="auto"/>
                <w:right w:val="none" w:sz="0" w:space="0" w:color="auto"/>
              </w:divBdr>
            </w:div>
            <w:div w:id="1636983336">
              <w:marLeft w:val="0"/>
              <w:marRight w:val="0"/>
              <w:marTop w:val="0"/>
              <w:marBottom w:val="0"/>
              <w:divBdr>
                <w:top w:val="none" w:sz="0" w:space="0" w:color="auto"/>
                <w:left w:val="none" w:sz="0" w:space="0" w:color="auto"/>
                <w:bottom w:val="none" w:sz="0" w:space="0" w:color="auto"/>
                <w:right w:val="none" w:sz="0" w:space="0" w:color="auto"/>
              </w:divBdr>
            </w:div>
            <w:div w:id="1256476716">
              <w:marLeft w:val="0"/>
              <w:marRight w:val="0"/>
              <w:marTop w:val="0"/>
              <w:marBottom w:val="0"/>
              <w:divBdr>
                <w:top w:val="none" w:sz="0" w:space="0" w:color="auto"/>
                <w:left w:val="none" w:sz="0" w:space="0" w:color="auto"/>
                <w:bottom w:val="none" w:sz="0" w:space="0" w:color="auto"/>
                <w:right w:val="none" w:sz="0" w:space="0" w:color="auto"/>
              </w:divBdr>
            </w:div>
            <w:div w:id="986935485">
              <w:marLeft w:val="0"/>
              <w:marRight w:val="0"/>
              <w:marTop w:val="0"/>
              <w:marBottom w:val="0"/>
              <w:divBdr>
                <w:top w:val="none" w:sz="0" w:space="0" w:color="auto"/>
                <w:left w:val="none" w:sz="0" w:space="0" w:color="auto"/>
                <w:bottom w:val="none" w:sz="0" w:space="0" w:color="auto"/>
                <w:right w:val="none" w:sz="0" w:space="0" w:color="auto"/>
              </w:divBdr>
            </w:div>
            <w:div w:id="973868688">
              <w:marLeft w:val="0"/>
              <w:marRight w:val="0"/>
              <w:marTop w:val="0"/>
              <w:marBottom w:val="0"/>
              <w:divBdr>
                <w:top w:val="none" w:sz="0" w:space="0" w:color="auto"/>
                <w:left w:val="none" w:sz="0" w:space="0" w:color="auto"/>
                <w:bottom w:val="none" w:sz="0" w:space="0" w:color="auto"/>
                <w:right w:val="none" w:sz="0" w:space="0" w:color="auto"/>
              </w:divBdr>
            </w:div>
            <w:div w:id="1029525248">
              <w:marLeft w:val="0"/>
              <w:marRight w:val="0"/>
              <w:marTop w:val="0"/>
              <w:marBottom w:val="0"/>
              <w:divBdr>
                <w:top w:val="none" w:sz="0" w:space="0" w:color="auto"/>
                <w:left w:val="none" w:sz="0" w:space="0" w:color="auto"/>
                <w:bottom w:val="none" w:sz="0" w:space="0" w:color="auto"/>
                <w:right w:val="none" w:sz="0" w:space="0" w:color="auto"/>
              </w:divBdr>
            </w:div>
            <w:div w:id="12155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ksh.hu/interaktiv/storytelling/gyumolcs/index.html?lang=e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15377-2CE8-4B64-A044-773B0747B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6</Pages>
  <Words>1135</Words>
  <Characters>7837</Characters>
  <Application>Microsoft Office Word</Application>
  <DocSecurity>0</DocSecurity>
  <Lines>65</Lines>
  <Paragraphs>17</Paragraphs>
  <ScaleCrop>false</ScaleCrop>
  <HeadingPairs>
    <vt:vector size="4" baseType="variant">
      <vt:variant>
        <vt:lpstr>Cím</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Czinkos Zsolt</cp:lastModifiedBy>
  <cp:revision>304</cp:revision>
  <cp:lastPrinted>2018-05-17T11:17:00Z</cp:lastPrinted>
  <dcterms:created xsi:type="dcterms:W3CDTF">2018-05-14T13:31:00Z</dcterms:created>
  <dcterms:modified xsi:type="dcterms:W3CDTF">2018-05-18T16:09:00Z</dcterms:modified>
</cp:coreProperties>
</file>