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B370A" w14:textId="77777777" w:rsidR="00647F34" w:rsidRPr="00012395" w:rsidRDefault="00647F34" w:rsidP="003C683E">
      <w:pPr>
        <w:spacing w:before="480" w:after="480" w:line="240" w:lineRule="auto"/>
        <w:jc w:val="center"/>
        <w:rPr>
          <w:rFonts w:ascii="Arial" w:hAnsi="Arial" w:cs="Arial"/>
          <w:b/>
          <w:bCs/>
          <w:sz w:val="48"/>
          <w:szCs w:val="48"/>
        </w:rPr>
      </w:pPr>
      <w:bookmarkStart w:id="0" w:name="bkmStart"/>
      <w:bookmarkEnd w:id="0"/>
      <w:r w:rsidRPr="00012395">
        <w:rPr>
          <w:rFonts w:ascii="Arial" w:hAnsi="Arial" w:cs="Arial"/>
          <w:b/>
          <w:bCs/>
          <w:sz w:val="48"/>
          <w:szCs w:val="48"/>
        </w:rPr>
        <w:t>Fulfilling the ES Code of Practice and assessments of quality in official statistics</w:t>
      </w:r>
    </w:p>
    <w:p w14:paraId="126B3A1A" w14:textId="77777777" w:rsidR="00D0270E" w:rsidRPr="00012395" w:rsidRDefault="00647F34" w:rsidP="00C726EA">
      <w:pPr>
        <w:spacing w:after="0" w:line="360" w:lineRule="auto"/>
        <w:jc w:val="both"/>
        <w:rPr>
          <w:rFonts w:ascii="Arial" w:hAnsi="Arial" w:cs="Arial"/>
          <w:sz w:val="24"/>
          <w:szCs w:val="24"/>
        </w:rPr>
      </w:pPr>
      <w:r w:rsidRPr="00012395">
        <w:rPr>
          <w:rFonts w:ascii="Arial" w:hAnsi="Arial" w:cs="Arial"/>
          <w:sz w:val="24"/>
          <w:szCs w:val="24"/>
        </w:rPr>
        <w:t>Heather Bergdahl</w:t>
      </w:r>
      <w:r w:rsidR="000D705A" w:rsidRPr="00012395">
        <w:rPr>
          <w:rFonts w:ascii="Arial" w:hAnsi="Arial" w:cs="Arial"/>
          <w:sz w:val="24"/>
          <w:szCs w:val="24"/>
        </w:rPr>
        <w:t xml:space="preserve">, </w:t>
      </w:r>
      <w:r w:rsidRPr="00012395">
        <w:rPr>
          <w:rFonts w:ascii="Arial" w:hAnsi="Arial" w:cs="Arial"/>
          <w:sz w:val="24"/>
          <w:szCs w:val="24"/>
        </w:rPr>
        <w:t>Statistics Sweden</w:t>
      </w:r>
      <w:r w:rsidR="000D705A" w:rsidRPr="00012395">
        <w:rPr>
          <w:rFonts w:ascii="Arial" w:hAnsi="Arial" w:cs="Arial"/>
          <w:sz w:val="24"/>
          <w:szCs w:val="24"/>
        </w:rPr>
        <w:t xml:space="preserve">, </w:t>
      </w:r>
      <w:hyperlink r:id="rId8" w:history="1">
        <w:r w:rsidRPr="00012395">
          <w:rPr>
            <w:rStyle w:val="Hyperlnk"/>
            <w:rFonts w:ascii="Arial" w:hAnsi="Arial" w:cs="Arial"/>
            <w:sz w:val="24"/>
            <w:szCs w:val="24"/>
          </w:rPr>
          <w:t>heather.bergdahl@scb.se</w:t>
        </w:r>
      </w:hyperlink>
    </w:p>
    <w:p w14:paraId="36A0A527" w14:textId="77777777" w:rsidR="000D705A" w:rsidRPr="00012395" w:rsidRDefault="00647F34" w:rsidP="00C726EA">
      <w:pPr>
        <w:spacing w:after="0" w:line="360" w:lineRule="auto"/>
        <w:jc w:val="both"/>
        <w:rPr>
          <w:rFonts w:ascii="Arial" w:hAnsi="Arial" w:cs="Arial"/>
          <w:sz w:val="24"/>
          <w:szCs w:val="24"/>
        </w:rPr>
      </w:pPr>
      <w:r w:rsidRPr="00012395">
        <w:rPr>
          <w:rFonts w:ascii="Arial" w:hAnsi="Arial" w:cs="Arial"/>
          <w:sz w:val="24"/>
          <w:szCs w:val="24"/>
        </w:rPr>
        <w:t>Ingegerd Jansson</w:t>
      </w:r>
      <w:r w:rsidR="000D705A" w:rsidRPr="00012395">
        <w:rPr>
          <w:rFonts w:ascii="Arial" w:hAnsi="Arial" w:cs="Arial"/>
          <w:sz w:val="24"/>
          <w:szCs w:val="24"/>
        </w:rPr>
        <w:t xml:space="preserve">, </w:t>
      </w:r>
      <w:r w:rsidRPr="00012395">
        <w:rPr>
          <w:rFonts w:ascii="Arial" w:hAnsi="Arial" w:cs="Arial"/>
          <w:sz w:val="24"/>
          <w:szCs w:val="24"/>
        </w:rPr>
        <w:t>Statistics Sweden</w:t>
      </w:r>
      <w:r w:rsidR="000D705A" w:rsidRPr="00012395">
        <w:rPr>
          <w:rFonts w:ascii="Arial" w:hAnsi="Arial" w:cs="Arial"/>
          <w:sz w:val="24"/>
          <w:szCs w:val="24"/>
        </w:rPr>
        <w:t xml:space="preserve">, </w:t>
      </w:r>
      <w:hyperlink r:id="rId9" w:history="1">
        <w:r w:rsidRPr="00012395">
          <w:rPr>
            <w:rStyle w:val="Hyperlnk"/>
            <w:rFonts w:ascii="Arial" w:hAnsi="Arial" w:cs="Arial"/>
            <w:sz w:val="24"/>
            <w:szCs w:val="24"/>
          </w:rPr>
          <w:t>ingegerd.jansson@scb.se</w:t>
        </w:r>
      </w:hyperlink>
    </w:p>
    <w:p w14:paraId="4BEC9B5D" w14:textId="77777777" w:rsidR="00647F34" w:rsidRPr="00012395" w:rsidRDefault="00647F34" w:rsidP="00C726EA">
      <w:pPr>
        <w:spacing w:after="0" w:line="360" w:lineRule="auto"/>
        <w:jc w:val="both"/>
        <w:rPr>
          <w:rFonts w:ascii="Arial" w:hAnsi="Arial" w:cs="Arial"/>
          <w:sz w:val="24"/>
          <w:szCs w:val="24"/>
        </w:rPr>
      </w:pPr>
      <w:r w:rsidRPr="00012395">
        <w:rPr>
          <w:rFonts w:ascii="Arial" w:hAnsi="Arial" w:cs="Arial"/>
          <w:sz w:val="24"/>
          <w:szCs w:val="24"/>
        </w:rPr>
        <w:t xml:space="preserve">Joakim Malmdin, Statistics Sweden, </w:t>
      </w:r>
      <w:hyperlink r:id="rId10" w:history="1">
        <w:r w:rsidRPr="00012395">
          <w:rPr>
            <w:rStyle w:val="Hyperlnk"/>
            <w:rFonts w:ascii="Arial" w:hAnsi="Arial" w:cs="Arial"/>
            <w:sz w:val="24"/>
            <w:szCs w:val="24"/>
          </w:rPr>
          <w:t>joakim.malmdin@scb.se</w:t>
        </w:r>
      </w:hyperlink>
    </w:p>
    <w:p w14:paraId="4F112297" w14:textId="77777777" w:rsidR="000D705A" w:rsidRPr="00012395" w:rsidRDefault="000D705A" w:rsidP="00C726EA">
      <w:pPr>
        <w:spacing w:before="240" w:after="0" w:line="360" w:lineRule="auto"/>
        <w:jc w:val="both"/>
        <w:rPr>
          <w:rFonts w:ascii="Arial" w:hAnsi="Arial" w:cs="Arial"/>
          <w:b/>
          <w:sz w:val="20"/>
          <w:szCs w:val="20"/>
        </w:rPr>
      </w:pPr>
      <w:r w:rsidRPr="00012395">
        <w:rPr>
          <w:rFonts w:ascii="Arial" w:hAnsi="Arial" w:cs="Arial"/>
          <w:b/>
          <w:sz w:val="20"/>
          <w:szCs w:val="20"/>
        </w:rPr>
        <w:t>Abstract</w:t>
      </w:r>
    </w:p>
    <w:p w14:paraId="5F68D298" w14:textId="01DB44D2" w:rsidR="00647F34" w:rsidRPr="00012395" w:rsidRDefault="00647F34" w:rsidP="00647F34">
      <w:pPr>
        <w:spacing w:after="0" w:line="240" w:lineRule="auto"/>
        <w:jc w:val="both"/>
        <w:rPr>
          <w:rFonts w:ascii="Arial" w:hAnsi="Arial" w:cs="Arial"/>
          <w:i/>
          <w:sz w:val="20"/>
          <w:szCs w:val="20"/>
        </w:rPr>
      </w:pPr>
      <w:r w:rsidRPr="00012395">
        <w:rPr>
          <w:rFonts w:ascii="Arial" w:hAnsi="Arial" w:cs="Arial"/>
          <w:i/>
          <w:sz w:val="20"/>
          <w:szCs w:val="20"/>
        </w:rPr>
        <w:t>A new self-</w:t>
      </w:r>
      <w:r w:rsidR="00AF3345">
        <w:rPr>
          <w:rFonts w:ascii="Arial" w:hAnsi="Arial" w:cs="Arial"/>
          <w:i/>
          <w:sz w:val="20"/>
          <w:szCs w:val="20"/>
        </w:rPr>
        <w:t>evaluation</w:t>
      </w:r>
      <w:r w:rsidRPr="00012395">
        <w:rPr>
          <w:rFonts w:ascii="Arial" w:hAnsi="Arial" w:cs="Arial"/>
          <w:i/>
          <w:sz w:val="20"/>
          <w:szCs w:val="20"/>
        </w:rPr>
        <w:t xml:space="preserve"> of the quality in official statistics has been launched for the Swedish System of Official Statistics, the results of which are reported annually to the Swedish government. The objective is to stimulate quality improvements in official statistics and provide a basis for the government to make a “Commitment on Confidence in Statistics”. </w:t>
      </w:r>
    </w:p>
    <w:p w14:paraId="536405F5" w14:textId="549DC268" w:rsidR="00647F34" w:rsidRPr="00012395" w:rsidRDefault="00647F34" w:rsidP="00647F34">
      <w:pPr>
        <w:spacing w:after="0" w:line="240" w:lineRule="auto"/>
        <w:jc w:val="both"/>
        <w:rPr>
          <w:rFonts w:ascii="Arial" w:hAnsi="Arial" w:cs="Arial"/>
          <w:i/>
          <w:sz w:val="20"/>
          <w:szCs w:val="20"/>
        </w:rPr>
      </w:pPr>
      <w:r w:rsidRPr="00012395">
        <w:rPr>
          <w:rFonts w:ascii="Arial" w:hAnsi="Arial" w:cs="Arial"/>
          <w:i/>
          <w:sz w:val="20"/>
          <w:szCs w:val="20"/>
        </w:rPr>
        <w:t xml:space="preserve">In 2016 Statistics Sweden issued executional regulations for the System as a whole specifying an updated quality concept with five main components to be used to describe quality in the development, production and dissemination of official statistics. In 2017, additional regulations were issued in the form of a </w:t>
      </w:r>
      <w:r w:rsidR="00240432">
        <w:rPr>
          <w:rFonts w:ascii="Arial" w:hAnsi="Arial" w:cs="Arial"/>
          <w:i/>
          <w:sz w:val="20"/>
          <w:szCs w:val="20"/>
        </w:rPr>
        <w:t xml:space="preserve">self-evaluation form for statistical authorities </w:t>
      </w:r>
      <w:r w:rsidRPr="00012395">
        <w:rPr>
          <w:rFonts w:ascii="Arial" w:hAnsi="Arial" w:cs="Arial"/>
          <w:i/>
          <w:sz w:val="20"/>
          <w:szCs w:val="20"/>
        </w:rPr>
        <w:t xml:space="preserve">of the quality in their official statistics. The </w:t>
      </w:r>
      <w:r w:rsidR="00240432">
        <w:rPr>
          <w:rFonts w:ascii="Arial" w:hAnsi="Arial" w:cs="Arial"/>
          <w:i/>
          <w:sz w:val="20"/>
          <w:szCs w:val="20"/>
        </w:rPr>
        <w:t>self-evaluation</w:t>
      </w:r>
      <w:r w:rsidRPr="00012395">
        <w:rPr>
          <w:rFonts w:ascii="Arial" w:hAnsi="Arial" w:cs="Arial"/>
          <w:i/>
          <w:sz w:val="20"/>
          <w:szCs w:val="20"/>
        </w:rPr>
        <w:t xml:space="preserve"> focus</w:t>
      </w:r>
      <w:r w:rsidR="00985406">
        <w:rPr>
          <w:rFonts w:ascii="Arial" w:hAnsi="Arial" w:cs="Arial"/>
          <w:i/>
          <w:sz w:val="20"/>
          <w:szCs w:val="20"/>
        </w:rPr>
        <w:t>es</w:t>
      </w:r>
      <w:r w:rsidRPr="00012395">
        <w:rPr>
          <w:rFonts w:ascii="Arial" w:hAnsi="Arial" w:cs="Arial"/>
          <w:i/>
          <w:sz w:val="20"/>
          <w:szCs w:val="20"/>
        </w:rPr>
        <w:t xml:space="preserve"> on change in product quality over time. An essential starting point in the assessment is the </w:t>
      </w:r>
      <w:r w:rsidR="00985406">
        <w:rPr>
          <w:rFonts w:ascii="Arial" w:hAnsi="Arial" w:cs="Arial"/>
          <w:i/>
          <w:sz w:val="20"/>
          <w:szCs w:val="20"/>
        </w:rPr>
        <w:t>purpose of the statistics and u</w:t>
      </w:r>
      <w:r w:rsidRPr="00012395">
        <w:rPr>
          <w:rFonts w:ascii="Arial" w:hAnsi="Arial" w:cs="Arial"/>
          <w:i/>
          <w:sz w:val="20"/>
          <w:szCs w:val="20"/>
        </w:rPr>
        <w:t>ser information needs.</w:t>
      </w:r>
    </w:p>
    <w:p w14:paraId="3F4561B2" w14:textId="45B6BB37" w:rsidR="00647F34" w:rsidRPr="00012395" w:rsidRDefault="00647F34" w:rsidP="00647F34">
      <w:pPr>
        <w:spacing w:after="0" w:line="240" w:lineRule="auto"/>
        <w:jc w:val="both"/>
        <w:rPr>
          <w:rFonts w:ascii="Arial" w:hAnsi="Arial" w:cs="Arial"/>
          <w:i/>
          <w:sz w:val="20"/>
          <w:szCs w:val="20"/>
        </w:rPr>
      </w:pPr>
      <w:r w:rsidRPr="00012395">
        <w:rPr>
          <w:rFonts w:ascii="Arial" w:hAnsi="Arial" w:cs="Arial"/>
          <w:i/>
          <w:sz w:val="20"/>
          <w:szCs w:val="20"/>
        </w:rPr>
        <w:t>Statistical authorities work actively towards compliance to the ES Code of Practice (CoP). In this context, a most relevant question has been raised as to how our new self-</w:t>
      </w:r>
      <w:r w:rsidR="00AF3345">
        <w:rPr>
          <w:rFonts w:ascii="Arial" w:hAnsi="Arial" w:cs="Arial"/>
          <w:i/>
          <w:sz w:val="20"/>
          <w:szCs w:val="20"/>
        </w:rPr>
        <w:t>evaluations</w:t>
      </w:r>
      <w:r w:rsidRPr="00012395">
        <w:rPr>
          <w:rFonts w:ascii="Arial" w:hAnsi="Arial" w:cs="Arial"/>
          <w:i/>
          <w:sz w:val="20"/>
          <w:szCs w:val="20"/>
        </w:rPr>
        <w:t xml:space="preserve"> assist us in our efforts towards this goal. </w:t>
      </w:r>
    </w:p>
    <w:p w14:paraId="63C1AD66" w14:textId="77777777" w:rsidR="00647F34" w:rsidRPr="00012395" w:rsidRDefault="00647F34" w:rsidP="00647F34">
      <w:pPr>
        <w:spacing w:after="0" w:line="240" w:lineRule="auto"/>
        <w:jc w:val="both"/>
        <w:rPr>
          <w:rFonts w:ascii="Arial" w:hAnsi="Arial" w:cs="Arial"/>
          <w:i/>
          <w:sz w:val="20"/>
          <w:szCs w:val="20"/>
        </w:rPr>
      </w:pPr>
      <w:r w:rsidRPr="00012395">
        <w:rPr>
          <w:rFonts w:ascii="Arial" w:hAnsi="Arial" w:cs="Arial"/>
          <w:i/>
          <w:sz w:val="20"/>
          <w:szCs w:val="20"/>
        </w:rPr>
        <w:t xml:space="preserve">In this paper, we will explore how our present approach to </w:t>
      </w:r>
      <w:r w:rsidR="00AF3345">
        <w:rPr>
          <w:rFonts w:ascii="Arial" w:hAnsi="Arial" w:cs="Arial"/>
          <w:i/>
          <w:sz w:val="20"/>
          <w:szCs w:val="20"/>
        </w:rPr>
        <w:t>evaluate q</w:t>
      </w:r>
      <w:r w:rsidRPr="00012395">
        <w:rPr>
          <w:rFonts w:ascii="Arial" w:hAnsi="Arial" w:cs="Arial"/>
          <w:i/>
          <w:sz w:val="20"/>
          <w:szCs w:val="20"/>
        </w:rPr>
        <w:t>uality in official statistics can be a useful and potentially powerful tool for continuous improvements and a means to achieve quality improvements in official statistics as well as greater compliance to the CoP.</w:t>
      </w:r>
    </w:p>
    <w:p w14:paraId="0568446B" w14:textId="3C528091" w:rsidR="00C726EA" w:rsidRPr="00012395" w:rsidRDefault="00C726EA" w:rsidP="00C726EA">
      <w:pPr>
        <w:spacing w:before="240" w:after="0" w:line="360" w:lineRule="auto"/>
        <w:jc w:val="both"/>
        <w:rPr>
          <w:rFonts w:ascii="Arial" w:hAnsi="Arial" w:cs="Arial"/>
          <w:sz w:val="20"/>
          <w:szCs w:val="20"/>
        </w:rPr>
      </w:pPr>
      <w:r w:rsidRPr="00012395">
        <w:rPr>
          <w:rFonts w:ascii="Arial" w:hAnsi="Arial" w:cs="Arial"/>
          <w:b/>
          <w:sz w:val="20"/>
          <w:szCs w:val="20"/>
        </w:rPr>
        <w:t xml:space="preserve">Keywords: </w:t>
      </w:r>
      <w:r w:rsidR="00E058D8">
        <w:rPr>
          <w:rFonts w:ascii="Arial" w:hAnsi="Arial" w:cs="Arial"/>
          <w:b/>
          <w:sz w:val="20"/>
          <w:szCs w:val="20"/>
        </w:rPr>
        <w:t>Evaluation</w:t>
      </w:r>
      <w:r w:rsidR="009A5885" w:rsidRPr="009A5885">
        <w:rPr>
          <w:rFonts w:ascii="Arial" w:hAnsi="Arial" w:cs="Arial"/>
          <w:b/>
          <w:sz w:val="20"/>
          <w:szCs w:val="20"/>
        </w:rPr>
        <w:t>,</w:t>
      </w:r>
      <w:r w:rsidR="00E058D8">
        <w:rPr>
          <w:rFonts w:ascii="Arial" w:hAnsi="Arial" w:cs="Arial"/>
          <w:b/>
          <w:sz w:val="20"/>
          <w:szCs w:val="20"/>
        </w:rPr>
        <w:t xml:space="preserve"> assessment,</w:t>
      </w:r>
      <w:r w:rsidR="009A5885" w:rsidRPr="009A5885">
        <w:rPr>
          <w:rFonts w:ascii="Arial" w:hAnsi="Arial" w:cs="Arial"/>
          <w:b/>
          <w:sz w:val="20"/>
          <w:szCs w:val="20"/>
        </w:rPr>
        <w:t xml:space="preserve"> quality concept, continuous improvements</w:t>
      </w:r>
      <w:r w:rsidR="00E058D8">
        <w:rPr>
          <w:rFonts w:ascii="Arial" w:hAnsi="Arial" w:cs="Arial"/>
          <w:b/>
          <w:sz w:val="20"/>
          <w:szCs w:val="20"/>
        </w:rPr>
        <w:t>, compliance</w:t>
      </w:r>
    </w:p>
    <w:p w14:paraId="0C15694F" w14:textId="2FA2347D" w:rsidR="00493026" w:rsidRDefault="00493026" w:rsidP="00CC1C1D">
      <w:pPr>
        <w:spacing w:before="360" w:after="0" w:line="360" w:lineRule="auto"/>
        <w:jc w:val="both"/>
        <w:rPr>
          <w:rFonts w:ascii="Arial" w:hAnsi="Arial" w:cs="Arial"/>
          <w:b/>
          <w:sz w:val="24"/>
          <w:szCs w:val="24"/>
          <w:lang w:val="en-US"/>
        </w:rPr>
      </w:pPr>
      <w:r w:rsidRPr="00240432">
        <w:rPr>
          <w:rFonts w:ascii="Arial" w:hAnsi="Arial" w:cs="Arial"/>
          <w:b/>
          <w:sz w:val="24"/>
          <w:szCs w:val="24"/>
          <w:lang w:val="en-US"/>
        </w:rPr>
        <w:t xml:space="preserve">1. </w:t>
      </w:r>
      <w:r w:rsidR="00462D47" w:rsidRPr="00240432">
        <w:rPr>
          <w:rFonts w:ascii="Arial" w:hAnsi="Arial" w:cs="Arial"/>
          <w:b/>
          <w:sz w:val="24"/>
          <w:szCs w:val="24"/>
          <w:lang w:val="en-US"/>
        </w:rPr>
        <w:t>Introduction</w:t>
      </w:r>
      <w:r w:rsidR="00323B9D">
        <w:rPr>
          <w:rFonts w:ascii="Arial" w:hAnsi="Arial" w:cs="Arial"/>
          <w:b/>
          <w:sz w:val="24"/>
          <w:szCs w:val="24"/>
          <w:lang w:val="en-US"/>
        </w:rPr>
        <w:t xml:space="preserve"> </w:t>
      </w:r>
    </w:p>
    <w:p w14:paraId="0EA9D263" w14:textId="67196402" w:rsidR="00B32498" w:rsidRPr="00456ABC" w:rsidRDefault="00B32498" w:rsidP="00B32498">
      <w:pPr>
        <w:spacing w:before="120" w:after="0" w:line="360" w:lineRule="auto"/>
        <w:jc w:val="both"/>
        <w:rPr>
          <w:rFonts w:ascii="Arial" w:hAnsi="Arial" w:cs="Arial"/>
          <w:i/>
          <w:sz w:val="24"/>
          <w:szCs w:val="24"/>
        </w:rPr>
      </w:pPr>
      <w:r>
        <w:rPr>
          <w:rFonts w:ascii="Arial" w:hAnsi="Arial" w:cs="Arial"/>
          <w:i/>
          <w:sz w:val="24"/>
          <w:szCs w:val="24"/>
        </w:rPr>
        <w:t>1</w:t>
      </w:r>
      <w:r w:rsidRPr="00456ABC">
        <w:rPr>
          <w:rFonts w:ascii="Arial" w:hAnsi="Arial" w:cs="Arial"/>
          <w:i/>
          <w:sz w:val="24"/>
          <w:szCs w:val="24"/>
        </w:rPr>
        <w:t xml:space="preserve">.1 </w:t>
      </w:r>
      <w:r>
        <w:rPr>
          <w:rFonts w:ascii="Arial" w:hAnsi="Arial" w:cs="Arial"/>
          <w:i/>
          <w:sz w:val="24"/>
          <w:szCs w:val="24"/>
        </w:rPr>
        <w:t>Background</w:t>
      </w:r>
    </w:p>
    <w:p w14:paraId="2C75A429" w14:textId="64E1392E" w:rsidR="00B473DB" w:rsidRDefault="00B473DB" w:rsidP="00D83D0C">
      <w:pPr>
        <w:spacing w:before="120" w:after="0" w:line="360" w:lineRule="auto"/>
        <w:jc w:val="both"/>
        <w:rPr>
          <w:rFonts w:ascii="Arial" w:hAnsi="Arial" w:cs="Arial"/>
          <w:sz w:val="24"/>
          <w:szCs w:val="24"/>
          <w:lang w:val="en-US"/>
        </w:rPr>
      </w:pPr>
      <w:r w:rsidRPr="00B473DB">
        <w:rPr>
          <w:rFonts w:ascii="Arial" w:hAnsi="Arial" w:cs="Arial"/>
          <w:sz w:val="24"/>
          <w:szCs w:val="24"/>
          <w:lang w:val="en-US"/>
        </w:rPr>
        <w:t>According to the European parliament’s and the Council’s regulation (EG) 2</w:t>
      </w:r>
      <w:r w:rsidR="003C3868" w:rsidRPr="00B473DB">
        <w:rPr>
          <w:rFonts w:ascii="Arial" w:hAnsi="Arial" w:cs="Arial"/>
          <w:sz w:val="24"/>
          <w:szCs w:val="24"/>
          <w:lang w:val="en-US"/>
        </w:rPr>
        <w:t xml:space="preserve">23/2009, </w:t>
      </w:r>
      <w:r w:rsidRPr="00B473DB">
        <w:rPr>
          <w:rFonts w:ascii="Arial" w:hAnsi="Arial" w:cs="Arial"/>
          <w:sz w:val="24"/>
          <w:szCs w:val="24"/>
          <w:lang w:val="en-US"/>
        </w:rPr>
        <w:t xml:space="preserve">in the wording according to </w:t>
      </w:r>
      <w:r w:rsidR="00240432">
        <w:rPr>
          <w:rFonts w:ascii="Arial" w:hAnsi="Arial" w:cs="Arial"/>
          <w:sz w:val="24"/>
          <w:szCs w:val="24"/>
          <w:lang w:val="en-US"/>
        </w:rPr>
        <w:t>the</w:t>
      </w:r>
      <w:r w:rsidR="00FF3EBD">
        <w:rPr>
          <w:rFonts w:ascii="Arial" w:hAnsi="Arial" w:cs="Arial"/>
          <w:sz w:val="24"/>
          <w:szCs w:val="24"/>
          <w:lang w:val="en-US"/>
        </w:rPr>
        <w:t xml:space="preserve"> </w:t>
      </w:r>
      <w:r w:rsidRPr="00B473DB">
        <w:rPr>
          <w:rFonts w:ascii="Arial" w:hAnsi="Arial" w:cs="Arial"/>
          <w:sz w:val="24"/>
          <w:szCs w:val="24"/>
          <w:lang w:val="en-US"/>
        </w:rPr>
        <w:t xml:space="preserve">European parliament’s and the Council’s regulation </w:t>
      </w:r>
      <w:r w:rsidR="00240432">
        <w:rPr>
          <w:rFonts w:ascii="Arial" w:hAnsi="Arial" w:cs="Arial"/>
          <w:sz w:val="24"/>
          <w:szCs w:val="24"/>
          <w:lang w:val="en-US"/>
        </w:rPr>
        <w:t>(EU) 2015/759</w:t>
      </w:r>
      <w:r w:rsidR="003C3868" w:rsidRPr="00B473DB">
        <w:rPr>
          <w:rFonts w:ascii="Arial" w:hAnsi="Arial" w:cs="Arial"/>
          <w:sz w:val="24"/>
          <w:szCs w:val="24"/>
          <w:lang w:val="en-US"/>
        </w:rPr>
        <w:t xml:space="preserve"> </w:t>
      </w:r>
      <w:r w:rsidRPr="00B473DB">
        <w:rPr>
          <w:rFonts w:ascii="Arial" w:hAnsi="Arial" w:cs="Arial"/>
          <w:sz w:val="24"/>
          <w:szCs w:val="24"/>
          <w:lang w:val="en-US"/>
        </w:rPr>
        <w:t>for European statistics</w:t>
      </w:r>
      <w:r w:rsidR="00240432">
        <w:rPr>
          <w:rFonts w:ascii="Arial" w:hAnsi="Arial" w:cs="Arial"/>
          <w:sz w:val="24"/>
          <w:szCs w:val="24"/>
          <w:lang w:val="en-US"/>
        </w:rPr>
        <w:t>,</w:t>
      </w:r>
      <w:r w:rsidRPr="00B473DB">
        <w:rPr>
          <w:rFonts w:ascii="Arial" w:hAnsi="Arial" w:cs="Arial"/>
          <w:sz w:val="24"/>
          <w:szCs w:val="24"/>
          <w:lang w:val="en-US"/>
        </w:rPr>
        <w:t xml:space="preserve"> member states and the Commission shall take all necessary measure</w:t>
      </w:r>
      <w:r w:rsidR="00240432">
        <w:rPr>
          <w:rFonts w:ascii="Arial" w:hAnsi="Arial" w:cs="Arial"/>
          <w:sz w:val="24"/>
          <w:szCs w:val="24"/>
          <w:lang w:val="en-US"/>
        </w:rPr>
        <w:t>s</w:t>
      </w:r>
      <w:r w:rsidRPr="00B473DB">
        <w:rPr>
          <w:rFonts w:ascii="Arial" w:hAnsi="Arial" w:cs="Arial"/>
          <w:sz w:val="24"/>
          <w:szCs w:val="24"/>
          <w:lang w:val="en-US"/>
        </w:rPr>
        <w:t xml:space="preserve"> </w:t>
      </w:r>
      <w:r w:rsidR="00240432">
        <w:rPr>
          <w:rFonts w:ascii="Arial" w:hAnsi="Arial" w:cs="Arial"/>
          <w:sz w:val="24"/>
          <w:szCs w:val="24"/>
          <w:lang w:val="en-US"/>
        </w:rPr>
        <w:t>to maintain</w:t>
      </w:r>
      <w:r w:rsidRPr="00B473DB">
        <w:rPr>
          <w:rFonts w:ascii="Arial" w:hAnsi="Arial" w:cs="Arial"/>
          <w:sz w:val="24"/>
          <w:szCs w:val="24"/>
          <w:lang w:val="en-US"/>
        </w:rPr>
        <w:t xml:space="preserve"> confidence</w:t>
      </w:r>
      <w:r w:rsidR="00240432">
        <w:rPr>
          <w:rFonts w:ascii="Arial" w:hAnsi="Arial" w:cs="Arial"/>
          <w:sz w:val="24"/>
          <w:szCs w:val="24"/>
          <w:lang w:val="en-US"/>
        </w:rPr>
        <w:t xml:space="preserve"> in</w:t>
      </w:r>
      <w:r w:rsidRPr="00B473DB">
        <w:rPr>
          <w:rFonts w:ascii="Arial" w:hAnsi="Arial" w:cs="Arial"/>
          <w:sz w:val="24"/>
          <w:szCs w:val="24"/>
          <w:lang w:val="en-US"/>
        </w:rPr>
        <w:t xml:space="preserve"> European statistics</w:t>
      </w:r>
      <w:r w:rsidR="003C3868" w:rsidRPr="00B473DB">
        <w:rPr>
          <w:rFonts w:ascii="Arial" w:hAnsi="Arial" w:cs="Arial"/>
          <w:sz w:val="24"/>
          <w:szCs w:val="24"/>
          <w:lang w:val="en-US"/>
        </w:rPr>
        <w:t xml:space="preserve">. </w:t>
      </w:r>
      <w:r w:rsidRPr="00B473DB">
        <w:rPr>
          <w:rFonts w:ascii="Arial" w:hAnsi="Arial" w:cs="Arial"/>
          <w:sz w:val="24"/>
          <w:szCs w:val="24"/>
          <w:lang w:val="en-US"/>
        </w:rPr>
        <w:t xml:space="preserve">According to Article </w:t>
      </w:r>
      <w:r w:rsidR="003C3868" w:rsidRPr="00B473DB">
        <w:rPr>
          <w:rFonts w:ascii="Arial" w:hAnsi="Arial" w:cs="Arial"/>
          <w:sz w:val="24"/>
          <w:szCs w:val="24"/>
          <w:lang w:val="en-US"/>
        </w:rPr>
        <w:t xml:space="preserve">11.4 </w:t>
      </w:r>
      <w:r w:rsidRPr="00B473DB">
        <w:rPr>
          <w:rFonts w:ascii="Arial" w:hAnsi="Arial" w:cs="Arial"/>
          <w:sz w:val="24"/>
          <w:szCs w:val="24"/>
          <w:lang w:val="en-US"/>
        </w:rPr>
        <w:t xml:space="preserve">in this regulation, member states are </w:t>
      </w:r>
      <w:r>
        <w:rPr>
          <w:rFonts w:ascii="Arial" w:hAnsi="Arial" w:cs="Arial"/>
          <w:sz w:val="24"/>
          <w:szCs w:val="24"/>
          <w:lang w:val="en-US"/>
        </w:rPr>
        <w:t>to submit</w:t>
      </w:r>
      <w:r w:rsidRPr="00B473DB">
        <w:rPr>
          <w:rFonts w:ascii="Arial" w:hAnsi="Arial" w:cs="Arial"/>
          <w:sz w:val="24"/>
          <w:szCs w:val="24"/>
          <w:lang w:val="en-US"/>
        </w:rPr>
        <w:t xml:space="preserve"> a </w:t>
      </w:r>
      <w:r>
        <w:rPr>
          <w:rFonts w:ascii="Arial" w:hAnsi="Arial" w:cs="Arial"/>
          <w:sz w:val="24"/>
          <w:szCs w:val="24"/>
          <w:lang w:val="en-US"/>
        </w:rPr>
        <w:t>Commitment on Confidence in o</w:t>
      </w:r>
      <w:r w:rsidR="00240432">
        <w:rPr>
          <w:rFonts w:ascii="Arial" w:hAnsi="Arial" w:cs="Arial"/>
          <w:sz w:val="24"/>
          <w:szCs w:val="24"/>
          <w:lang w:val="en-US"/>
        </w:rPr>
        <w:t>rder</w:t>
      </w:r>
      <w:r>
        <w:rPr>
          <w:rFonts w:ascii="Arial" w:hAnsi="Arial" w:cs="Arial"/>
          <w:sz w:val="24"/>
          <w:szCs w:val="24"/>
          <w:lang w:val="en-US"/>
        </w:rPr>
        <w:t xml:space="preserve"> to </w:t>
      </w:r>
      <w:r w:rsidRPr="00B473DB">
        <w:rPr>
          <w:rFonts w:ascii="Arial" w:hAnsi="Arial" w:cs="Arial"/>
          <w:sz w:val="24"/>
          <w:szCs w:val="24"/>
          <w:lang w:val="en-US"/>
        </w:rPr>
        <w:t>ensure public trust in European statistics and progress in the implementation of the statistical principles contained in the Code of Practice</w:t>
      </w:r>
      <w:r>
        <w:rPr>
          <w:rFonts w:ascii="Arial" w:hAnsi="Arial" w:cs="Arial"/>
          <w:sz w:val="24"/>
          <w:szCs w:val="24"/>
          <w:lang w:val="en-US"/>
        </w:rPr>
        <w:t>.</w:t>
      </w:r>
      <w:r w:rsidRPr="00B473DB">
        <w:rPr>
          <w:rFonts w:ascii="Arial" w:hAnsi="Arial" w:cs="Arial"/>
          <w:sz w:val="24"/>
          <w:szCs w:val="24"/>
          <w:lang w:val="en-US"/>
        </w:rPr>
        <w:t xml:space="preserve"> </w:t>
      </w:r>
    </w:p>
    <w:p w14:paraId="38279608" w14:textId="3F132E12" w:rsidR="003C3868" w:rsidRDefault="003C3868" w:rsidP="00B473DB">
      <w:pPr>
        <w:spacing w:before="120" w:after="0" w:line="360" w:lineRule="auto"/>
        <w:jc w:val="both"/>
        <w:rPr>
          <w:rFonts w:ascii="Arial" w:hAnsi="Arial" w:cs="Arial"/>
          <w:sz w:val="24"/>
          <w:szCs w:val="24"/>
          <w:lang w:val="en-US"/>
        </w:rPr>
      </w:pPr>
      <w:r w:rsidRPr="003C3868">
        <w:rPr>
          <w:rFonts w:ascii="Arial" w:hAnsi="Arial" w:cs="Arial"/>
          <w:sz w:val="24"/>
          <w:szCs w:val="24"/>
          <w:lang w:val="en-US"/>
        </w:rPr>
        <w:t xml:space="preserve">The Swedish government </w:t>
      </w:r>
      <w:r w:rsidR="00FC4B10">
        <w:rPr>
          <w:rFonts w:ascii="Arial" w:hAnsi="Arial" w:cs="Arial"/>
          <w:sz w:val="24"/>
          <w:szCs w:val="24"/>
          <w:lang w:val="en-US"/>
        </w:rPr>
        <w:t xml:space="preserve">declared its commitment to </w:t>
      </w:r>
      <w:r w:rsidR="00B473DB">
        <w:rPr>
          <w:rFonts w:ascii="Arial" w:hAnsi="Arial" w:cs="Arial"/>
          <w:sz w:val="24"/>
          <w:szCs w:val="24"/>
          <w:lang w:val="en-US"/>
        </w:rPr>
        <w:t>maintain</w:t>
      </w:r>
      <w:r>
        <w:rPr>
          <w:rFonts w:ascii="Arial" w:hAnsi="Arial" w:cs="Arial"/>
          <w:sz w:val="24"/>
          <w:szCs w:val="24"/>
          <w:lang w:val="en-US"/>
        </w:rPr>
        <w:t xml:space="preserve"> </w:t>
      </w:r>
      <w:r w:rsidR="00FC4B10">
        <w:rPr>
          <w:rFonts w:ascii="Arial" w:hAnsi="Arial" w:cs="Arial"/>
          <w:sz w:val="24"/>
          <w:szCs w:val="24"/>
          <w:lang w:val="en-US"/>
        </w:rPr>
        <w:t xml:space="preserve">confidence </w:t>
      </w:r>
      <w:r>
        <w:rPr>
          <w:rFonts w:ascii="Arial" w:hAnsi="Arial" w:cs="Arial"/>
          <w:sz w:val="24"/>
          <w:szCs w:val="24"/>
          <w:lang w:val="en-US"/>
        </w:rPr>
        <w:t xml:space="preserve">in statistics </w:t>
      </w:r>
      <w:r w:rsidR="00240432">
        <w:rPr>
          <w:rFonts w:ascii="Arial" w:hAnsi="Arial" w:cs="Arial"/>
          <w:sz w:val="24"/>
          <w:szCs w:val="24"/>
          <w:lang w:val="en-US"/>
        </w:rPr>
        <w:t xml:space="preserve">in </w:t>
      </w:r>
      <w:r w:rsidRPr="003C3868">
        <w:rPr>
          <w:rFonts w:ascii="Arial" w:hAnsi="Arial" w:cs="Arial"/>
          <w:sz w:val="24"/>
          <w:szCs w:val="24"/>
          <w:lang w:val="en-US"/>
        </w:rPr>
        <w:t xml:space="preserve">its </w:t>
      </w:r>
      <w:r w:rsidR="00B32498">
        <w:rPr>
          <w:rFonts w:ascii="Arial" w:hAnsi="Arial" w:cs="Arial"/>
          <w:sz w:val="24"/>
          <w:szCs w:val="24"/>
          <w:lang w:val="en-US"/>
        </w:rPr>
        <w:t xml:space="preserve">2017 </w:t>
      </w:r>
      <w:r w:rsidRPr="003C3868">
        <w:rPr>
          <w:rFonts w:ascii="Arial" w:hAnsi="Arial" w:cs="Arial"/>
          <w:sz w:val="24"/>
          <w:szCs w:val="24"/>
          <w:lang w:val="en-US"/>
        </w:rPr>
        <w:t>budget bill</w:t>
      </w:r>
      <w:r w:rsidR="00FC4B10">
        <w:rPr>
          <w:rFonts w:ascii="Arial" w:hAnsi="Arial" w:cs="Arial"/>
          <w:sz w:val="24"/>
          <w:szCs w:val="24"/>
          <w:lang w:val="en-US"/>
        </w:rPr>
        <w:t xml:space="preserve">. </w:t>
      </w:r>
      <w:r w:rsidR="00240432">
        <w:rPr>
          <w:rFonts w:ascii="Arial" w:hAnsi="Arial" w:cs="Arial"/>
          <w:sz w:val="24"/>
          <w:szCs w:val="24"/>
          <w:lang w:val="en-US"/>
        </w:rPr>
        <w:t>To this end,</w:t>
      </w:r>
      <w:r w:rsidR="00FC4B10" w:rsidRPr="00FC4B10">
        <w:rPr>
          <w:rFonts w:ascii="Arial" w:hAnsi="Arial" w:cs="Arial"/>
          <w:sz w:val="24"/>
          <w:szCs w:val="24"/>
          <w:lang w:val="en-US"/>
        </w:rPr>
        <w:t xml:space="preserve"> </w:t>
      </w:r>
      <w:r w:rsidR="00FC4B10">
        <w:rPr>
          <w:rFonts w:ascii="Arial" w:hAnsi="Arial" w:cs="Arial"/>
          <w:sz w:val="24"/>
          <w:szCs w:val="24"/>
          <w:lang w:val="en-US"/>
        </w:rPr>
        <w:t xml:space="preserve">it </w:t>
      </w:r>
      <w:proofErr w:type="gramStart"/>
      <w:r w:rsidR="00FC4B10">
        <w:rPr>
          <w:rFonts w:ascii="Arial" w:hAnsi="Arial" w:cs="Arial"/>
          <w:sz w:val="24"/>
          <w:szCs w:val="24"/>
          <w:lang w:val="en-US"/>
        </w:rPr>
        <w:t>was concluded</w:t>
      </w:r>
      <w:proofErr w:type="gramEnd"/>
      <w:r w:rsidR="00FC4B10">
        <w:rPr>
          <w:rFonts w:ascii="Arial" w:hAnsi="Arial" w:cs="Arial"/>
          <w:sz w:val="24"/>
          <w:szCs w:val="24"/>
          <w:lang w:val="en-US"/>
        </w:rPr>
        <w:t xml:space="preserve"> that the System for official statistics </w:t>
      </w:r>
      <w:r w:rsidR="00B32498">
        <w:rPr>
          <w:rFonts w:ascii="Arial" w:hAnsi="Arial" w:cs="Arial"/>
          <w:sz w:val="24"/>
          <w:szCs w:val="24"/>
          <w:lang w:val="en-US"/>
        </w:rPr>
        <w:lastRenderedPageBreak/>
        <w:t xml:space="preserve">in Sweden </w:t>
      </w:r>
      <w:r w:rsidR="00FC4B10">
        <w:rPr>
          <w:rFonts w:ascii="Arial" w:hAnsi="Arial" w:cs="Arial"/>
          <w:sz w:val="24"/>
          <w:szCs w:val="24"/>
          <w:lang w:val="en-US"/>
        </w:rPr>
        <w:t>need</w:t>
      </w:r>
      <w:r w:rsidR="00B473DB">
        <w:rPr>
          <w:rFonts w:ascii="Arial" w:hAnsi="Arial" w:cs="Arial"/>
          <w:sz w:val="24"/>
          <w:szCs w:val="24"/>
          <w:lang w:val="en-US"/>
        </w:rPr>
        <w:t>ed</w:t>
      </w:r>
      <w:r w:rsidR="00FC4B10">
        <w:rPr>
          <w:rFonts w:ascii="Arial" w:hAnsi="Arial" w:cs="Arial"/>
          <w:sz w:val="24"/>
          <w:szCs w:val="24"/>
          <w:lang w:val="en-US"/>
        </w:rPr>
        <w:t xml:space="preserve"> to be </w:t>
      </w:r>
      <w:r w:rsidR="00985406">
        <w:rPr>
          <w:rFonts w:ascii="Arial" w:hAnsi="Arial" w:cs="Arial"/>
          <w:sz w:val="24"/>
          <w:szCs w:val="24"/>
          <w:lang w:val="en-US"/>
        </w:rPr>
        <w:t>further</w:t>
      </w:r>
      <w:r w:rsidR="00985406">
        <w:rPr>
          <w:rFonts w:ascii="Arial" w:hAnsi="Arial" w:cs="Arial"/>
          <w:sz w:val="24"/>
          <w:szCs w:val="24"/>
          <w:lang w:val="en-US"/>
        </w:rPr>
        <w:t xml:space="preserve"> </w:t>
      </w:r>
      <w:r w:rsidR="00FC4B10">
        <w:rPr>
          <w:rFonts w:ascii="Arial" w:hAnsi="Arial" w:cs="Arial"/>
          <w:sz w:val="24"/>
          <w:szCs w:val="24"/>
          <w:lang w:val="en-US"/>
        </w:rPr>
        <w:t>developed</w:t>
      </w:r>
      <w:r w:rsidR="00240432">
        <w:rPr>
          <w:rFonts w:ascii="Arial" w:hAnsi="Arial" w:cs="Arial"/>
          <w:sz w:val="24"/>
          <w:szCs w:val="24"/>
          <w:lang w:val="en-US"/>
        </w:rPr>
        <w:t>. The c</w:t>
      </w:r>
      <w:r w:rsidR="00FC4B10">
        <w:rPr>
          <w:rFonts w:ascii="Arial" w:hAnsi="Arial" w:cs="Arial"/>
          <w:sz w:val="24"/>
          <w:szCs w:val="24"/>
          <w:lang w:val="en-US"/>
        </w:rPr>
        <w:t>oordination of statistics and the follow-up of the quality in statistics could be strengthened</w:t>
      </w:r>
      <w:r w:rsidR="00240432">
        <w:rPr>
          <w:rFonts w:ascii="Arial" w:hAnsi="Arial" w:cs="Arial"/>
          <w:sz w:val="24"/>
          <w:szCs w:val="24"/>
          <w:lang w:val="en-US"/>
        </w:rPr>
        <w:t xml:space="preserve">. </w:t>
      </w:r>
      <w:r w:rsidR="00CA3B23">
        <w:rPr>
          <w:rFonts w:ascii="Arial" w:hAnsi="Arial" w:cs="Arial"/>
          <w:sz w:val="24"/>
          <w:szCs w:val="24"/>
          <w:lang w:val="en-US"/>
        </w:rPr>
        <w:t>Therefore,</w:t>
      </w:r>
      <w:r w:rsidR="00240432">
        <w:rPr>
          <w:rFonts w:ascii="Arial" w:hAnsi="Arial" w:cs="Arial"/>
          <w:sz w:val="24"/>
          <w:szCs w:val="24"/>
          <w:lang w:val="en-US"/>
        </w:rPr>
        <w:t xml:space="preserve"> t</w:t>
      </w:r>
      <w:r w:rsidR="00FC4B10">
        <w:rPr>
          <w:rFonts w:ascii="Arial" w:hAnsi="Arial" w:cs="Arial"/>
          <w:sz w:val="24"/>
          <w:szCs w:val="24"/>
          <w:lang w:val="en-US"/>
        </w:rPr>
        <w:t>he following measures had been taken:</w:t>
      </w:r>
    </w:p>
    <w:p w14:paraId="61B38247" w14:textId="6A41C9FA" w:rsidR="00FC4B10" w:rsidRPr="00B473DB" w:rsidRDefault="000F25DC" w:rsidP="008C58AD">
      <w:pPr>
        <w:pStyle w:val="Liststycke"/>
        <w:numPr>
          <w:ilvl w:val="0"/>
          <w:numId w:val="3"/>
        </w:numPr>
        <w:spacing w:before="120" w:after="0" w:line="360" w:lineRule="auto"/>
        <w:jc w:val="both"/>
        <w:rPr>
          <w:rFonts w:ascii="Arial" w:hAnsi="Arial" w:cs="Arial"/>
          <w:sz w:val="24"/>
          <w:szCs w:val="24"/>
        </w:rPr>
      </w:pPr>
      <w:r>
        <w:rPr>
          <w:rFonts w:ascii="Arial" w:hAnsi="Arial" w:cs="Arial"/>
          <w:sz w:val="24"/>
          <w:szCs w:val="24"/>
        </w:rPr>
        <w:t>In 2013, following the</w:t>
      </w:r>
      <w:r w:rsidR="00240432">
        <w:rPr>
          <w:rFonts w:ascii="Arial" w:hAnsi="Arial" w:cs="Arial"/>
          <w:sz w:val="24"/>
          <w:szCs w:val="24"/>
        </w:rPr>
        <w:t xml:space="preserve"> quality criteria set for European statistics in the</w:t>
      </w:r>
      <w:r>
        <w:rPr>
          <w:rFonts w:ascii="Arial" w:hAnsi="Arial" w:cs="Arial"/>
          <w:sz w:val="24"/>
          <w:szCs w:val="24"/>
        </w:rPr>
        <w:t xml:space="preserve"> EU</w:t>
      </w:r>
      <w:r w:rsidRPr="00B473DB">
        <w:rPr>
          <w:rFonts w:ascii="Arial" w:hAnsi="Arial" w:cs="Arial"/>
          <w:sz w:val="24"/>
          <w:szCs w:val="24"/>
        </w:rPr>
        <w:t xml:space="preserve"> Regulation (E</w:t>
      </w:r>
      <w:r>
        <w:rPr>
          <w:rFonts w:ascii="Arial" w:hAnsi="Arial" w:cs="Arial"/>
          <w:sz w:val="24"/>
          <w:szCs w:val="24"/>
        </w:rPr>
        <w:t>G</w:t>
      </w:r>
      <w:r w:rsidR="00240432">
        <w:rPr>
          <w:rFonts w:ascii="Arial" w:hAnsi="Arial" w:cs="Arial"/>
          <w:sz w:val="24"/>
          <w:szCs w:val="24"/>
        </w:rPr>
        <w:t>) 223/2009</w:t>
      </w:r>
      <w:r w:rsidRPr="00B473DB">
        <w:rPr>
          <w:rFonts w:ascii="Arial" w:hAnsi="Arial" w:cs="Arial"/>
          <w:sz w:val="24"/>
          <w:szCs w:val="24"/>
        </w:rPr>
        <w:t xml:space="preserve"> Article 12</w:t>
      </w:r>
      <w:r w:rsidR="00240432">
        <w:rPr>
          <w:rFonts w:ascii="Arial" w:hAnsi="Arial" w:cs="Arial"/>
          <w:sz w:val="24"/>
          <w:szCs w:val="24"/>
        </w:rPr>
        <w:t>,</w:t>
      </w:r>
      <w:r>
        <w:rPr>
          <w:rFonts w:ascii="Arial" w:hAnsi="Arial" w:cs="Arial"/>
          <w:sz w:val="24"/>
          <w:szCs w:val="24"/>
        </w:rPr>
        <w:t xml:space="preserve"> the</w:t>
      </w:r>
      <w:r w:rsidR="00FC4B10" w:rsidRPr="00B473DB">
        <w:rPr>
          <w:rFonts w:ascii="Arial" w:hAnsi="Arial" w:cs="Arial"/>
          <w:sz w:val="24"/>
          <w:szCs w:val="24"/>
        </w:rPr>
        <w:t xml:space="preserve"> Official Statistics Act</w:t>
      </w:r>
      <w:r>
        <w:rPr>
          <w:rFonts w:ascii="Arial" w:hAnsi="Arial" w:cs="Arial"/>
          <w:sz w:val="24"/>
          <w:szCs w:val="24"/>
        </w:rPr>
        <w:t xml:space="preserve"> (2001:99)</w:t>
      </w:r>
      <w:r w:rsidR="00985406">
        <w:rPr>
          <w:rStyle w:val="Fotnotsreferens"/>
          <w:rFonts w:ascii="Arial" w:hAnsi="Arial" w:cs="Arial"/>
          <w:sz w:val="24"/>
          <w:szCs w:val="24"/>
        </w:rPr>
        <w:footnoteReference w:id="1"/>
      </w:r>
      <w:r w:rsidR="00FC4B10" w:rsidRPr="00B473DB">
        <w:rPr>
          <w:rFonts w:ascii="Arial" w:hAnsi="Arial" w:cs="Arial"/>
          <w:sz w:val="24"/>
          <w:szCs w:val="24"/>
        </w:rPr>
        <w:t xml:space="preserve"> was amended </w:t>
      </w:r>
      <w:r w:rsidR="00240432">
        <w:rPr>
          <w:rFonts w:ascii="Arial" w:hAnsi="Arial" w:cs="Arial"/>
          <w:sz w:val="24"/>
          <w:szCs w:val="24"/>
        </w:rPr>
        <w:t xml:space="preserve">with </w:t>
      </w:r>
      <w:r w:rsidR="00731090">
        <w:rPr>
          <w:rFonts w:ascii="Arial" w:hAnsi="Arial" w:cs="Arial"/>
          <w:sz w:val="24"/>
          <w:szCs w:val="24"/>
        </w:rPr>
        <w:t>the corresponding</w:t>
      </w:r>
      <w:r w:rsidR="00240432">
        <w:rPr>
          <w:rFonts w:ascii="Arial" w:hAnsi="Arial" w:cs="Arial"/>
          <w:sz w:val="24"/>
          <w:szCs w:val="24"/>
        </w:rPr>
        <w:t xml:space="preserve"> qua</w:t>
      </w:r>
      <w:r w:rsidR="00FC4B10" w:rsidRPr="00B473DB">
        <w:rPr>
          <w:rFonts w:ascii="Arial" w:hAnsi="Arial" w:cs="Arial"/>
          <w:sz w:val="24"/>
          <w:szCs w:val="24"/>
        </w:rPr>
        <w:t xml:space="preserve">lity criteria. </w:t>
      </w:r>
      <w:r w:rsidR="00731090">
        <w:rPr>
          <w:rFonts w:ascii="Arial" w:hAnsi="Arial" w:cs="Arial"/>
          <w:sz w:val="24"/>
          <w:szCs w:val="24"/>
        </w:rPr>
        <w:t>Pursuantly,</w:t>
      </w:r>
      <w:r w:rsidR="00240432">
        <w:rPr>
          <w:rFonts w:ascii="Arial" w:hAnsi="Arial" w:cs="Arial"/>
          <w:sz w:val="24"/>
          <w:szCs w:val="24"/>
        </w:rPr>
        <w:t xml:space="preserve"> in 2016 </w:t>
      </w:r>
      <w:r>
        <w:rPr>
          <w:rFonts w:ascii="Arial" w:hAnsi="Arial" w:cs="Arial"/>
          <w:sz w:val="24"/>
          <w:szCs w:val="24"/>
        </w:rPr>
        <w:t xml:space="preserve">Statistics Sweden issued </w:t>
      </w:r>
      <w:r w:rsidR="00240432">
        <w:rPr>
          <w:rFonts w:ascii="Arial" w:hAnsi="Arial" w:cs="Arial"/>
          <w:sz w:val="24"/>
          <w:szCs w:val="24"/>
        </w:rPr>
        <w:t xml:space="preserve">executional regulations </w:t>
      </w:r>
      <w:r w:rsidR="00731090">
        <w:rPr>
          <w:rFonts w:ascii="Arial" w:hAnsi="Arial" w:cs="Arial"/>
          <w:sz w:val="24"/>
          <w:szCs w:val="24"/>
        </w:rPr>
        <w:t>on</w:t>
      </w:r>
      <w:r w:rsidR="00B32498">
        <w:rPr>
          <w:rFonts w:ascii="Arial" w:hAnsi="Arial" w:cs="Arial"/>
          <w:sz w:val="24"/>
          <w:szCs w:val="24"/>
        </w:rPr>
        <w:t>,</w:t>
      </w:r>
      <w:r w:rsidR="00731090">
        <w:rPr>
          <w:rFonts w:ascii="Arial" w:hAnsi="Arial" w:cs="Arial"/>
          <w:sz w:val="24"/>
          <w:szCs w:val="24"/>
        </w:rPr>
        <w:t xml:space="preserve"> </w:t>
      </w:r>
      <w:r w:rsidR="00B32498">
        <w:rPr>
          <w:rFonts w:ascii="Arial" w:hAnsi="Arial" w:cs="Arial"/>
          <w:sz w:val="24"/>
          <w:szCs w:val="24"/>
        </w:rPr>
        <w:t>1)</w:t>
      </w:r>
      <w:r w:rsidR="00240432">
        <w:rPr>
          <w:rFonts w:ascii="Arial" w:hAnsi="Arial" w:cs="Arial"/>
          <w:sz w:val="24"/>
          <w:szCs w:val="24"/>
        </w:rPr>
        <w:t xml:space="preserve"> </w:t>
      </w:r>
      <w:r w:rsidR="00985406">
        <w:rPr>
          <w:rFonts w:ascii="Arial" w:hAnsi="Arial" w:cs="Arial"/>
          <w:sz w:val="24"/>
          <w:szCs w:val="24"/>
        </w:rPr>
        <w:t xml:space="preserve">an </w:t>
      </w:r>
      <w:r w:rsidR="00240432">
        <w:rPr>
          <w:rFonts w:ascii="Arial" w:hAnsi="Arial" w:cs="Arial"/>
          <w:sz w:val="24"/>
          <w:szCs w:val="24"/>
        </w:rPr>
        <w:t>updated quality concept to describe the quality in the development, production and dissemination of official statistics</w:t>
      </w:r>
      <w:r w:rsidR="00B32498">
        <w:rPr>
          <w:rFonts w:ascii="Arial" w:hAnsi="Arial" w:cs="Arial"/>
          <w:sz w:val="24"/>
          <w:szCs w:val="24"/>
        </w:rPr>
        <w:t>,</w:t>
      </w:r>
      <w:r w:rsidR="00401DB9">
        <w:rPr>
          <w:rFonts w:ascii="Arial" w:hAnsi="Arial" w:cs="Arial"/>
          <w:sz w:val="24"/>
          <w:szCs w:val="24"/>
        </w:rPr>
        <w:t xml:space="preserve"> </w:t>
      </w:r>
      <w:r w:rsidR="00B32498">
        <w:rPr>
          <w:rFonts w:ascii="Arial" w:hAnsi="Arial" w:cs="Arial"/>
          <w:sz w:val="24"/>
          <w:szCs w:val="24"/>
        </w:rPr>
        <w:t>and 2)</w:t>
      </w:r>
      <w:r w:rsidR="00401DB9">
        <w:rPr>
          <w:rFonts w:ascii="Arial" w:hAnsi="Arial" w:cs="Arial"/>
          <w:sz w:val="24"/>
          <w:szCs w:val="24"/>
        </w:rPr>
        <w:t xml:space="preserve"> a new quality declaration</w:t>
      </w:r>
      <w:r w:rsidR="00B32498">
        <w:rPr>
          <w:rFonts w:ascii="Arial" w:hAnsi="Arial" w:cs="Arial"/>
          <w:sz w:val="24"/>
          <w:szCs w:val="24"/>
        </w:rPr>
        <w:t>/report</w:t>
      </w:r>
      <w:r w:rsidR="00401DB9">
        <w:rPr>
          <w:rFonts w:ascii="Arial" w:hAnsi="Arial" w:cs="Arial"/>
          <w:sz w:val="24"/>
          <w:szCs w:val="24"/>
        </w:rPr>
        <w:t xml:space="preserve"> template</w:t>
      </w:r>
      <w:r w:rsidR="00B32498">
        <w:rPr>
          <w:rFonts w:ascii="Arial" w:hAnsi="Arial" w:cs="Arial"/>
          <w:sz w:val="24"/>
          <w:szCs w:val="24"/>
        </w:rPr>
        <w:t xml:space="preserve"> for official statistics</w:t>
      </w:r>
      <w:r w:rsidR="00B32498">
        <w:rPr>
          <w:rStyle w:val="Fotnotsreferens"/>
          <w:rFonts w:ascii="Arial" w:hAnsi="Arial" w:cs="Arial"/>
          <w:sz w:val="24"/>
          <w:szCs w:val="24"/>
        </w:rPr>
        <w:footnoteReference w:id="2"/>
      </w:r>
      <w:r w:rsidR="00401DB9">
        <w:rPr>
          <w:rFonts w:ascii="Arial" w:hAnsi="Arial" w:cs="Arial"/>
          <w:sz w:val="24"/>
          <w:szCs w:val="24"/>
        </w:rPr>
        <w:t>.</w:t>
      </w:r>
    </w:p>
    <w:p w14:paraId="3E99C1AC" w14:textId="2E02F4AB" w:rsidR="008C58AD" w:rsidRPr="008C58AD" w:rsidRDefault="00731090" w:rsidP="008C58AD">
      <w:pPr>
        <w:pStyle w:val="Liststycke"/>
        <w:numPr>
          <w:ilvl w:val="0"/>
          <w:numId w:val="3"/>
        </w:numPr>
        <w:spacing w:before="120" w:after="0" w:line="360" w:lineRule="auto"/>
        <w:jc w:val="both"/>
        <w:rPr>
          <w:rFonts w:ascii="Arial" w:hAnsi="Arial" w:cs="Arial"/>
          <w:sz w:val="24"/>
          <w:szCs w:val="24"/>
          <w:lang w:val="en-US"/>
        </w:rPr>
      </w:pPr>
      <w:r>
        <w:rPr>
          <w:rFonts w:ascii="Arial" w:hAnsi="Arial" w:cs="Arial"/>
          <w:sz w:val="24"/>
          <w:szCs w:val="24"/>
          <w:lang w:val="en-US"/>
        </w:rPr>
        <w:t>In 2016, a</w:t>
      </w:r>
      <w:r w:rsidR="00FC4B10" w:rsidRPr="008C58AD">
        <w:rPr>
          <w:rFonts w:ascii="Arial" w:hAnsi="Arial" w:cs="Arial"/>
          <w:sz w:val="24"/>
          <w:szCs w:val="24"/>
          <w:lang w:val="en-US"/>
        </w:rPr>
        <w:t xml:space="preserve"> new </w:t>
      </w:r>
      <w:r w:rsidR="00B6652D">
        <w:rPr>
          <w:rFonts w:ascii="Arial" w:hAnsi="Arial" w:cs="Arial"/>
          <w:sz w:val="24"/>
          <w:szCs w:val="24"/>
          <w:lang w:val="en-US"/>
        </w:rPr>
        <w:t>ordinance</w:t>
      </w:r>
      <w:r w:rsidR="00B6652D">
        <w:rPr>
          <w:rStyle w:val="Fotnotsreferens"/>
          <w:rFonts w:ascii="Arial" w:hAnsi="Arial" w:cs="Arial"/>
          <w:sz w:val="24"/>
          <w:szCs w:val="24"/>
          <w:lang w:val="en-US"/>
        </w:rPr>
        <w:footnoteReference w:id="3"/>
      </w:r>
      <w:r w:rsidR="000F25DC">
        <w:rPr>
          <w:rFonts w:ascii="Arial" w:hAnsi="Arial" w:cs="Arial"/>
          <w:sz w:val="24"/>
          <w:szCs w:val="24"/>
          <w:lang w:val="en-US"/>
        </w:rPr>
        <w:t xml:space="preserve"> </w:t>
      </w:r>
      <w:proofErr w:type="gramStart"/>
      <w:r w:rsidR="000F25DC">
        <w:rPr>
          <w:rFonts w:ascii="Arial" w:hAnsi="Arial" w:cs="Arial"/>
          <w:sz w:val="24"/>
          <w:szCs w:val="24"/>
          <w:lang w:val="en-US"/>
        </w:rPr>
        <w:t>was issued</w:t>
      </w:r>
      <w:proofErr w:type="gramEnd"/>
      <w:r w:rsidR="000F25DC">
        <w:rPr>
          <w:rFonts w:ascii="Arial" w:hAnsi="Arial" w:cs="Arial"/>
          <w:sz w:val="24"/>
          <w:szCs w:val="24"/>
          <w:lang w:val="en-US"/>
        </w:rPr>
        <w:t xml:space="preserve"> </w:t>
      </w:r>
      <w:r>
        <w:rPr>
          <w:rFonts w:ascii="Arial" w:hAnsi="Arial" w:cs="Arial"/>
          <w:sz w:val="24"/>
          <w:szCs w:val="24"/>
          <w:lang w:val="en-US"/>
        </w:rPr>
        <w:t>appointing</w:t>
      </w:r>
      <w:r w:rsidR="000F25DC" w:rsidRPr="008C58AD">
        <w:rPr>
          <w:rFonts w:ascii="Arial" w:hAnsi="Arial" w:cs="Arial"/>
          <w:sz w:val="24"/>
          <w:szCs w:val="24"/>
          <w:lang w:val="en-US"/>
        </w:rPr>
        <w:t xml:space="preserve"> St</w:t>
      </w:r>
      <w:r w:rsidR="000F25DC">
        <w:rPr>
          <w:rFonts w:ascii="Arial" w:hAnsi="Arial" w:cs="Arial"/>
          <w:sz w:val="24"/>
          <w:szCs w:val="24"/>
          <w:lang w:val="en-US"/>
        </w:rPr>
        <w:t xml:space="preserve">atistics Sweden </w:t>
      </w:r>
      <w:r w:rsidR="00FC4B10" w:rsidRPr="008C58AD">
        <w:rPr>
          <w:rFonts w:ascii="Arial" w:hAnsi="Arial" w:cs="Arial"/>
          <w:sz w:val="24"/>
          <w:szCs w:val="24"/>
          <w:lang w:val="en-US"/>
        </w:rPr>
        <w:t>as National Statistical Institute</w:t>
      </w:r>
      <w:r w:rsidR="00AC159F">
        <w:rPr>
          <w:rFonts w:ascii="Arial" w:hAnsi="Arial" w:cs="Arial"/>
          <w:sz w:val="24"/>
          <w:szCs w:val="24"/>
          <w:lang w:val="en-US"/>
        </w:rPr>
        <w:t xml:space="preserve"> (NSI)</w:t>
      </w:r>
      <w:r w:rsidR="00FC4B10" w:rsidRPr="008C58AD">
        <w:rPr>
          <w:rFonts w:ascii="Arial" w:hAnsi="Arial" w:cs="Arial"/>
          <w:sz w:val="24"/>
          <w:szCs w:val="24"/>
          <w:lang w:val="en-US"/>
        </w:rPr>
        <w:t xml:space="preserve"> and thereby </w:t>
      </w:r>
      <w:r>
        <w:rPr>
          <w:rFonts w:ascii="Arial" w:hAnsi="Arial" w:cs="Arial"/>
          <w:sz w:val="24"/>
          <w:szCs w:val="24"/>
          <w:lang w:val="en-US"/>
        </w:rPr>
        <w:t>giving it a</w:t>
      </w:r>
      <w:r w:rsidR="008C58AD" w:rsidRPr="008C58AD">
        <w:rPr>
          <w:rFonts w:ascii="Arial" w:hAnsi="Arial" w:cs="Arial"/>
          <w:sz w:val="24"/>
          <w:szCs w:val="24"/>
          <w:lang w:val="en-US"/>
        </w:rPr>
        <w:t xml:space="preserve"> coordinating role </w:t>
      </w:r>
      <w:r w:rsidR="000F25DC">
        <w:rPr>
          <w:rFonts w:ascii="Arial" w:hAnsi="Arial" w:cs="Arial"/>
          <w:sz w:val="24"/>
          <w:szCs w:val="24"/>
          <w:lang w:val="en-US"/>
        </w:rPr>
        <w:t>of</w:t>
      </w:r>
      <w:r w:rsidR="008C58AD" w:rsidRPr="008C58AD">
        <w:rPr>
          <w:rFonts w:ascii="Arial" w:hAnsi="Arial" w:cs="Arial"/>
          <w:sz w:val="24"/>
          <w:szCs w:val="24"/>
          <w:lang w:val="en-US"/>
        </w:rPr>
        <w:t xml:space="preserve"> European Statistics</w:t>
      </w:r>
      <w:r>
        <w:rPr>
          <w:rFonts w:ascii="Arial" w:hAnsi="Arial" w:cs="Arial"/>
          <w:sz w:val="24"/>
          <w:szCs w:val="24"/>
          <w:lang w:val="en-US"/>
        </w:rPr>
        <w:t xml:space="preserve"> in Sweden</w:t>
      </w:r>
      <w:r w:rsidR="008C58AD" w:rsidRPr="008C58AD">
        <w:rPr>
          <w:rFonts w:ascii="Arial" w:hAnsi="Arial" w:cs="Arial"/>
          <w:sz w:val="24"/>
          <w:szCs w:val="24"/>
          <w:lang w:val="en-US"/>
        </w:rPr>
        <w:t xml:space="preserve"> alongside its role of</w:t>
      </w:r>
      <w:r w:rsidR="000F25DC">
        <w:rPr>
          <w:rFonts w:ascii="Arial" w:hAnsi="Arial" w:cs="Arial"/>
          <w:sz w:val="24"/>
          <w:szCs w:val="24"/>
          <w:lang w:val="en-US"/>
        </w:rPr>
        <w:t xml:space="preserve"> </w:t>
      </w:r>
      <w:r w:rsidR="000F25DC" w:rsidRPr="008C58AD">
        <w:rPr>
          <w:rFonts w:ascii="Arial" w:hAnsi="Arial" w:cs="Arial"/>
          <w:sz w:val="24"/>
          <w:szCs w:val="24"/>
          <w:lang w:val="en-US"/>
        </w:rPr>
        <w:t>coordination</w:t>
      </w:r>
      <w:r w:rsidR="008C58AD" w:rsidRPr="008C58AD">
        <w:rPr>
          <w:rFonts w:ascii="Arial" w:hAnsi="Arial" w:cs="Arial"/>
          <w:sz w:val="24"/>
          <w:szCs w:val="24"/>
          <w:lang w:val="en-US"/>
        </w:rPr>
        <w:t xml:space="preserve"> </w:t>
      </w:r>
      <w:r w:rsidR="000F25DC">
        <w:rPr>
          <w:rFonts w:ascii="Arial" w:hAnsi="Arial" w:cs="Arial"/>
          <w:sz w:val="24"/>
          <w:szCs w:val="24"/>
          <w:lang w:val="en-US"/>
        </w:rPr>
        <w:t xml:space="preserve">of </w:t>
      </w:r>
      <w:r w:rsidR="008C58AD" w:rsidRPr="008C58AD">
        <w:rPr>
          <w:rFonts w:ascii="Arial" w:hAnsi="Arial" w:cs="Arial"/>
          <w:sz w:val="24"/>
          <w:szCs w:val="24"/>
          <w:lang w:val="en-US"/>
        </w:rPr>
        <w:t xml:space="preserve">official statistics. </w:t>
      </w:r>
      <w:r w:rsidR="000F25DC">
        <w:rPr>
          <w:rFonts w:ascii="Arial" w:hAnsi="Arial" w:cs="Arial"/>
          <w:sz w:val="24"/>
          <w:szCs w:val="24"/>
          <w:lang w:val="en-US"/>
        </w:rPr>
        <w:t>The regulation</w:t>
      </w:r>
      <w:r w:rsidR="00985406">
        <w:rPr>
          <w:rFonts w:ascii="Arial" w:hAnsi="Arial" w:cs="Arial"/>
          <w:sz w:val="24"/>
          <w:szCs w:val="24"/>
          <w:lang w:val="en-US"/>
        </w:rPr>
        <w:t xml:space="preserve"> also</w:t>
      </w:r>
      <w:r w:rsidR="000F25DC">
        <w:rPr>
          <w:rFonts w:ascii="Arial" w:hAnsi="Arial" w:cs="Arial"/>
          <w:sz w:val="24"/>
          <w:szCs w:val="24"/>
          <w:lang w:val="en-US"/>
        </w:rPr>
        <w:t xml:space="preserve"> stipulated a</w:t>
      </w:r>
      <w:r w:rsidR="008C58AD" w:rsidRPr="008C58AD">
        <w:rPr>
          <w:rFonts w:ascii="Arial" w:hAnsi="Arial" w:cs="Arial"/>
          <w:sz w:val="24"/>
          <w:szCs w:val="24"/>
          <w:lang w:val="en-US"/>
        </w:rPr>
        <w:t xml:space="preserve"> strengthening of the Council for official </w:t>
      </w:r>
      <w:proofErr w:type="gramStart"/>
      <w:r w:rsidR="008C58AD" w:rsidRPr="008C58AD">
        <w:rPr>
          <w:rFonts w:ascii="Arial" w:hAnsi="Arial" w:cs="Arial"/>
          <w:sz w:val="24"/>
          <w:szCs w:val="24"/>
          <w:lang w:val="en-US"/>
        </w:rPr>
        <w:t>statistics</w:t>
      </w:r>
      <w:r w:rsidR="000F25DC">
        <w:rPr>
          <w:rFonts w:ascii="Arial" w:hAnsi="Arial" w:cs="Arial"/>
          <w:sz w:val="24"/>
          <w:szCs w:val="24"/>
          <w:lang w:val="en-US"/>
        </w:rPr>
        <w:t xml:space="preserve"> </w:t>
      </w:r>
      <w:r w:rsidR="008C58AD" w:rsidRPr="008C58AD">
        <w:rPr>
          <w:rFonts w:ascii="Arial" w:hAnsi="Arial" w:cs="Arial"/>
          <w:sz w:val="24"/>
          <w:szCs w:val="24"/>
          <w:lang w:val="en-US"/>
        </w:rPr>
        <w:t>which</w:t>
      </w:r>
      <w:proofErr w:type="gramEnd"/>
      <w:r w:rsidR="008C58AD" w:rsidRPr="008C58AD">
        <w:rPr>
          <w:rFonts w:ascii="Arial" w:hAnsi="Arial" w:cs="Arial"/>
          <w:sz w:val="24"/>
          <w:szCs w:val="24"/>
          <w:lang w:val="en-US"/>
        </w:rPr>
        <w:t xml:space="preserve"> support</w:t>
      </w:r>
      <w:r w:rsidR="000F25DC">
        <w:rPr>
          <w:rFonts w:ascii="Arial" w:hAnsi="Arial" w:cs="Arial"/>
          <w:sz w:val="24"/>
          <w:szCs w:val="24"/>
          <w:lang w:val="en-US"/>
        </w:rPr>
        <w:t>s</w:t>
      </w:r>
      <w:r w:rsidR="008C58AD" w:rsidRPr="008C58AD">
        <w:rPr>
          <w:rFonts w:ascii="Arial" w:hAnsi="Arial" w:cs="Arial"/>
          <w:sz w:val="24"/>
          <w:szCs w:val="24"/>
          <w:lang w:val="en-US"/>
        </w:rPr>
        <w:t xml:space="preserve"> Statistics Sweden in its coordinating role. </w:t>
      </w:r>
    </w:p>
    <w:p w14:paraId="2BA7C232" w14:textId="04EE5E2C" w:rsidR="00FC4B10" w:rsidRDefault="00731090" w:rsidP="008C58AD">
      <w:pPr>
        <w:pStyle w:val="Liststycke"/>
        <w:numPr>
          <w:ilvl w:val="0"/>
          <w:numId w:val="3"/>
        </w:numPr>
        <w:spacing w:before="120" w:after="0" w:line="360" w:lineRule="auto"/>
        <w:jc w:val="both"/>
        <w:rPr>
          <w:rFonts w:ascii="Arial" w:hAnsi="Arial" w:cs="Arial"/>
          <w:sz w:val="24"/>
          <w:szCs w:val="24"/>
          <w:lang w:val="en-US"/>
        </w:rPr>
      </w:pPr>
      <w:r>
        <w:rPr>
          <w:rFonts w:ascii="Arial" w:hAnsi="Arial" w:cs="Arial"/>
          <w:sz w:val="24"/>
          <w:szCs w:val="24"/>
          <w:lang w:val="en-US"/>
        </w:rPr>
        <w:t>In 2016, t</w:t>
      </w:r>
      <w:r w:rsidR="008C58AD" w:rsidRPr="008C58AD">
        <w:rPr>
          <w:rFonts w:ascii="Arial" w:hAnsi="Arial" w:cs="Arial"/>
          <w:sz w:val="24"/>
          <w:szCs w:val="24"/>
          <w:lang w:val="en-US"/>
        </w:rPr>
        <w:t xml:space="preserve">he </w:t>
      </w:r>
      <w:r w:rsidR="00B6652D">
        <w:rPr>
          <w:rFonts w:ascii="Arial" w:hAnsi="Arial" w:cs="Arial"/>
          <w:sz w:val="24"/>
          <w:szCs w:val="24"/>
          <w:lang w:val="en-US"/>
        </w:rPr>
        <w:t xml:space="preserve">Official </w:t>
      </w:r>
      <w:r w:rsidR="008C58AD" w:rsidRPr="008C58AD">
        <w:rPr>
          <w:rFonts w:ascii="Arial" w:hAnsi="Arial" w:cs="Arial"/>
          <w:sz w:val="24"/>
          <w:szCs w:val="24"/>
          <w:lang w:val="en-US"/>
        </w:rPr>
        <w:t>Statistic</w:t>
      </w:r>
      <w:r w:rsidR="00985406">
        <w:rPr>
          <w:rFonts w:ascii="Arial" w:hAnsi="Arial" w:cs="Arial"/>
          <w:sz w:val="24"/>
          <w:szCs w:val="24"/>
          <w:lang w:val="en-US"/>
        </w:rPr>
        <w:t>s</w:t>
      </w:r>
      <w:r w:rsidR="008C58AD" w:rsidRPr="008C58AD">
        <w:rPr>
          <w:rFonts w:ascii="Arial" w:hAnsi="Arial" w:cs="Arial"/>
          <w:sz w:val="24"/>
          <w:szCs w:val="24"/>
          <w:lang w:val="en-US"/>
        </w:rPr>
        <w:t xml:space="preserve"> ordinance (2001:100)</w:t>
      </w:r>
      <w:r w:rsidR="00985406">
        <w:rPr>
          <w:rStyle w:val="Fotnotsreferens"/>
          <w:rFonts w:ascii="Arial" w:hAnsi="Arial" w:cs="Arial"/>
          <w:sz w:val="24"/>
          <w:szCs w:val="24"/>
          <w:lang w:val="en-US"/>
        </w:rPr>
        <w:footnoteReference w:id="4"/>
      </w:r>
      <w:r w:rsidR="008C58AD" w:rsidRPr="008C58AD">
        <w:rPr>
          <w:rFonts w:ascii="Arial" w:hAnsi="Arial" w:cs="Arial"/>
          <w:sz w:val="24"/>
          <w:szCs w:val="24"/>
          <w:lang w:val="en-US"/>
        </w:rPr>
        <w:t xml:space="preserve"> </w:t>
      </w:r>
      <w:proofErr w:type="gramStart"/>
      <w:r w:rsidR="008C58AD" w:rsidRPr="008C58AD">
        <w:rPr>
          <w:rFonts w:ascii="Arial" w:hAnsi="Arial" w:cs="Arial"/>
          <w:sz w:val="24"/>
          <w:szCs w:val="24"/>
          <w:lang w:val="en-US"/>
        </w:rPr>
        <w:t>was also amended</w:t>
      </w:r>
      <w:proofErr w:type="gramEnd"/>
      <w:r w:rsidR="008C58AD" w:rsidRPr="008C58AD">
        <w:rPr>
          <w:rFonts w:ascii="Arial" w:hAnsi="Arial" w:cs="Arial"/>
          <w:sz w:val="24"/>
          <w:szCs w:val="24"/>
          <w:lang w:val="en-US"/>
        </w:rPr>
        <w:t xml:space="preserve"> such that all statistical authorities responsible for official statistics should annually evaluate the quality in official statistics </w:t>
      </w:r>
      <w:r>
        <w:rPr>
          <w:rFonts w:ascii="Arial" w:hAnsi="Arial" w:cs="Arial"/>
          <w:sz w:val="24"/>
          <w:szCs w:val="24"/>
          <w:lang w:val="en-US"/>
        </w:rPr>
        <w:t xml:space="preserve">in the statistical </w:t>
      </w:r>
      <w:r w:rsidR="00A23A1F">
        <w:rPr>
          <w:rFonts w:ascii="Arial" w:hAnsi="Arial" w:cs="Arial"/>
          <w:sz w:val="24"/>
          <w:szCs w:val="24"/>
          <w:lang w:val="en-US"/>
        </w:rPr>
        <w:t>areas</w:t>
      </w:r>
      <w:r w:rsidR="00E707F7">
        <w:rPr>
          <w:rFonts w:ascii="Arial" w:hAnsi="Arial" w:cs="Arial"/>
          <w:sz w:val="24"/>
          <w:szCs w:val="24"/>
          <w:lang w:val="en-US"/>
        </w:rPr>
        <w:t xml:space="preserve"> </w:t>
      </w:r>
      <w:r w:rsidR="008C58AD" w:rsidRPr="008C58AD">
        <w:rPr>
          <w:rFonts w:ascii="Arial" w:hAnsi="Arial" w:cs="Arial"/>
          <w:sz w:val="24"/>
          <w:szCs w:val="24"/>
          <w:lang w:val="en-US"/>
        </w:rPr>
        <w:t xml:space="preserve">for which they are responsible. Statistics Sweden should issue executional regulations </w:t>
      </w:r>
      <w:r>
        <w:rPr>
          <w:rFonts w:ascii="Arial" w:hAnsi="Arial" w:cs="Arial"/>
          <w:sz w:val="24"/>
          <w:szCs w:val="24"/>
          <w:lang w:val="en-US"/>
        </w:rPr>
        <w:t>for</w:t>
      </w:r>
      <w:r w:rsidR="008C58AD" w:rsidRPr="008C58AD">
        <w:rPr>
          <w:rFonts w:ascii="Arial" w:hAnsi="Arial" w:cs="Arial"/>
          <w:sz w:val="24"/>
          <w:szCs w:val="24"/>
          <w:lang w:val="en-US"/>
        </w:rPr>
        <w:t xml:space="preserve"> </w:t>
      </w:r>
      <w:r>
        <w:rPr>
          <w:rFonts w:ascii="Arial" w:hAnsi="Arial" w:cs="Arial"/>
          <w:sz w:val="24"/>
          <w:szCs w:val="24"/>
          <w:lang w:val="en-US"/>
        </w:rPr>
        <w:t>these</w:t>
      </w:r>
      <w:r w:rsidR="008C58AD" w:rsidRPr="008C58AD">
        <w:rPr>
          <w:rFonts w:ascii="Arial" w:hAnsi="Arial" w:cs="Arial"/>
          <w:sz w:val="24"/>
          <w:szCs w:val="24"/>
          <w:lang w:val="en-US"/>
        </w:rPr>
        <w:t xml:space="preserve"> evaluations and submit a report to the government with an analysis of these</w:t>
      </w:r>
      <w:r w:rsidR="00B32498">
        <w:rPr>
          <w:rStyle w:val="Fotnotsreferens"/>
          <w:rFonts w:ascii="Arial" w:hAnsi="Arial" w:cs="Arial"/>
          <w:sz w:val="24"/>
          <w:szCs w:val="24"/>
          <w:lang w:val="en-US"/>
        </w:rPr>
        <w:footnoteReference w:id="5"/>
      </w:r>
      <w:r w:rsidR="008C58AD" w:rsidRPr="008C58AD">
        <w:rPr>
          <w:rFonts w:ascii="Arial" w:hAnsi="Arial" w:cs="Arial"/>
          <w:sz w:val="24"/>
          <w:szCs w:val="24"/>
          <w:lang w:val="en-US"/>
        </w:rPr>
        <w:t xml:space="preserve">. </w:t>
      </w:r>
    </w:p>
    <w:p w14:paraId="5DD1C26B" w14:textId="483A798B" w:rsidR="008C58AD" w:rsidRPr="008C58AD" w:rsidRDefault="008C58AD" w:rsidP="00B473DB">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government </w:t>
      </w:r>
      <w:r w:rsidR="00B473DB">
        <w:rPr>
          <w:rFonts w:ascii="Arial" w:hAnsi="Arial" w:cs="Arial"/>
          <w:sz w:val="24"/>
          <w:szCs w:val="24"/>
          <w:lang w:val="en-US"/>
        </w:rPr>
        <w:t>assessed</w:t>
      </w:r>
      <w:r>
        <w:rPr>
          <w:rFonts w:ascii="Arial" w:hAnsi="Arial" w:cs="Arial"/>
          <w:sz w:val="24"/>
          <w:szCs w:val="24"/>
          <w:lang w:val="en-US"/>
        </w:rPr>
        <w:t xml:space="preserve"> that </w:t>
      </w:r>
      <w:r w:rsidR="00731090">
        <w:rPr>
          <w:rFonts w:ascii="Arial" w:hAnsi="Arial" w:cs="Arial"/>
          <w:sz w:val="24"/>
          <w:szCs w:val="24"/>
          <w:lang w:val="en-US"/>
        </w:rPr>
        <w:t>the above</w:t>
      </w:r>
      <w:r>
        <w:rPr>
          <w:rFonts w:ascii="Arial" w:hAnsi="Arial" w:cs="Arial"/>
          <w:sz w:val="24"/>
          <w:szCs w:val="24"/>
          <w:lang w:val="en-US"/>
        </w:rPr>
        <w:t xml:space="preserve"> measure</w:t>
      </w:r>
      <w:r w:rsidR="00B473DB">
        <w:rPr>
          <w:rFonts w:ascii="Arial" w:hAnsi="Arial" w:cs="Arial"/>
          <w:sz w:val="24"/>
          <w:szCs w:val="24"/>
          <w:lang w:val="en-US"/>
        </w:rPr>
        <w:t>s are</w:t>
      </w:r>
      <w:r>
        <w:rPr>
          <w:rFonts w:ascii="Arial" w:hAnsi="Arial" w:cs="Arial"/>
          <w:sz w:val="24"/>
          <w:szCs w:val="24"/>
          <w:lang w:val="en-US"/>
        </w:rPr>
        <w:t xml:space="preserve"> sufficient to ensure the public’s confidence in statistics and </w:t>
      </w:r>
      <w:r w:rsidR="00B32498">
        <w:rPr>
          <w:rFonts w:ascii="Arial" w:hAnsi="Arial" w:cs="Arial"/>
          <w:sz w:val="24"/>
          <w:szCs w:val="24"/>
          <w:lang w:val="en-US"/>
        </w:rPr>
        <w:t>to</w:t>
      </w:r>
      <w:r>
        <w:rPr>
          <w:rFonts w:ascii="Arial" w:hAnsi="Arial" w:cs="Arial"/>
          <w:sz w:val="24"/>
          <w:szCs w:val="24"/>
          <w:lang w:val="en-US"/>
        </w:rPr>
        <w:t xml:space="preserve"> fulfill the requirements </w:t>
      </w:r>
      <w:r w:rsidR="00731090">
        <w:rPr>
          <w:rFonts w:ascii="Arial" w:hAnsi="Arial" w:cs="Arial"/>
          <w:sz w:val="24"/>
          <w:szCs w:val="24"/>
          <w:lang w:val="en-US"/>
        </w:rPr>
        <w:t>set out</w:t>
      </w:r>
      <w:r>
        <w:rPr>
          <w:rFonts w:ascii="Arial" w:hAnsi="Arial" w:cs="Arial"/>
          <w:sz w:val="24"/>
          <w:szCs w:val="24"/>
          <w:lang w:val="en-US"/>
        </w:rPr>
        <w:t xml:space="preserve"> in the EU-regulation. The government will follow the developments and is prepared </w:t>
      </w:r>
      <w:r w:rsidR="00B473DB">
        <w:rPr>
          <w:rFonts w:ascii="Arial" w:hAnsi="Arial" w:cs="Arial"/>
          <w:sz w:val="24"/>
          <w:szCs w:val="24"/>
          <w:lang w:val="en-US"/>
        </w:rPr>
        <w:t xml:space="preserve">if needed </w:t>
      </w:r>
      <w:r>
        <w:rPr>
          <w:rFonts w:ascii="Arial" w:hAnsi="Arial" w:cs="Arial"/>
          <w:sz w:val="24"/>
          <w:szCs w:val="24"/>
          <w:lang w:val="en-US"/>
        </w:rPr>
        <w:t>to take additional measure</w:t>
      </w:r>
      <w:r w:rsidR="00B473DB">
        <w:rPr>
          <w:rFonts w:ascii="Arial" w:hAnsi="Arial" w:cs="Arial"/>
          <w:sz w:val="24"/>
          <w:szCs w:val="24"/>
          <w:lang w:val="en-US"/>
        </w:rPr>
        <w:t>s</w:t>
      </w:r>
      <w:r>
        <w:rPr>
          <w:rFonts w:ascii="Arial" w:hAnsi="Arial" w:cs="Arial"/>
          <w:sz w:val="24"/>
          <w:szCs w:val="24"/>
          <w:lang w:val="en-US"/>
        </w:rPr>
        <w:t xml:space="preserve"> to </w:t>
      </w:r>
      <w:r w:rsidR="000F25DC">
        <w:rPr>
          <w:rFonts w:ascii="Arial" w:hAnsi="Arial" w:cs="Arial"/>
          <w:sz w:val="24"/>
          <w:szCs w:val="24"/>
          <w:lang w:val="en-US"/>
        </w:rPr>
        <w:t>maintain</w:t>
      </w:r>
      <w:r>
        <w:rPr>
          <w:rFonts w:ascii="Arial" w:hAnsi="Arial" w:cs="Arial"/>
          <w:sz w:val="24"/>
          <w:szCs w:val="24"/>
          <w:lang w:val="en-US"/>
        </w:rPr>
        <w:t xml:space="preserve"> confidence in statistics. </w:t>
      </w:r>
    </w:p>
    <w:p w14:paraId="02262368" w14:textId="32DD8E38" w:rsidR="009B5C43" w:rsidRDefault="00194F4F" w:rsidP="00AC159F">
      <w:pPr>
        <w:spacing w:before="120" w:after="0" w:line="360" w:lineRule="auto"/>
        <w:jc w:val="both"/>
        <w:rPr>
          <w:rFonts w:ascii="Arial" w:hAnsi="Arial" w:cs="Arial"/>
          <w:sz w:val="24"/>
          <w:szCs w:val="24"/>
        </w:rPr>
      </w:pPr>
      <w:r>
        <w:rPr>
          <w:rFonts w:ascii="Arial" w:hAnsi="Arial" w:cs="Arial"/>
          <w:sz w:val="24"/>
          <w:szCs w:val="24"/>
        </w:rPr>
        <w:t>I</w:t>
      </w:r>
      <w:r w:rsidR="009B5C43">
        <w:rPr>
          <w:rFonts w:ascii="Arial" w:hAnsi="Arial" w:cs="Arial"/>
          <w:sz w:val="24"/>
          <w:szCs w:val="24"/>
        </w:rPr>
        <w:t>mplementation work</w:t>
      </w:r>
      <w:r>
        <w:rPr>
          <w:rFonts w:ascii="Arial" w:hAnsi="Arial" w:cs="Arial"/>
          <w:sz w:val="24"/>
          <w:szCs w:val="24"/>
        </w:rPr>
        <w:t xml:space="preserve"> regarding the national executional regulations</w:t>
      </w:r>
      <w:r w:rsidR="009B5C43">
        <w:rPr>
          <w:rFonts w:ascii="Arial" w:hAnsi="Arial" w:cs="Arial"/>
          <w:sz w:val="24"/>
          <w:szCs w:val="24"/>
        </w:rPr>
        <w:t xml:space="preserve"> is ongoing</w:t>
      </w:r>
      <w:r w:rsidR="00E707F7">
        <w:rPr>
          <w:rFonts w:ascii="Arial" w:hAnsi="Arial" w:cs="Arial"/>
          <w:sz w:val="24"/>
          <w:szCs w:val="24"/>
        </w:rPr>
        <w:t xml:space="preserve">, </w:t>
      </w:r>
      <w:r w:rsidR="00985406">
        <w:rPr>
          <w:rFonts w:ascii="Arial" w:hAnsi="Arial" w:cs="Arial"/>
          <w:sz w:val="24"/>
          <w:szCs w:val="24"/>
        </w:rPr>
        <w:t>within</w:t>
      </w:r>
      <w:r w:rsidR="009B5C43">
        <w:rPr>
          <w:rFonts w:ascii="Arial" w:hAnsi="Arial" w:cs="Arial"/>
          <w:sz w:val="24"/>
          <w:szCs w:val="24"/>
        </w:rPr>
        <w:t xml:space="preserve"> the statistical authorities in Sweden</w:t>
      </w:r>
      <w:r w:rsidR="00985406">
        <w:rPr>
          <w:rStyle w:val="Fotnotsreferens"/>
          <w:rFonts w:ascii="Arial" w:hAnsi="Arial" w:cs="Arial"/>
          <w:sz w:val="24"/>
          <w:szCs w:val="24"/>
        </w:rPr>
        <w:footnoteReference w:id="6"/>
      </w:r>
      <w:r w:rsidR="00401DB9">
        <w:rPr>
          <w:rFonts w:ascii="Arial" w:hAnsi="Arial" w:cs="Arial"/>
          <w:sz w:val="24"/>
          <w:szCs w:val="24"/>
        </w:rPr>
        <w:t>. This work</w:t>
      </w:r>
      <w:r w:rsidR="009B5C43">
        <w:rPr>
          <w:rFonts w:ascii="Arial" w:hAnsi="Arial" w:cs="Arial"/>
          <w:sz w:val="24"/>
          <w:szCs w:val="24"/>
        </w:rPr>
        <w:t xml:space="preserve">, which </w:t>
      </w:r>
      <w:proofErr w:type="gramStart"/>
      <w:r w:rsidR="009B5C43">
        <w:rPr>
          <w:rFonts w:ascii="Arial" w:hAnsi="Arial" w:cs="Arial"/>
          <w:sz w:val="24"/>
          <w:szCs w:val="24"/>
        </w:rPr>
        <w:t>is also supported</w:t>
      </w:r>
      <w:proofErr w:type="gramEnd"/>
      <w:r w:rsidR="009B5C43">
        <w:rPr>
          <w:rFonts w:ascii="Arial" w:hAnsi="Arial" w:cs="Arial"/>
          <w:sz w:val="24"/>
          <w:szCs w:val="24"/>
        </w:rPr>
        <w:t xml:space="preserve"> by guidelines in the form of a quality handbook</w:t>
      </w:r>
      <w:r w:rsidR="00C21BEE">
        <w:rPr>
          <w:rStyle w:val="Fotnotsreferens"/>
          <w:rFonts w:ascii="Arial" w:hAnsi="Arial" w:cs="Arial"/>
          <w:sz w:val="24"/>
          <w:szCs w:val="24"/>
        </w:rPr>
        <w:footnoteReference w:id="7"/>
      </w:r>
      <w:r w:rsidR="009B5C43">
        <w:rPr>
          <w:rFonts w:ascii="Arial" w:hAnsi="Arial" w:cs="Arial"/>
          <w:sz w:val="24"/>
          <w:szCs w:val="24"/>
        </w:rPr>
        <w:t xml:space="preserve"> and an evaluation handbook</w:t>
      </w:r>
      <w:r w:rsidR="00C21BEE">
        <w:rPr>
          <w:rStyle w:val="Fotnotsreferens"/>
          <w:rFonts w:ascii="Arial" w:hAnsi="Arial" w:cs="Arial"/>
          <w:sz w:val="24"/>
          <w:szCs w:val="24"/>
        </w:rPr>
        <w:footnoteReference w:id="8"/>
      </w:r>
      <w:r w:rsidR="009B5C43">
        <w:rPr>
          <w:rFonts w:ascii="Arial" w:hAnsi="Arial" w:cs="Arial"/>
          <w:sz w:val="24"/>
          <w:szCs w:val="24"/>
        </w:rPr>
        <w:t xml:space="preserve">, </w:t>
      </w:r>
      <w:r w:rsidR="00401DB9">
        <w:rPr>
          <w:rFonts w:ascii="Arial" w:hAnsi="Arial" w:cs="Arial"/>
          <w:sz w:val="24"/>
          <w:szCs w:val="24"/>
        </w:rPr>
        <w:t>can be instrumental in improving the</w:t>
      </w:r>
      <w:r w:rsidR="00462D47" w:rsidRPr="00012395">
        <w:rPr>
          <w:rFonts w:ascii="Arial" w:hAnsi="Arial" w:cs="Arial"/>
          <w:sz w:val="24"/>
          <w:szCs w:val="24"/>
        </w:rPr>
        <w:t xml:space="preserve"> quality in official statistics </w:t>
      </w:r>
      <w:r w:rsidR="00E707F7">
        <w:rPr>
          <w:rFonts w:ascii="Arial" w:hAnsi="Arial" w:cs="Arial"/>
          <w:sz w:val="24"/>
          <w:szCs w:val="24"/>
        </w:rPr>
        <w:t xml:space="preserve">of </w:t>
      </w:r>
      <w:r w:rsidR="00462D47" w:rsidRPr="00012395">
        <w:rPr>
          <w:rFonts w:ascii="Arial" w:hAnsi="Arial" w:cs="Arial"/>
          <w:sz w:val="24"/>
          <w:szCs w:val="24"/>
        </w:rPr>
        <w:t xml:space="preserve">which </w:t>
      </w:r>
      <w:r w:rsidR="00C21BEE">
        <w:rPr>
          <w:rFonts w:ascii="Arial" w:hAnsi="Arial" w:cs="Arial"/>
          <w:sz w:val="24"/>
          <w:szCs w:val="24"/>
        </w:rPr>
        <w:t xml:space="preserve">over half </w:t>
      </w:r>
      <w:r w:rsidR="00401DB9">
        <w:rPr>
          <w:rFonts w:ascii="Arial" w:hAnsi="Arial" w:cs="Arial"/>
          <w:sz w:val="24"/>
          <w:szCs w:val="24"/>
        </w:rPr>
        <w:t>comprises</w:t>
      </w:r>
      <w:r w:rsidR="00462D47" w:rsidRPr="00012395">
        <w:rPr>
          <w:rFonts w:ascii="Arial" w:hAnsi="Arial" w:cs="Arial"/>
          <w:sz w:val="24"/>
          <w:szCs w:val="24"/>
        </w:rPr>
        <w:t xml:space="preserve"> European statistics</w:t>
      </w:r>
      <w:r w:rsidR="00B32498">
        <w:rPr>
          <w:rStyle w:val="Fotnotsreferens"/>
          <w:rFonts w:ascii="Arial" w:hAnsi="Arial" w:cs="Arial"/>
          <w:sz w:val="24"/>
          <w:szCs w:val="24"/>
        </w:rPr>
        <w:footnoteReference w:id="9"/>
      </w:r>
      <w:r w:rsidR="00462D47" w:rsidRPr="00012395">
        <w:rPr>
          <w:rFonts w:ascii="Arial" w:hAnsi="Arial" w:cs="Arial"/>
          <w:sz w:val="24"/>
          <w:szCs w:val="24"/>
        </w:rPr>
        <w:t>.</w:t>
      </w:r>
      <w:r w:rsidR="00AC159F">
        <w:rPr>
          <w:rFonts w:ascii="Arial" w:hAnsi="Arial" w:cs="Arial"/>
          <w:sz w:val="24"/>
          <w:szCs w:val="24"/>
        </w:rPr>
        <w:t xml:space="preserve"> This work relates directly </w:t>
      </w:r>
      <w:r w:rsidR="00C21BEE">
        <w:rPr>
          <w:rFonts w:ascii="Arial" w:hAnsi="Arial" w:cs="Arial"/>
          <w:sz w:val="24"/>
          <w:szCs w:val="24"/>
        </w:rPr>
        <w:t>to</w:t>
      </w:r>
      <w:r w:rsidR="00AC159F">
        <w:rPr>
          <w:rFonts w:ascii="Arial" w:hAnsi="Arial" w:cs="Arial"/>
          <w:sz w:val="24"/>
          <w:szCs w:val="24"/>
        </w:rPr>
        <w:t xml:space="preserve"> the newly adapted </w:t>
      </w:r>
      <w:r w:rsidR="00AC159F">
        <w:rPr>
          <w:rFonts w:ascii="Arial" w:hAnsi="Arial" w:cs="Arial"/>
          <w:sz w:val="24"/>
          <w:szCs w:val="24"/>
        </w:rPr>
        <w:lastRenderedPageBreak/>
        <w:t xml:space="preserve">principle of Coordination and cooperation in the revised </w:t>
      </w:r>
      <w:r w:rsidR="00AC159F" w:rsidRPr="00012395">
        <w:rPr>
          <w:rFonts w:ascii="Arial" w:hAnsi="Arial" w:cs="Arial"/>
          <w:sz w:val="24"/>
          <w:szCs w:val="24"/>
        </w:rPr>
        <w:t>European Statistics Code of Practice (</w:t>
      </w:r>
      <w:proofErr w:type="spellStart"/>
      <w:r w:rsidR="00B01CE8">
        <w:rPr>
          <w:rFonts w:ascii="Arial" w:hAnsi="Arial" w:cs="Arial"/>
          <w:sz w:val="24"/>
          <w:szCs w:val="24"/>
        </w:rPr>
        <w:t>CoP</w:t>
      </w:r>
      <w:proofErr w:type="spellEnd"/>
      <w:r w:rsidR="00AC159F" w:rsidRPr="00012395">
        <w:rPr>
          <w:rFonts w:ascii="Arial" w:hAnsi="Arial" w:cs="Arial"/>
          <w:sz w:val="24"/>
          <w:szCs w:val="24"/>
        </w:rPr>
        <w:t>)</w:t>
      </w:r>
      <w:r w:rsidR="00985406">
        <w:rPr>
          <w:rStyle w:val="Fotnotsreferens"/>
          <w:rFonts w:ascii="Arial" w:hAnsi="Arial" w:cs="Arial"/>
          <w:sz w:val="24"/>
          <w:szCs w:val="24"/>
        </w:rPr>
        <w:footnoteReference w:id="10"/>
      </w:r>
      <w:r w:rsidR="00C21BEE">
        <w:rPr>
          <w:rFonts w:ascii="Arial" w:hAnsi="Arial" w:cs="Arial"/>
          <w:sz w:val="24"/>
          <w:szCs w:val="24"/>
        </w:rPr>
        <w:t>,</w:t>
      </w:r>
      <w:r w:rsidR="00AC159F">
        <w:rPr>
          <w:rFonts w:ascii="Arial" w:hAnsi="Arial" w:cs="Arial"/>
          <w:sz w:val="24"/>
          <w:szCs w:val="24"/>
        </w:rPr>
        <w:t xml:space="preserve"> and specifically to indicator 1bis.2 on national guidelines to ensure quality in the development, production and dissemination of European Statistics to </w:t>
      </w:r>
      <w:proofErr w:type="gramStart"/>
      <w:r w:rsidR="00AC159F">
        <w:rPr>
          <w:rFonts w:ascii="Arial" w:hAnsi="Arial" w:cs="Arial"/>
          <w:sz w:val="24"/>
          <w:szCs w:val="24"/>
        </w:rPr>
        <w:t>be produced</w:t>
      </w:r>
      <w:proofErr w:type="gramEnd"/>
      <w:r w:rsidR="00AC159F">
        <w:rPr>
          <w:rFonts w:ascii="Arial" w:hAnsi="Arial" w:cs="Arial"/>
          <w:sz w:val="24"/>
          <w:szCs w:val="24"/>
        </w:rPr>
        <w:t xml:space="preserve"> by the Heads of the NSIs, and where necessary, monitored and reviewed.</w:t>
      </w:r>
    </w:p>
    <w:p w14:paraId="0C28F373" w14:textId="129F7FC0" w:rsidR="00462D47" w:rsidRDefault="00C21BEE" w:rsidP="003A1D16">
      <w:pPr>
        <w:spacing w:before="120" w:after="0" w:line="360" w:lineRule="auto"/>
        <w:jc w:val="both"/>
        <w:rPr>
          <w:rFonts w:ascii="Arial" w:hAnsi="Arial" w:cs="Arial"/>
          <w:sz w:val="24"/>
          <w:szCs w:val="24"/>
        </w:rPr>
      </w:pPr>
      <w:r>
        <w:rPr>
          <w:rFonts w:ascii="Arial" w:hAnsi="Arial" w:cs="Arial"/>
          <w:sz w:val="24"/>
          <w:szCs w:val="24"/>
        </w:rPr>
        <w:t>Alongside</w:t>
      </w:r>
      <w:r w:rsidR="009B5C43">
        <w:rPr>
          <w:rFonts w:ascii="Arial" w:hAnsi="Arial" w:cs="Arial"/>
          <w:sz w:val="24"/>
          <w:szCs w:val="24"/>
        </w:rPr>
        <w:t xml:space="preserve"> the work to implement</w:t>
      </w:r>
      <w:r w:rsidR="0020125C" w:rsidRPr="00012395">
        <w:rPr>
          <w:rFonts w:ascii="Arial" w:hAnsi="Arial" w:cs="Arial"/>
          <w:sz w:val="24"/>
          <w:szCs w:val="24"/>
        </w:rPr>
        <w:t xml:space="preserve"> th</w:t>
      </w:r>
      <w:r w:rsidR="00012395" w:rsidRPr="00012395">
        <w:rPr>
          <w:rFonts w:ascii="Arial" w:hAnsi="Arial" w:cs="Arial"/>
          <w:sz w:val="24"/>
          <w:szCs w:val="24"/>
        </w:rPr>
        <w:t>ese</w:t>
      </w:r>
      <w:r w:rsidR="00E707F7">
        <w:rPr>
          <w:rFonts w:ascii="Arial" w:hAnsi="Arial" w:cs="Arial"/>
          <w:sz w:val="24"/>
          <w:szCs w:val="24"/>
        </w:rPr>
        <w:t xml:space="preserve"> national</w:t>
      </w:r>
      <w:r w:rsidR="00012395" w:rsidRPr="00012395">
        <w:rPr>
          <w:rFonts w:ascii="Arial" w:hAnsi="Arial" w:cs="Arial"/>
          <w:sz w:val="24"/>
          <w:szCs w:val="24"/>
        </w:rPr>
        <w:t xml:space="preserve"> regulations</w:t>
      </w:r>
      <w:r w:rsidR="0020125C" w:rsidRPr="00012395">
        <w:rPr>
          <w:rFonts w:ascii="Arial" w:hAnsi="Arial" w:cs="Arial"/>
          <w:sz w:val="24"/>
          <w:szCs w:val="24"/>
        </w:rPr>
        <w:t xml:space="preserve">, </w:t>
      </w:r>
      <w:r w:rsidR="00012395" w:rsidRPr="00012395">
        <w:rPr>
          <w:rFonts w:ascii="Arial" w:hAnsi="Arial" w:cs="Arial"/>
          <w:sz w:val="24"/>
          <w:szCs w:val="24"/>
        </w:rPr>
        <w:t>statistical authorities</w:t>
      </w:r>
      <w:r w:rsidR="0020125C" w:rsidRPr="00012395">
        <w:rPr>
          <w:rFonts w:ascii="Arial" w:hAnsi="Arial" w:cs="Arial"/>
          <w:sz w:val="24"/>
          <w:szCs w:val="24"/>
        </w:rPr>
        <w:t xml:space="preserve"> in Sweden</w:t>
      </w:r>
      <w:r w:rsidR="00985406">
        <w:rPr>
          <w:rFonts w:ascii="Arial" w:hAnsi="Arial" w:cs="Arial"/>
          <w:sz w:val="24"/>
          <w:szCs w:val="24"/>
        </w:rPr>
        <w:t xml:space="preserve"> </w:t>
      </w:r>
      <w:r w:rsidR="00012395" w:rsidRPr="00012395">
        <w:rPr>
          <w:rFonts w:ascii="Arial" w:hAnsi="Arial" w:cs="Arial"/>
          <w:sz w:val="24"/>
          <w:szCs w:val="24"/>
        </w:rPr>
        <w:t>pursue</w:t>
      </w:r>
      <w:r w:rsidR="0020125C" w:rsidRPr="00012395">
        <w:rPr>
          <w:rFonts w:ascii="Arial" w:hAnsi="Arial" w:cs="Arial"/>
          <w:sz w:val="24"/>
          <w:szCs w:val="24"/>
        </w:rPr>
        <w:t xml:space="preserve"> compliance with the European Statistics Code of Practice</w:t>
      </w:r>
      <w:r w:rsidR="00012395" w:rsidRPr="00012395">
        <w:rPr>
          <w:rFonts w:ascii="Arial" w:hAnsi="Arial" w:cs="Arial"/>
          <w:sz w:val="24"/>
          <w:szCs w:val="24"/>
        </w:rPr>
        <w:t xml:space="preserve"> (</w:t>
      </w:r>
      <w:r w:rsidR="00B01CE8">
        <w:rPr>
          <w:rFonts w:ascii="Arial" w:hAnsi="Arial" w:cs="Arial"/>
          <w:sz w:val="24"/>
          <w:szCs w:val="24"/>
        </w:rPr>
        <w:t>CoP</w:t>
      </w:r>
      <w:r w:rsidR="00012395" w:rsidRPr="00012395">
        <w:rPr>
          <w:rFonts w:ascii="Arial" w:hAnsi="Arial" w:cs="Arial"/>
          <w:sz w:val="24"/>
          <w:szCs w:val="24"/>
        </w:rPr>
        <w:t>)</w:t>
      </w:r>
      <w:r w:rsidR="005E46E7">
        <w:rPr>
          <w:rFonts w:ascii="Arial" w:hAnsi="Arial" w:cs="Arial"/>
          <w:sz w:val="24"/>
          <w:szCs w:val="24"/>
        </w:rPr>
        <w:t xml:space="preserve"> upon a formal recommendation from the Council of official statistics</w:t>
      </w:r>
      <w:r w:rsidR="0020125C" w:rsidRPr="00012395">
        <w:rPr>
          <w:rFonts w:ascii="Arial" w:hAnsi="Arial" w:cs="Arial"/>
          <w:sz w:val="24"/>
          <w:szCs w:val="24"/>
        </w:rPr>
        <w:t xml:space="preserve">. The question has therefore been asked </w:t>
      </w:r>
      <w:r w:rsidR="005E46E7">
        <w:rPr>
          <w:rFonts w:ascii="Arial" w:hAnsi="Arial" w:cs="Arial"/>
          <w:sz w:val="24"/>
          <w:szCs w:val="24"/>
        </w:rPr>
        <w:t xml:space="preserve">of Statistics Sweden </w:t>
      </w:r>
      <w:r w:rsidR="0020125C" w:rsidRPr="00012395">
        <w:rPr>
          <w:rFonts w:ascii="Arial" w:hAnsi="Arial" w:cs="Arial"/>
          <w:sz w:val="24"/>
          <w:szCs w:val="24"/>
        </w:rPr>
        <w:t xml:space="preserve">as </w:t>
      </w:r>
      <w:r w:rsidR="00E76908">
        <w:rPr>
          <w:rFonts w:ascii="Arial" w:hAnsi="Arial" w:cs="Arial"/>
          <w:sz w:val="24"/>
          <w:szCs w:val="24"/>
        </w:rPr>
        <w:t xml:space="preserve">to the relationship between </w:t>
      </w:r>
      <w:r w:rsidR="009B5C43">
        <w:rPr>
          <w:rFonts w:ascii="Arial" w:hAnsi="Arial" w:cs="Arial"/>
          <w:sz w:val="24"/>
          <w:szCs w:val="24"/>
        </w:rPr>
        <w:t>the new executional</w:t>
      </w:r>
      <w:r w:rsidR="00012395" w:rsidRPr="00012395">
        <w:rPr>
          <w:rFonts w:ascii="Arial" w:hAnsi="Arial" w:cs="Arial"/>
          <w:sz w:val="24"/>
          <w:szCs w:val="24"/>
        </w:rPr>
        <w:t xml:space="preserve"> regulations</w:t>
      </w:r>
      <w:r w:rsidR="0020125C" w:rsidRPr="00012395">
        <w:rPr>
          <w:rFonts w:ascii="Arial" w:hAnsi="Arial" w:cs="Arial"/>
          <w:sz w:val="24"/>
          <w:szCs w:val="24"/>
        </w:rPr>
        <w:t xml:space="preserve"> </w:t>
      </w:r>
      <w:r w:rsidR="00012395" w:rsidRPr="00012395">
        <w:rPr>
          <w:rFonts w:ascii="Arial" w:hAnsi="Arial" w:cs="Arial"/>
          <w:sz w:val="24"/>
          <w:szCs w:val="24"/>
        </w:rPr>
        <w:t xml:space="preserve">and the </w:t>
      </w:r>
      <w:r w:rsidR="00B01CE8">
        <w:rPr>
          <w:rFonts w:ascii="Arial" w:hAnsi="Arial" w:cs="Arial"/>
          <w:sz w:val="24"/>
          <w:szCs w:val="24"/>
        </w:rPr>
        <w:t>CoP</w:t>
      </w:r>
      <w:r w:rsidR="005E46E7">
        <w:rPr>
          <w:rFonts w:ascii="Arial" w:hAnsi="Arial" w:cs="Arial"/>
          <w:sz w:val="24"/>
          <w:szCs w:val="24"/>
        </w:rPr>
        <w:t xml:space="preserve"> and </w:t>
      </w:r>
      <w:r w:rsidR="00751980">
        <w:rPr>
          <w:rFonts w:ascii="Arial" w:hAnsi="Arial" w:cs="Arial"/>
          <w:sz w:val="24"/>
          <w:szCs w:val="24"/>
        </w:rPr>
        <w:t xml:space="preserve">as to </w:t>
      </w:r>
      <w:r w:rsidR="005E46E7">
        <w:rPr>
          <w:rFonts w:ascii="Arial" w:hAnsi="Arial" w:cs="Arial"/>
          <w:sz w:val="24"/>
          <w:szCs w:val="24"/>
        </w:rPr>
        <w:t xml:space="preserve">how </w:t>
      </w:r>
      <w:r w:rsidR="00751980">
        <w:rPr>
          <w:rFonts w:ascii="Arial" w:hAnsi="Arial" w:cs="Arial"/>
          <w:sz w:val="24"/>
          <w:szCs w:val="24"/>
        </w:rPr>
        <w:t>the regulations</w:t>
      </w:r>
      <w:r w:rsidR="00E707F7">
        <w:rPr>
          <w:rFonts w:ascii="Arial" w:hAnsi="Arial" w:cs="Arial"/>
          <w:sz w:val="24"/>
          <w:szCs w:val="24"/>
        </w:rPr>
        <w:t xml:space="preserve"> </w:t>
      </w:r>
      <w:r w:rsidR="00E76908">
        <w:rPr>
          <w:rFonts w:ascii="Arial" w:hAnsi="Arial" w:cs="Arial"/>
          <w:sz w:val="24"/>
          <w:szCs w:val="24"/>
        </w:rPr>
        <w:t xml:space="preserve">support </w:t>
      </w:r>
      <w:r w:rsidR="009B5C43">
        <w:rPr>
          <w:rFonts w:ascii="Arial" w:hAnsi="Arial" w:cs="Arial"/>
          <w:sz w:val="24"/>
          <w:szCs w:val="24"/>
        </w:rPr>
        <w:t>the</w:t>
      </w:r>
      <w:r w:rsidR="00E76908">
        <w:rPr>
          <w:rFonts w:ascii="Arial" w:hAnsi="Arial" w:cs="Arial"/>
          <w:sz w:val="24"/>
          <w:szCs w:val="24"/>
        </w:rPr>
        <w:t xml:space="preserve"> </w:t>
      </w:r>
      <w:r>
        <w:rPr>
          <w:rFonts w:ascii="Arial" w:hAnsi="Arial" w:cs="Arial"/>
          <w:sz w:val="24"/>
          <w:szCs w:val="24"/>
        </w:rPr>
        <w:t>authorities</w:t>
      </w:r>
      <w:r w:rsidR="000E2AB9">
        <w:rPr>
          <w:rFonts w:ascii="Arial" w:hAnsi="Arial" w:cs="Arial"/>
          <w:sz w:val="24"/>
          <w:szCs w:val="24"/>
        </w:rPr>
        <w:t xml:space="preserve"> </w:t>
      </w:r>
      <w:r w:rsidR="00E76908">
        <w:rPr>
          <w:rFonts w:ascii="Arial" w:hAnsi="Arial" w:cs="Arial"/>
          <w:sz w:val="24"/>
          <w:szCs w:val="24"/>
        </w:rPr>
        <w:t>in their</w:t>
      </w:r>
      <w:r w:rsidR="009B5C43">
        <w:rPr>
          <w:rFonts w:ascii="Arial" w:hAnsi="Arial" w:cs="Arial"/>
          <w:sz w:val="24"/>
          <w:szCs w:val="24"/>
        </w:rPr>
        <w:t xml:space="preserve"> compliance</w:t>
      </w:r>
      <w:r w:rsidR="00E76908">
        <w:rPr>
          <w:rFonts w:ascii="Arial" w:hAnsi="Arial" w:cs="Arial"/>
          <w:sz w:val="24"/>
          <w:szCs w:val="24"/>
        </w:rPr>
        <w:t xml:space="preserve"> </w:t>
      </w:r>
      <w:r w:rsidR="009B5C43">
        <w:rPr>
          <w:rFonts w:ascii="Arial" w:hAnsi="Arial" w:cs="Arial"/>
          <w:sz w:val="24"/>
          <w:szCs w:val="24"/>
        </w:rPr>
        <w:t>towards the</w:t>
      </w:r>
      <w:r w:rsidR="005E46E7">
        <w:rPr>
          <w:rFonts w:ascii="Arial" w:hAnsi="Arial" w:cs="Arial"/>
          <w:sz w:val="24"/>
          <w:szCs w:val="24"/>
        </w:rPr>
        <w:t xml:space="preserve"> </w:t>
      </w:r>
      <w:r w:rsidR="00B01CE8">
        <w:rPr>
          <w:rFonts w:ascii="Arial" w:hAnsi="Arial" w:cs="Arial"/>
          <w:sz w:val="24"/>
          <w:szCs w:val="24"/>
        </w:rPr>
        <w:t>CoP</w:t>
      </w:r>
      <w:r w:rsidR="005E46E7">
        <w:rPr>
          <w:rFonts w:ascii="Arial" w:hAnsi="Arial" w:cs="Arial"/>
          <w:sz w:val="24"/>
          <w:szCs w:val="24"/>
        </w:rPr>
        <w:t>.</w:t>
      </w:r>
      <w:r w:rsidR="00012395" w:rsidRPr="00012395">
        <w:rPr>
          <w:rFonts w:ascii="Arial" w:hAnsi="Arial" w:cs="Arial"/>
          <w:sz w:val="24"/>
          <w:szCs w:val="24"/>
        </w:rPr>
        <w:t xml:space="preserve"> </w:t>
      </w:r>
    </w:p>
    <w:p w14:paraId="68AA2439" w14:textId="5D1E816D" w:rsidR="000C5DAD" w:rsidRPr="00E707F7" w:rsidRDefault="00E707F7" w:rsidP="003A1D16">
      <w:pPr>
        <w:spacing w:before="120" w:after="0" w:line="360" w:lineRule="auto"/>
        <w:jc w:val="both"/>
        <w:rPr>
          <w:rFonts w:ascii="Arial" w:hAnsi="Arial" w:cs="Arial"/>
          <w:i/>
          <w:sz w:val="24"/>
          <w:szCs w:val="24"/>
        </w:rPr>
      </w:pPr>
      <w:r>
        <w:rPr>
          <w:rFonts w:ascii="Arial" w:hAnsi="Arial" w:cs="Arial"/>
          <w:i/>
          <w:sz w:val="24"/>
          <w:szCs w:val="24"/>
        </w:rPr>
        <w:t>1</w:t>
      </w:r>
      <w:r w:rsidRPr="00456ABC">
        <w:rPr>
          <w:rFonts w:ascii="Arial" w:hAnsi="Arial" w:cs="Arial"/>
          <w:i/>
          <w:sz w:val="24"/>
          <w:szCs w:val="24"/>
        </w:rPr>
        <w:t xml:space="preserve">.1 </w:t>
      </w:r>
      <w:r>
        <w:rPr>
          <w:rFonts w:ascii="Arial" w:hAnsi="Arial" w:cs="Arial"/>
          <w:i/>
          <w:sz w:val="24"/>
          <w:szCs w:val="24"/>
        </w:rPr>
        <w:t>Disposition</w:t>
      </w:r>
    </w:p>
    <w:p w14:paraId="1A102BC5" w14:textId="41045427" w:rsidR="00AD2BEA" w:rsidRPr="00AD2BEA" w:rsidRDefault="00AD2BEA" w:rsidP="00AD2BEA">
      <w:pPr>
        <w:spacing w:before="120" w:after="0" w:line="360" w:lineRule="auto"/>
        <w:jc w:val="both"/>
        <w:rPr>
          <w:rFonts w:ascii="Arial" w:hAnsi="Arial" w:cs="Arial"/>
          <w:sz w:val="24"/>
          <w:szCs w:val="24"/>
        </w:rPr>
      </w:pPr>
      <w:r w:rsidRPr="00AD2BEA">
        <w:rPr>
          <w:rFonts w:ascii="Arial" w:hAnsi="Arial" w:cs="Arial"/>
          <w:sz w:val="24"/>
          <w:szCs w:val="24"/>
        </w:rPr>
        <w:t>In the fo</w:t>
      </w:r>
      <w:r w:rsidR="005E46E7">
        <w:rPr>
          <w:rFonts w:ascii="Arial" w:hAnsi="Arial" w:cs="Arial"/>
          <w:sz w:val="24"/>
          <w:szCs w:val="24"/>
        </w:rPr>
        <w:t xml:space="preserve">llowing text, we will describe </w:t>
      </w:r>
      <w:r w:rsidR="009B5C43">
        <w:rPr>
          <w:rFonts w:ascii="Arial" w:hAnsi="Arial" w:cs="Arial"/>
          <w:sz w:val="24"/>
          <w:szCs w:val="24"/>
        </w:rPr>
        <w:t xml:space="preserve">an important starting point in </w:t>
      </w:r>
      <w:r w:rsidRPr="00AD2BEA">
        <w:rPr>
          <w:rFonts w:ascii="Arial" w:hAnsi="Arial" w:cs="Arial"/>
          <w:sz w:val="24"/>
          <w:szCs w:val="24"/>
        </w:rPr>
        <w:t>Statistics Sweden’s quality concept for official statistics</w:t>
      </w:r>
      <w:r>
        <w:rPr>
          <w:rFonts w:ascii="Arial" w:hAnsi="Arial" w:cs="Arial"/>
          <w:sz w:val="24"/>
          <w:szCs w:val="24"/>
        </w:rPr>
        <w:t xml:space="preserve"> for </w:t>
      </w:r>
      <w:r w:rsidR="005E46E7">
        <w:rPr>
          <w:rFonts w:ascii="Arial" w:hAnsi="Arial" w:cs="Arial"/>
          <w:sz w:val="24"/>
          <w:szCs w:val="24"/>
        </w:rPr>
        <w:t>the self-</w:t>
      </w:r>
      <w:r>
        <w:rPr>
          <w:rFonts w:ascii="Arial" w:hAnsi="Arial" w:cs="Arial"/>
          <w:sz w:val="24"/>
          <w:szCs w:val="24"/>
        </w:rPr>
        <w:t xml:space="preserve">evaluations of the quality in </w:t>
      </w:r>
      <w:r w:rsidR="005E46E7">
        <w:rPr>
          <w:rFonts w:ascii="Arial" w:hAnsi="Arial" w:cs="Arial"/>
          <w:sz w:val="24"/>
          <w:szCs w:val="24"/>
        </w:rPr>
        <w:t xml:space="preserve">official </w:t>
      </w:r>
      <w:r>
        <w:rPr>
          <w:rFonts w:ascii="Arial" w:hAnsi="Arial" w:cs="Arial"/>
          <w:sz w:val="24"/>
          <w:szCs w:val="24"/>
        </w:rPr>
        <w:t xml:space="preserve">statistics. </w:t>
      </w:r>
      <w:r w:rsidR="005E46E7">
        <w:rPr>
          <w:rFonts w:ascii="Arial" w:hAnsi="Arial" w:cs="Arial"/>
          <w:sz w:val="24"/>
          <w:szCs w:val="24"/>
        </w:rPr>
        <w:t>Next</w:t>
      </w:r>
      <w:r>
        <w:rPr>
          <w:rFonts w:ascii="Arial" w:hAnsi="Arial" w:cs="Arial"/>
          <w:sz w:val="24"/>
          <w:szCs w:val="24"/>
        </w:rPr>
        <w:t xml:space="preserve">, we will summarise the main </w:t>
      </w:r>
      <w:r w:rsidR="005E46E7">
        <w:rPr>
          <w:rFonts w:ascii="Arial" w:hAnsi="Arial" w:cs="Arial"/>
          <w:sz w:val="24"/>
          <w:szCs w:val="24"/>
        </w:rPr>
        <w:t>features of the self-evaluations</w:t>
      </w:r>
      <w:r w:rsidR="000A6A06">
        <w:rPr>
          <w:rFonts w:ascii="Arial" w:hAnsi="Arial" w:cs="Arial"/>
          <w:sz w:val="24"/>
          <w:szCs w:val="24"/>
        </w:rPr>
        <w:t>,</w:t>
      </w:r>
      <w:r>
        <w:rPr>
          <w:rFonts w:ascii="Arial" w:hAnsi="Arial" w:cs="Arial"/>
          <w:sz w:val="24"/>
          <w:szCs w:val="24"/>
        </w:rPr>
        <w:t xml:space="preserve"> </w:t>
      </w:r>
      <w:r w:rsidR="00CD1B86">
        <w:rPr>
          <w:rFonts w:ascii="Arial" w:hAnsi="Arial" w:cs="Arial"/>
          <w:sz w:val="24"/>
          <w:szCs w:val="24"/>
        </w:rPr>
        <w:t xml:space="preserve">how we may use the results towards improving quality in official statistics, as well as </w:t>
      </w:r>
      <w:r>
        <w:rPr>
          <w:rFonts w:ascii="Arial" w:hAnsi="Arial" w:cs="Arial"/>
          <w:sz w:val="24"/>
          <w:szCs w:val="24"/>
        </w:rPr>
        <w:t>the lesso</w:t>
      </w:r>
      <w:r w:rsidR="00CD1B86">
        <w:rPr>
          <w:rFonts w:ascii="Arial" w:hAnsi="Arial" w:cs="Arial"/>
          <w:sz w:val="24"/>
          <w:szCs w:val="24"/>
        </w:rPr>
        <w:t>ns learned after the first round</w:t>
      </w:r>
      <w:r>
        <w:rPr>
          <w:rFonts w:ascii="Arial" w:hAnsi="Arial" w:cs="Arial"/>
          <w:sz w:val="24"/>
          <w:szCs w:val="24"/>
        </w:rPr>
        <w:t>. Finally</w:t>
      </w:r>
      <w:r w:rsidR="009B5C43">
        <w:rPr>
          <w:rFonts w:ascii="Arial" w:hAnsi="Arial" w:cs="Arial"/>
          <w:sz w:val="24"/>
          <w:szCs w:val="24"/>
        </w:rPr>
        <w:t>,</w:t>
      </w:r>
      <w:r>
        <w:rPr>
          <w:rFonts w:ascii="Arial" w:hAnsi="Arial" w:cs="Arial"/>
          <w:sz w:val="24"/>
          <w:szCs w:val="24"/>
        </w:rPr>
        <w:t xml:space="preserve"> we will explore the relationship between </w:t>
      </w:r>
      <w:r w:rsidR="000A6A06">
        <w:rPr>
          <w:rFonts w:ascii="Arial" w:hAnsi="Arial" w:cs="Arial"/>
          <w:sz w:val="24"/>
          <w:szCs w:val="24"/>
        </w:rPr>
        <w:t xml:space="preserve">our </w:t>
      </w:r>
      <w:r w:rsidR="005E46E7">
        <w:rPr>
          <w:rFonts w:ascii="Arial" w:hAnsi="Arial" w:cs="Arial"/>
          <w:sz w:val="24"/>
          <w:szCs w:val="24"/>
        </w:rPr>
        <w:t>self-evaluations</w:t>
      </w:r>
      <w:r w:rsidR="000A6A06">
        <w:rPr>
          <w:rFonts w:ascii="Arial" w:hAnsi="Arial" w:cs="Arial"/>
          <w:sz w:val="24"/>
          <w:szCs w:val="24"/>
        </w:rPr>
        <w:t xml:space="preserve"> and the </w:t>
      </w:r>
      <w:r w:rsidR="00B01CE8">
        <w:rPr>
          <w:rFonts w:ascii="Arial" w:hAnsi="Arial" w:cs="Arial"/>
          <w:sz w:val="24"/>
          <w:szCs w:val="24"/>
        </w:rPr>
        <w:t>CoP</w:t>
      </w:r>
      <w:r w:rsidR="005E46E7">
        <w:rPr>
          <w:rFonts w:ascii="Arial" w:hAnsi="Arial" w:cs="Arial"/>
          <w:sz w:val="24"/>
          <w:szCs w:val="24"/>
        </w:rPr>
        <w:t xml:space="preserve"> as well as how these</w:t>
      </w:r>
      <w:r w:rsidR="000A6A06">
        <w:rPr>
          <w:rFonts w:ascii="Arial" w:hAnsi="Arial" w:cs="Arial"/>
          <w:sz w:val="24"/>
          <w:szCs w:val="24"/>
        </w:rPr>
        <w:t xml:space="preserve"> can support us in our efforts </w:t>
      </w:r>
      <w:r w:rsidR="005E46E7">
        <w:rPr>
          <w:rFonts w:ascii="Arial" w:hAnsi="Arial" w:cs="Arial"/>
          <w:sz w:val="24"/>
          <w:szCs w:val="24"/>
        </w:rPr>
        <w:t>for higher compliance with the Code</w:t>
      </w:r>
      <w:r w:rsidR="000A6A06">
        <w:rPr>
          <w:rFonts w:ascii="Arial" w:hAnsi="Arial" w:cs="Arial"/>
          <w:sz w:val="24"/>
          <w:szCs w:val="24"/>
        </w:rPr>
        <w:t xml:space="preserve">. </w:t>
      </w:r>
    </w:p>
    <w:p w14:paraId="796BD662" w14:textId="2AB0934F" w:rsidR="0020125C" w:rsidRPr="00012395" w:rsidRDefault="0020125C" w:rsidP="0020125C">
      <w:pPr>
        <w:spacing w:before="360" w:after="0" w:line="360" w:lineRule="auto"/>
        <w:jc w:val="both"/>
        <w:rPr>
          <w:rFonts w:ascii="Arial" w:hAnsi="Arial" w:cs="Arial"/>
          <w:b/>
          <w:sz w:val="24"/>
          <w:szCs w:val="24"/>
        </w:rPr>
      </w:pPr>
      <w:r w:rsidRPr="00012395">
        <w:rPr>
          <w:rFonts w:ascii="Arial" w:hAnsi="Arial" w:cs="Arial"/>
          <w:b/>
          <w:sz w:val="24"/>
          <w:szCs w:val="24"/>
        </w:rPr>
        <w:t xml:space="preserve">2. </w:t>
      </w:r>
      <w:r w:rsidR="00D83D0C">
        <w:rPr>
          <w:rFonts w:ascii="Arial" w:hAnsi="Arial" w:cs="Arial"/>
          <w:b/>
          <w:sz w:val="24"/>
          <w:szCs w:val="24"/>
        </w:rPr>
        <w:t xml:space="preserve">The </w:t>
      </w:r>
      <w:r w:rsidRPr="00012395">
        <w:rPr>
          <w:rFonts w:ascii="Arial" w:hAnsi="Arial" w:cs="Arial"/>
          <w:b/>
          <w:sz w:val="24"/>
          <w:szCs w:val="24"/>
        </w:rPr>
        <w:t>quality concept for official statistics</w:t>
      </w:r>
      <w:r w:rsidR="00D83D0C">
        <w:rPr>
          <w:rFonts w:ascii="Arial" w:hAnsi="Arial" w:cs="Arial"/>
          <w:b/>
          <w:sz w:val="24"/>
          <w:szCs w:val="24"/>
        </w:rPr>
        <w:t xml:space="preserve"> in Sweden</w:t>
      </w:r>
      <w:r w:rsidRPr="00012395">
        <w:rPr>
          <w:rFonts w:ascii="Arial" w:hAnsi="Arial" w:cs="Arial"/>
          <w:b/>
          <w:sz w:val="24"/>
          <w:szCs w:val="24"/>
        </w:rPr>
        <w:t xml:space="preserve"> – a starting point</w:t>
      </w:r>
      <w:r w:rsidR="00E707F7">
        <w:rPr>
          <w:rFonts w:ascii="Arial" w:hAnsi="Arial" w:cs="Arial"/>
          <w:b/>
          <w:sz w:val="24"/>
          <w:szCs w:val="24"/>
        </w:rPr>
        <w:t xml:space="preserve"> </w:t>
      </w:r>
    </w:p>
    <w:p w14:paraId="390C568A" w14:textId="2DC42D48" w:rsidR="005513AE" w:rsidRDefault="00D83D0C" w:rsidP="003A1D16">
      <w:pPr>
        <w:spacing w:before="120" w:after="0" w:line="360" w:lineRule="auto"/>
        <w:jc w:val="both"/>
        <w:rPr>
          <w:rFonts w:ascii="Arial" w:hAnsi="Arial" w:cs="Arial"/>
          <w:sz w:val="24"/>
          <w:szCs w:val="24"/>
        </w:rPr>
      </w:pPr>
      <w:r>
        <w:rPr>
          <w:rFonts w:ascii="Arial" w:hAnsi="Arial" w:cs="Arial"/>
          <w:sz w:val="24"/>
          <w:szCs w:val="24"/>
        </w:rPr>
        <w:t xml:space="preserve">The </w:t>
      </w:r>
      <w:r w:rsidR="00E707F7">
        <w:rPr>
          <w:rFonts w:ascii="Arial" w:hAnsi="Arial" w:cs="Arial"/>
          <w:sz w:val="24"/>
          <w:szCs w:val="24"/>
        </w:rPr>
        <w:t xml:space="preserve">structure of the self-evaluations is based on the </w:t>
      </w:r>
      <w:r w:rsidR="00462D47" w:rsidRPr="00012395">
        <w:rPr>
          <w:rFonts w:ascii="Arial" w:hAnsi="Arial" w:cs="Arial"/>
          <w:sz w:val="24"/>
          <w:szCs w:val="24"/>
        </w:rPr>
        <w:t>updated quality concept</w:t>
      </w:r>
      <w:r w:rsidR="004C799F">
        <w:rPr>
          <w:rFonts w:ascii="Arial" w:hAnsi="Arial" w:cs="Arial"/>
          <w:sz w:val="24"/>
          <w:szCs w:val="24"/>
        </w:rPr>
        <w:t xml:space="preserve"> </w:t>
      </w:r>
      <w:r>
        <w:rPr>
          <w:rFonts w:ascii="Arial" w:hAnsi="Arial" w:cs="Arial"/>
          <w:sz w:val="24"/>
          <w:szCs w:val="24"/>
        </w:rPr>
        <w:t xml:space="preserve">for official statistics </w:t>
      </w:r>
      <w:r w:rsidR="0020125C" w:rsidRPr="00012395">
        <w:rPr>
          <w:rFonts w:ascii="Arial" w:hAnsi="Arial" w:cs="Arial"/>
          <w:sz w:val="24"/>
          <w:szCs w:val="24"/>
        </w:rPr>
        <w:t>with five main quality components</w:t>
      </w:r>
      <w:r w:rsidR="00194F4F">
        <w:rPr>
          <w:rFonts w:ascii="Arial" w:hAnsi="Arial" w:cs="Arial"/>
          <w:sz w:val="24"/>
          <w:szCs w:val="24"/>
        </w:rPr>
        <w:t xml:space="preserve"> of Relevance, Accuracy, Timelines and punctuality, Accessibility and clarity</w:t>
      </w:r>
      <w:r w:rsidR="00194F4F">
        <w:rPr>
          <w:rStyle w:val="Fotnotsreferens"/>
          <w:rFonts w:ascii="Arial" w:hAnsi="Arial" w:cs="Arial"/>
          <w:sz w:val="24"/>
          <w:szCs w:val="24"/>
        </w:rPr>
        <w:footnoteReference w:id="11"/>
      </w:r>
      <w:r w:rsidR="00194F4F">
        <w:rPr>
          <w:rFonts w:ascii="Arial" w:hAnsi="Arial" w:cs="Arial"/>
          <w:sz w:val="24"/>
          <w:szCs w:val="24"/>
        </w:rPr>
        <w:t xml:space="preserve">. These </w:t>
      </w:r>
      <w:proofErr w:type="gramStart"/>
      <w:r w:rsidR="00194F4F">
        <w:rPr>
          <w:rFonts w:ascii="Arial" w:hAnsi="Arial" w:cs="Arial"/>
          <w:sz w:val="24"/>
          <w:szCs w:val="24"/>
        </w:rPr>
        <w:t>are</w:t>
      </w:r>
      <w:r w:rsidR="00462D47" w:rsidRPr="00012395">
        <w:rPr>
          <w:rFonts w:ascii="Arial" w:hAnsi="Arial" w:cs="Arial"/>
          <w:sz w:val="24"/>
          <w:szCs w:val="24"/>
        </w:rPr>
        <w:t xml:space="preserve"> now more fully aligned</w:t>
      </w:r>
      <w:proofErr w:type="gramEnd"/>
      <w:r w:rsidR="00462D47" w:rsidRPr="00012395">
        <w:rPr>
          <w:rFonts w:ascii="Arial" w:hAnsi="Arial" w:cs="Arial"/>
          <w:sz w:val="24"/>
          <w:szCs w:val="24"/>
        </w:rPr>
        <w:t xml:space="preserve"> </w:t>
      </w:r>
      <w:r w:rsidR="00985406">
        <w:rPr>
          <w:rFonts w:ascii="Arial" w:hAnsi="Arial" w:cs="Arial"/>
          <w:sz w:val="24"/>
          <w:szCs w:val="24"/>
        </w:rPr>
        <w:t>than what they were was previously</w:t>
      </w:r>
      <w:r w:rsidR="00985406" w:rsidRPr="00012395">
        <w:rPr>
          <w:rFonts w:ascii="Arial" w:hAnsi="Arial" w:cs="Arial"/>
          <w:sz w:val="24"/>
          <w:szCs w:val="24"/>
        </w:rPr>
        <w:t xml:space="preserve"> </w:t>
      </w:r>
      <w:r w:rsidR="00462D47" w:rsidRPr="00012395">
        <w:rPr>
          <w:rFonts w:ascii="Arial" w:hAnsi="Arial" w:cs="Arial"/>
          <w:sz w:val="24"/>
          <w:szCs w:val="24"/>
        </w:rPr>
        <w:t xml:space="preserve">with the </w:t>
      </w:r>
      <w:proofErr w:type="spellStart"/>
      <w:r w:rsidR="000E2AB9">
        <w:rPr>
          <w:rFonts w:ascii="Arial" w:hAnsi="Arial" w:cs="Arial"/>
          <w:sz w:val="24"/>
          <w:szCs w:val="24"/>
        </w:rPr>
        <w:t>CoP</w:t>
      </w:r>
      <w:proofErr w:type="spellEnd"/>
      <w:r w:rsidR="00462D47" w:rsidRPr="00012395">
        <w:rPr>
          <w:rFonts w:ascii="Arial" w:hAnsi="Arial" w:cs="Arial"/>
          <w:sz w:val="24"/>
          <w:szCs w:val="24"/>
        </w:rPr>
        <w:t xml:space="preserve"> </w:t>
      </w:r>
      <w:r w:rsidR="000A6A06">
        <w:rPr>
          <w:rFonts w:ascii="Arial" w:hAnsi="Arial" w:cs="Arial"/>
          <w:sz w:val="24"/>
          <w:szCs w:val="24"/>
        </w:rPr>
        <w:t xml:space="preserve">quality </w:t>
      </w:r>
      <w:r w:rsidR="00194F4F">
        <w:rPr>
          <w:rFonts w:ascii="Arial" w:hAnsi="Arial" w:cs="Arial"/>
          <w:sz w:val="24"/>
          <w:szCs w:val="24"/>
        </w:rPr>
        <w:t>principles for statistical output</w:t>
      </w:r>
      <w:r w:rsidR="0020125C" w:rsidRPr="00012395">
        <w:rPr>
          <w:rStyle w:val="Fotnotsreferens"/>
          <w:rFonts w:ascii="Arial" w:hAnsi="Arial" w:cs="Arial"/>
          <w:sz w:val="24"/>
          <w:szCs w:val="24"/>
        </w:rPr>
        <w:footnoteReference w:id="12"/>
      </w:r>
      <w:r w:rsidR="00CB34A9">
        <w:rPr>
          <w:rFonts w:ascii="Arial" w:hAnsi="Arial" w:cs="Arial"/>
          <w:sz w:val="24"/>
          <w:szCs w:val="24"/>
        </w:rPr>
        <w:t>.</w:t>
      </w:r>
    </w:p>
    <w:p w14:paraId="670CA218" w14:textId="0B361B1B" w:rsidR="00320F86" w:rsidRDefault="005513AE" w:rsidP="00985406">
      <w:pPr>
        <w:spacing w:before="120" w:after="0" w:line="360" w:lineRule="auto"/>
        <w:jc w:val="both"/>
        <w:rPr>
          <w:rFonts w:ascii="Arial" w:hAnsi="Arial" w:cs="Arial"/>
          <w:sz w:val="24"/>
          <w:szCs w:val="24"/>
        </w:rPr>
      </w:pPr>
      <w:r>
        <w:rPr>
          <w:rFonts w:ascii="Arial" w:hAnsi="Arial" w:cs="Arial"/>
          <w:sz w:val="24"/>
          <w:szCs w:val="24"/>
        </w:rPr>
        <w:t>Among other alignments, t</w:t>
      </w:r>
      <w:r w:rsidR="00462D47" w:rsidRPr="00012395">
        <w:rPr>
          <w:rFonts w:ascii="Arial" w:hAnsi="Arial" w:cs="Arial"/>
          <w:sz w:val="24"/>
          <w:szCs w:val="24"/>
        </w:rPr>
        <w:t xml:space="preserve">he </w:t>
      </w:r>
      <w:r w:rsidR="0020125C" w:rsidRPr="00012395">
        <w:rPr>
          <w:rFonts w:ascii="Arial" w:hAnsi="Arial" w:cs="Arial"/>
          <w:sz w:val="24"/>
          <w:szCs w:val="24"/>
        </w:rPr>
        <w:t>first main component</w:t>
      </w:r>
      <w:r w:rsidR="00194F4F">
        <w:rPr>
          <w:rFonts w:ascii="Arial" w:hAnsi="Arial" w:cs="Arial"/>
          <w:sz w:val="24"/>
          <w:szCs w:val="24"/>
        </w:rPr>
        <w:t>,</w:t>
      </w:r>
      <w:r w:rsidR="00CB34A9">
        <w:rPr>
          <w:rFonts w:ascii="Arial" w:hAnsi="Arial" w:cs="Arial"/>
          <w:sz w:val="24"/>
          <w:szCs w:val="24"/>
        </w:rPr>
        <w:t xml:space="preserve"> now</w:t>
      </w:r>
      <w:r w:rsidR="0020125C" w:rsidRPr="00012395">
        <w:rPr>
          <w:rFonts w:ascii="Arial" w:hAnsi="Arial" w:cs="Arial"/>
          <w:sz w:val="24"/>
          <w:szCs w:val="24"/>
        </w:rPr>
        <w:t xml:space="preserve"> </w:t>
      </w:r>
      <w:r w:rsidR="0020125C" w:rsidRPr="005513AE">
        <w:rPr>
          <w:rFonts w:ascii="Arial" w:hAnsi="Arial" w:cs="Arial"/>
          <w:i/>
          <w:sz w:val="24"/>
          <w:szCs w:val="24"/>
        </w:rPr>
        <w:t>Relevance</w:t>
      </w:r>
      <w:r w:rsidR="00E76908">
        <w:rPr>
          <w:rFonts w:ascii="Arial" w:hAnsi="Arial" w:cs="Arial"/>
          <w:sz w:val="24"/>
          <w:szCs w:val="24"/>
        </w:rPr>
        <w:t>,</w:t>
      </w:r>
      <w:r w:rsidR="0020125C" w:rsidRPr="00012395">
        <w:rPr>
          <w:rFonts w:ascii="Arial" w:hAnsi="Arial" w:cs="Arial"/>
          <w:sz w:val="24"/>
          <w:szCs w:val="24"/>
        </w:rPr>
        <w:t xml:space="preserve"> refers to how well statistics illuminate the issues that are of importance for users of the statistics.</w:t>
      </w:r>
      <w:r w:rsidR="006612C5">
        <w:rPr>
          <w:rFonts w:ascii="Arial" w:hAnsi="Arial" w:cs="Arial"/>
          <w:sz w:val="24"/>
          <w:szCs w:val="24"/>
        </w:rPr>
        <w:t xml:space="preserve"> See </w:t>
      </w:r>
      <w:r w:rsidR="00AF4BC3">
        <w:rPr>
          <w:rFonts w:ascii="Arial" w:hAnsi="Arial" w:cs="Arial"/>
          <w:sz w:val="24"/>
          <w:szCs w:val="24"/>
        </w:rPr>
        <w:t>T</w:t>
      </w:r>
      <w:r w:rsidR="006612C5">
        <w:rPr>
          <w:rFonts w:ascii="Arial" w:hAnsi="Arial" w:cs="Arial"/>
          <w:sz w:val="24"/>
          <w:szCs w:val="24"/>
        </w:rPr>
        <w:t xml:space="preserve">able 1 for the </w:t>
      </w:r>
      <w:r w:rsidR="009B5C43">
        <w:rPr>
          <w:rFonts w:ascii="Arial" w:hAnsi="Arial" w:cs="Arial"/>
          <w:sz w:val="24"/>
          <w:szCs w:val="24"/>
        </w:rPr>
        <w:t>sub</w:t>
      </w:r>
      <w:r w:rsidR="006612C5">
        <w:rPr>
          <w:rFonts w:ascii="Arial" w:hAnsi="Arial" w:cs="Arial"/>
          <w:sz w:val="24"/>
          <w:szCs w:val="24"/>
        </w:rPr>
        <w:t xml:space="preserve"> and sub-subcomponents of Relevance. </w:t>
      </w:r>
    </w:p>
    <w:p w14:paraId="3135B312" w14:textId="17692063" w:rsidR="006612C5" w:rsidRPr="00D83D0C" w:rsidRDefault="006612C5" w:rsidP="003A1D16">
      <w:pPr>
        <w:spacing w:before="120" w:after="0" w:line="360" w:lineRule="auto"/>
        <w:jc w:val="both"/>
        <w:rPr>
          <w:rFonts w:ascii="Arial" w:hAnsi="Arial" w:cs="Arial"/>
          <w:b/>
          <w:sz w:val="20"/>
          <w:szCs w:val="20"/>
        </w:rPr>
      </w:pPr>
      <w:r w:rsidRPr="00D83D0C">
        <w:rPr>
          <w:rFonts w:ascii="Arial" w:hAnsi="Arial" w:cs="Arial"/>
          <w:b/>
          <w:sz w:val="20"/>
          <w:szCs w:val="20"/>
        </w:rPr>
        <w:lastRenderedPageBreak/>
        <w:t>Table 1 Main component: Relevance</w:t>
      </w:r>
    </w:p>
    <w:tbl>
      <w:tblPr>
        <w:tblStyle w:val="Rutntstabell1ljusdekorfrg4"/>
        <w:tblW w:w="5313" w:type="dxa"/>
        <w:tblLook w:val="04A0" w:firstRow="1" w:lastRow="0" w:firstColumn="1" w:lastColumn="0" w:noHBand="0" w:noVBand="1"/>
      </w:tblPr>
      <w:tblGrid>
        <w:gridCol w:w="2689"/>
        <w:gridCol w:w="2624"/>
      </w:tblGrid>
      <w:tr w:rsidR="006612C5" w:rsidRPr="005A7DAC" w14:paraId="08047E6A" w14:textId="77777777" w:rsidTr="00661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38385CB" w14:textId="3DF89EBA" w:rsidR="006612C5" w:rsidRPr="000865BD" w:rsidRDefault="006612C5" w:rsidP="000E2AB9">
            <w:pPr>
              <w:keepNext/>
              <w:jc w:val="both"/>
              <w:rPr>
                <w:rFonts w:ascii="Arial" w:hAnsi="Arial" w:cs="Arial"/>
                <w:b w:val="0"/>
                <w:sz w:val="20"/>
                <w:szCs w:val="20"/>
              </w:rPr>
            </w:pPr>
            <w:r w:rsidRPr="000865BD">
              <w:rPr>
                <w:rFonts w:ascii="Arial" w:hAnsi="Arial" w:cs="Arial"/>
                <w:sz w:val="20"/>
                <w:szCs w:val="20"/>
              </w:rPr>
              <w:t>Subcomponent</w:t>
            </w:r>
          </w:p>
        </w:tc>
        <w:tc>
          <w:tcPr>
            <w:tcW w:w="2624" w:type="dxa"/>
          </w:tcPr>
          <w:p w14:paraId="37B07851" w14:textId="77777777" w:rsidR="006612C5" w:rsidRPr="000865BD" w:rsidRDefault="006612C5" w:rsidP="008C022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865BD">
              <w:rPr>
                <w:rFonts w:ascii="Arial" w:hAnsi="Arial" w:cs="Arial"/>
                <w:sz w:val="20"/>
                <w:szCs w:val="20"/>
              </w:rPr>
              <w:t>Sub-subcomponent</w:t>
            </w:r>
          </w:p>
        </w:tc>
      </w:tr>
      <w:tr w:rsidR="006612C5" w:rsidRPr="00342D74" w14:paraId="5C01B815" w14:textId="77777777" w:rsidTr="006612C5">
        <w:tc>
          <w:tcPr>
            <w:cnfStyle w:val="001000000000" w:firstRow="0" w:lastRow="0" w:firstColumn="1" w:lastColumn="0" w:oddVBand="0" w:evenVBand="0" w:oddHBand="0" w:evenHBand="0" w:firstRowFirstColumn="0" w:firstRowLastColumn="0" w:lastRowFirstColumn="0" w:lastRowLastColumn="0"/>
            <w:tcW w:w="2689" w:type="dxa"/>
          </w:tcPr>
          <w:p w14:paraId="2F726AD2" w14:textId="77777777" w:rsidR="006612C5" w:rsidRPr="000865BD" w:rsidRDefault="006612C5" w:rsidP="006612C5">
            <w:pPr>
              <w:keepNext/>
              <w:rPr>
                <w:rFonts w:ascii="Arial" w:hAnsi="Arial" w:cs="Arial"/>
                <w:b w:val="0"/>
                <w:i/>
                <w:sz w:val="20"/>
                <w:szCs w:val="20"/>
              </w:rPr>
            </w:pPr>
            <w:r w:rsidRPr="000865BD">
              <w:rPr>
                <w:rFonts w:ascii="Arial" w:hAnsi="Arial" w:cs="Arial"/>
                <w:b w:val="0"/>
                <w:i/>
                <w:sz w:val="20"/>
                <w:szCs w:val="20"/>
              </w:rPr>
              <w:t>Purpose and information needs</w:t>
            </w:r>
          </w:p>
        </w:tc>
        <w:tc>
          <w:tcPr>
            <w:tcW w:w="2624" w:type="dxa"/>
          </w:tcPr>
          <w:p w14:paraId="5378CA9D" w14:textId="77777777" w:rsidR="006612C5" w:rsidRPr="000865BD" w:rsidRDefault="006612C5" w:rsidP="008C0221">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6612C5" w:rsidRPr="00342D74" w14:paraId="4627ECC7" w14:textId="77777777" w:rsidTr="006612C5">
        <w:trPr>
          <w:trHeight w:val="283"/>
        </w:trPr>
        <w:tc>
          <w:tcPr>
            <w:cnfStyle w:val="001000000000" w:firstRow="0" w:lastRow="0" w:firstColumn="1" w:lastColumn="0" w:oddVBand="0" w:evenVBand="0" w:oddHBand="0" w:evenHBand="0" w:firstRowFirstColumn="0" w:firstRowLastColumn="0" w:lastRowFirstColumn="0" w:lastRowLastColumn="0"/>
            <w:tcW w:w="2689" w:type="dxa"/>
          </w:tcPr>
          <w:p w14:paraId="48FFEFAB" w14:textId="77777777" w:rsidR="006612C5" w:rsidRPr="000865BD" w:rsidRDefault="006612C5" w:rsidP="008C0221">
            <w:pPr>
              <w:keepNext/>
              <w:jc w:val="both"/>
              <w:rPr>
                <w:rFonts w:ascii="Arial" w:hAnsi="Arial" w:cs="Arial"/>
                <w:b w:val="0"/>
                <w:i/>
                <w:sz w:val="20"/>
                <w:szCs w:val="20"/>
              </w:rPr>
            </w:pPr>
          </w:p>
        </w:tc>
        <w:tc>
          <w:tcPr>
            <w:tcW w:w="2624" w:type="dxa"/>
          </w:tcPr>
          <w:p w14:paraId="1D9A5E7F" w14:textId="77777777" w:rsidR="006612C5" w:rsidRPr="000865BD" w:rsidRDefault="006612C5" w:rsidP="008C0221">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865BD">
              <w:rPr>
                <w:rFonts w:ascii="Arial" w:hAnsi="Arial" w:cs="Arial"/>
                <w:i/>
                <w:sz w:val="20"/>
                <w:szCs w:val="20"/>
              </w:rPr>
              <w:t>Purpose of the statistics</w:t>
            </w:r>
          </w:p>
        </w:tc>
      </w:tr>
      <w:tr w:rsidR="006612C5" w:rsidRPr="00342D74" w14:paraId="1908F9E2" w14:textId="77777777" w:rsidTr="006612C5">
        <w:trPr>
          <w:trHeight w:val="283"/>
        </w:trPr>
        <w:tc>
          <w:tcPr>
            <w:cnfStyle w:val="001000000000" w:firstRow="0" w:lastRow="0" w:firstColumn="1" w:lastColumn="0" w:oddVBand="0" w:evenVBand="0" w:oddHBand="0" w:evenHBand="0" w:firstRowFirstColumn="0" w:firstRowLastColumn="0" w:lastRowFirstColumn="0" w:lastRowLastColumn="0"/>
            <w:tcW w:w="2689" w:type="dxa"/>
          </w:tcPr>
          <w:p w14:paraId="04B36271" w14:textId="77777777" w:rsidR="006612C5" w:rsidRPr="000865BD" w:rsidRDefault="006612C5" w:rsidP="008C0221">
            <w:pPr>
              <w:jc w:val="both"/>
              <w:rPr>
                <w:rFonts w:ascii="Arial" w:hAnsi="Arial" w:cs="Arial"/>
                <w:b w:val="0"/>
                <w:i/>
                <w:sz w:val="20"/>
                <w:szCs w:val="20"/>
              </w:rPr>
            </w:pPr>
          </w:p>
        </w:tc>
        <w:tc>
          <w:tcPr>
            <w:tcW w:w="2624" w:type="dxa"/>
          </w:tcPr>
          <w:p w14:paraId="70D43BD9" w14:textId="77777777" w:rsidR="006612C5" w:rsidRPr="000865BD" w:rsidRDefault="006612C5" w:rsidP="008C0221">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865BD">
              <w:rPr>
                <w:rFonts w:ascii="Arial" w:hAnsi="Arial" w:cs="Arial"/>
                <w:i/>
                <w:sz w:val="20"/>
                <w:szCs w:val="20"/>
              </w:rPr>
              <w:t>User information needs</w:t>
            </w:r>
          </w:p>
        </w:tc>
      </w:tr>
      <w:tr w:rsidR="006612C5" w:rsidRPr="00342D74" w14:paraId="50F2E17B" w14:textId="77777777" w:rsidTr="006612C5">
        <w:trPr>
          <w:trHeight w:val="283"/>
        </w:trPr>
        <w:tc>
          <w:tcPr>
            <w:cnfStyle w:val="001000000000" w:firstRow="0" w:lastRow="0" w:firstColumn="1" w:lastColumn="0" w:oddVBand="0" w:evenVBand="0" w:oddHBand="0" w:evenHBand="0" w:firstRowFirstColumn="0" w:firstRowLastColumn="0" w:lastRowFirstColumn="0" w:lastRowLastColumn="0"/>
            <w:tcW w:w="2689" w:type="dxa"/>
          </w:tcPr>
          <w:p w14:paraId="086704EF" w14:textId="77777777" w:rsidR="006612C5" w:rsidRPr="000865BD" w:rsidRDefault="006612C5" w:rsidP="008C0221">
            <w:pPr>
              <w:jc w:val="both"/>
              <w:rPr>
                <w:rFonts w:ascii="Arial" w:hAnsi="Arial" w:cs="Arial"/>
                <w:b w:val="0"/>
                <w:i/>
                <w:sz w:val="20"/>
                <w:szCs w:val="20"/>
              </w:rPr>
            </w:pPr>
            <w:r w:rsidRPr="000865BD">
              <w:rPr>
                <w:rFonts w:ascii="Arial" w:hAnsi="Arial" w:cs="Arial"/>
                <w:b w:val="0"/>
                <w:i/>
                <w:sz w:val="20"/>
                <w:szCs w:val="20"/>
              </w:rPr>
              <w:t>Content of the statistics</w:t>
            </w:r>
          </w:p>
        </w:tc>
        <w:tc>
          <w:tcPr>
            <w:tcW w:w="2624" w:type="dxa"/>
          </w:tcPr>
          <w:p w14:paraId="7334F048" w14:textId="77777777" w:rsidR="006612C5" w:rsidRPr="000865BD" w:rsidRDefault="006612C5" w:rsidP="008C0221">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6612C5" w:rsidRPr="00342D74" w14:paraId="0FA665F9" w14:textId="77777777" w:rsidTr="006612C5">
        <w:trPr>
          <w:trHeight w:val="283"/>
        </w:trPr>
        <w:tc>
          <w:tcPr>
            <w:cnfStyle w:val="001000000000" w:firstRow="0" w:lastRow="0" w:firstColumn="1" w:lastColumn="0" w:oddVBand="0" w:evenVBand="0" w:oddHBand="0" w:evenHBand="0" w:firstRowFirstColumn="0" w:firstRowLastColumn="0" w:lastRowFirstColumn="0" w:lastRowLastColumn="0"/>
            <w:tcW w:w="2689" w:type="dxa"/>
          </w:tcPr>
          <w:p w14:paraId="10C1181C" w14:textId="77777777" w:rsidR="006612C5" w:rsidRPr="000865BD" w:rsidRDefault="006612C5" w:rsidP="008C0221">
            <w:pPr>
              <w:jc w:val="both"/>
              <w:rPr>
                <w:rFonts w:ascii="Arial" w:hAnsi="Arial" w:cs="Arial"/>
                <w:b w:val="0"/>
                <w:i/>
                <w:sz w:val="20"/>
                <w:szCs w:val="20"/>
              </w:rPr>
            </w:pPr>
          </w:p>
        </w:tc>
        <w:tc>
          <w:tcPr>
            <w:tcW w:w="2624" w:type="dxa"/>
          </w:tcPr>
          <w:p w14:paraId="5AC69747" w14:textId="77777777" w:rsidR="006612C5" w:rsidRPr="000865BD" w:rsidRDefault="006612C5" w:rsidP="008C0221">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865BD">
              <w:rPr>
                <w:rFonts w:ascii="Arial" w:hAnsi="Arial" w:cs="Arial"/>
                <w:i/>
                <w:sz w:val="20"/>
                <w:szCs w:val="20"/>
              </w:rPr>
              <w:t>Unit and population</w:t>
            </w:r>
          </w:p>
        </w:tc>
      </w:tr>
      <w:tr w:rsidR="006612C5" w:rsidRPr="00342D74" w14:paraId="0A414AEF" w14:textId="77777777" w:rsidTr="006612C5">
        <w:trPr>
          <w:trHeight w:val="283"/>
        </w:trPr>
        <w:tc>
          <w:tcPr>
            <w:cnfStyle w:val="001000000000" w:firstRow="0" w:lastRow="0" w:firstColumn="1" w:lastColumn="0" w:oddVBand="0" w:evenVBand="0" w:oddHBand="0" w:evenHBand="0" w:firstRowFirstColumn="0" w:firstRowLastColumn="0" w:lastRowFirstColumn="0" w:lastRowLastColumn="0"/>
            <w:tcW w:w="2689" w:type="dxa"/>
          </w:tcPr>
          <w:p w14:paraId="7DA2B980" w14:textId="77777777" w:rsidR="006612C5" w:rsidRPr="000865BD" w:rsidRDefault="006612C5" w:rsidP="008C0221">
            <w:pPr>
              <w:jc w:val="both"/>
              <w:rPr>
                <w:rFonts w:ascii="Arial" w:hAnsi="Arial" w:cs="Arial"/>
                <w:i/>
                <w:sz w:val="20"/>
                <w:szCs w:val="20"/>
              </w:rPr>
            </w:pPr>
          </w:p>
        </w:tc>
        <w:tc>
          <w:tcPr>
            <w:tcW w:w="2624" w:type="dxa"/>
          </w:tcPr>
          <w:p w14:paraId="66B35E9B" w14:textId="77777777" w:rsidR="006612C5" w:rsidRPr="000865BD" w:rsidRDefault="006612C5" w:rsidP="008C0221">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865BD">
              <w:rPr>
                <w:rFonts w:ascii="Arial" w:hAnsi="Arial" w:cs="Arial"/>
                <w:i/>
                <w:sz w:val="20"/>
                <w:szCs w:val="20"/>
              </w:rPr>
              <w:t>Variables</w:t>
            </w:r>
          </w:p>
        </w:tc>
      </w:tr>
      <w:tr w:rsidR="006612C5" w:rsidRPr="00342D74" w14:paraId="16F93BC4" w14:textId="77777777" w:rsidTr="006612C5">
        <w:trPr>
          <w:trHeight w:val="283"/>
        </w:trPr>
        <w:tc>
          <w:tcPr>
            <w:cnfStyle w:val="001000000000" w:firstRow="0" w:lastRow="0" w:firstColumn="1" w:lastColumn="0" w:oddVBand="0" w:evenVBand="0" w:oddHBand="0" w:evenHBand="0" w:firstRowFirstColumn="0" w:firstRowLastColumn="0" w:lastRowFirstColumn="0" w:lastRowLastColumn="0"/>
            <w:tcW w:w="2689" w:type="dxa"/>
          </w:tcPr>
          <w:p w14:paraId="05E47883" w14:textId="77777777" w:rsidR="006612C5" w:rsidRPr="000865BD" w:rsidRDefault="006612C5" w:rsidP="008C0221">
            <w:pPr>
              <w:jc w:val="both"/>
              <w:rPr>
                <w:rFonts w:ascii="Arial" w:hAnsi="Arial" w:cs="Arial"/>
                <w:i/>
                <w:sz w:val="20"/>
                <w:szCs w:val="20"/>
              </w:rPr>
            </w:pPr>
          </w:p>
        </w:tc>
        <w:tc>
          <w:tcPr>
            <w:tcW w:w="2624" w:type="dxa"/>
          </w:tcPr>
          <w:p w14:paraId="28EFEA38" w14:textId="77777777" w:rsidR="006612C5" w:rsidRPr="000865BD" w:rsidRDefault="006612C5" w:rsidP="008C0221">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865BD">
              <w:rPr>
                <w:rFonts w:ascii="Arial" w:hAnsi="Arial" w:cs="Arial"/>
                <w:i/>
                <w:sz w:val="20"/>
                <w:szCs w:val="20"/>
              </w:rPr>
              <w:t>Statistical measures</w:t>
            </w:r>
          </w:p>
        </w:tc>
      </w:tr>
      <w:tr w:rsidR="006612C5" w:rsidRPr="00342D74" w14:paraId="5B56B8B4" w14:textId="77777777" w:rsidTr="006612C5">
        <w:trPr>
          <w:trHeight w:val="283"/>
        </w:trPr>
        <w:tc>
          <w:tcPr>
            <w:cnfStyle w:val="001000000000" w:firstRow="0" w:lastRow="0" w:firstColumn="1" w:lastColumn="0" w:oddVBand="0" w:evenVBand="0" w:oddHBand="0" w:evenHBand="0" w:firstRowFirstColumn="0" w:firstRowLastColumn="0" w:lastRowFirstColumn="0" w:lastRowLastColumn="0"/>
            <w:tcW w:w="2689" w:type="dxa"/>
          </w:tcPr>
          <w:p w14:paraId="72768460" w14:textId="77777777" w:rsidR="006612C5" w:rsidRPr="000865BD" w:rsidRDefault="006612C5" w:rsidP="008C0221">
            <w:pPr>
              <w:jc w:val="both"/>
              <w:rPr>
                <w:rFonts w:ascii="Arial" w:hAnsi="Arial" w:cs="Arial"/>
                <w:i/>
                <w:sz w:val="20"/>
                <w:szCs w:val="20"/>
              </w:rPr>
            </w:pPr>
          </w:p>
        </w:tc>
        <w:tc>
          <w:tcPr>
            <w:tcW w:w="2624" w:type="dxa"/>
          </w:tcPr>
          <w:p w14:paraId="47C13D3A" w14:textId="77777777" w:rsidR="006612C5" w:rsidRPr="000865BD" w:rsidRDefault="006612C5" w:rsidP="008C0221">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865BD">
              <w:rPr>
                <w:rFonts w:ascii="Arial" w:hAnsi="Arial" w:cs="Arial"/>
                <w:i/>
                <w:sz w:val="20"/>
                <w:szCs w:val="20"/>
              </w:rPr>
              <w:t>Study domains</w:t>
            </w:r>
          </w:p>
        </w:tc>
      </w:tr>
      <w:tr w:rsidR="006612C5" w:rsidRPr="00342D74" w14:paraId="638BD420" w14:textId="77777777" w:rsidTr="006612C5">
        <w:trPr>
          <w:trHeight w:val="283"/>
        </w:trPr>
        <w:tc>
          <w:tcPr>
            <w:cnfStyle w:val="001000000000" w:firstRow="0" w:lastRow="0" w:firstColumn="1" w:lastColumn="0" w:oddVBand="0" w:evenVBand="0" w:oddHBand="0" w:evenHBand="0" w:firstRowFirstColumn="0" w:firstRowLastColumn="0" w:lastRowFirstColumn="0" w:lastRowLastColumn="0"/>
            <w:tcW w:w="2689" w:type="dxa"/>
          </w:tcPr>
          <w:p w14:paraId="28F8BB0B" w14:textId="77777777" w:rsidR="006612C5" w:rsidRPr="000865BD" w:rsidRDefault="006612C5" w:rsidP="008C0221">
            <w:pPr>
              <w:jc w:val="both"/>
              <w:rPr>
                <w:rFonts w:ascii="Arial" w:hAnsi="Arial" w:cs="Arial"/>
                <w:i/>
                <w:sz w:val="20"/>
                <w:szCs w:val="20"/>
              </w:rPr>
            </w:pPr>
          </w:p>
        </w:tc>
        <w:tc>
          <w:tcPr>
            <w:tcW w:w="2624" w:type="dxa"/>
          </w:tcPr>
          <w:p w14:paraId="692C4CD1" w14:textId="77777777" w:rsidR="006612C5" w:rsidRPr="000865BD" w:rsidRDefault="006612C5" w:rsidP="008C0221">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865BD">
              <w:rPr>
                <w:rFonts w:ascii="Arial" w:hAnsi="Arial" w:cs="Arial"/>
                <w:i/>
                <w:sz w:val="20"/>
                <w:szCs w:val="20"/>
              </w:rPr>
              <w:t>Reference times</w:t>
            </w:r>
          </w:p>
        </w:tc>
      </w:tr>
    </w:tbl>
    <w:p w14:paraId="6F65F0CD" w14:textId="78AB0E81" w:rsidR="00320F86" w:rsidRPr="00320F86" w:rsidRDefault="00320F86" w:rsidP="00320F86">
      <w:pPr>
        <w:spacing w:after="0" w:line="360" w:lineRule="auto"/>
        <w:jc w:val="both"/>
        <w:rPr>
          <w:rFonts w:ascii="Arial" w:hAnsi="Arial" w:cs="Arial"/>
          <w:sz w:val="20"/>
          <w:szCs w:val="20"/>
        </w:rPr>
      </w:pPr>
      <w:r w:rsidRPr="00320F86">
        <w:rPr>
          <w:rFonts w:ascii="Arial" w:hAnsi="Arial" w:cs="Arial"/>
          <w:sz w:val="20"/>
          <w:szCs w:val="20"/>
        </w:rPr>
        <w:t>Source: Regulation (SCB-FS 2016:17) on quality in official statistics</w:t>
      </w:r>
    </w:p>
    <w:p w14:paraId="23AE59BA" w14:textId="46B8B691" w:rsidR="00462D47" w:rsidRDefault="00D07B18" w:rsidP="000865BD">
      <w:pPr>
        <w:spacing w:before="120" w:after="0" w:line="360" w:lineRule="auto"/>
        <w:jc w:val="both"/>
        <w:rPr>
          <w:rFonts w:ascii="Arial" w:hAnsi="Arial" w:cs="Arial"/>
          <w:sz w:val="24"/>
          <w:szCs w:val="24"/>
        </w:rPr>
      </w:pPr>
      <w:r>
        <w:rPr>
          <w:rFonts w:ascii="Arial" w:hAnsi="Arial" w:cs="Arial"/>
          <w:sz w:val="24"/>
          <w:szCs w:val="24"/>
        </w:rPr>
        <w:t>The regulation</w:t>
      </w:r>
      <w:r w:rsidR="006612C5">
        <w:rPr>
          <w:rFonts w:ascii="Arial" w:hAnsi="Arial" w:cs="Arial"/>
          <w:sz w:val="24"/>
          <w:szCs w:val="24"/>
        </w:rPr>
        <w:t xml:space="preserve"> </w:t>
      </w:r>
      <w:r>
        <w:rPr>
          <w:rFonts w:ascii="Arial" w:hAnsi="Arial" w:cs="Arial"/>
          <w:sz w:val="24"/>
          <w:szCs w:val="24"/>
        </w:rPr>
        <w:t>states that</w:t>
      </w:r>
      <w:r w:rsidR="00CB34A9">
        <w:rPr>
          <w:rFonts w:ascii="Arial" w:hAnsi="Arial" w:cs="Arial"/>
          <w:sz w:val="24"/>
          <w:szCs w:val="24"/>
        </w:rPr>
        <w:t xml:space="preserve"> a</w:t>
      </w:r>
      <w:r w:rsidR="0020125C" w:rsidRPr="00012395">
        <w:rPr>
          <w:rFonts w:ascii="Arial" w:hAnsi="Arial" w:cs="Arial"/>
          <w:sz w:val="24"/>
          <w:szCs w:val="24"/>
        </w:rPr>
        <w:t>n important element of the assessment of relevance is the agreement between the target characteristics and the so-called characteristics of interest</w:t>
      </w:r>
      <w:r w:rsidR="00E76908">
        <w:rPr>
          <w:rFonts w:ascii="Arial" w:hAnsi="Arial" w:cs="Arial"/>
          <w:sz w:val="24"/>
          <w:szCs w:val="24"/>
        </w:rPr>
        <w:t xml:space="preserve">. </w:t>
      </w:r>
      <w:r w:rsidR="006612C5">
        <w:rPr>
          <w:rFonts w:ascii="Arial" w:hAnsi="Arial" w:cs="Arial"/>
          <w:sz w:val="24"/>
          <w:szCs w:val="24"/>
        </w:rPr>
        <w:t>B</w:t>
      </w:r>
      <w:r w:rsidR="00CB34A9">
        <w:rPr>
          <w:rFonts w:ascii="Arial" w:hAnsi="Arial" w:cs="Arial"/>
          <w:sz w:val="24"/>
          <w:szCs w:val="24"/>
        </w:rPr>
        <w:t>efore defin</w:t>
      </w:r>
      <w:r w:rsidR="00C82B17">
        <w:rPr>
          <w:rFonts w:ascii="Arial" w:hAnsi="Arial" w:cs="Arial"/>
          <w:sz w:val="24"/>
          <w:szCs w:val="24"/>
        </w:rPr>
        <w:t>ing</w:t>
      </w:r>
      <w:r w:rsidR="00CB34A9">
        <w:rPr>
          <w:rFonts w:ascii="Arial" w:hAnsi="Arial" w:cs="Arial"/>
          <w:sz w:val="24"/>
          <w:szCs w:val="24"/>
        </w:rPr>
        <w:t xml:space="preserve"> the target characteristics to </w:t>
      </w:r>
      <w:proofErr w:type="gramStart"/>
      <w:r w:rsidR="00CB34A9">
        <w:rPr>
          <w:rFonts w:ascii="Arial" w:hAnsi="Arial" w:cs="Arial"/>
          <w:sz w:val="24"/>
          <w:szCs w:val="24"/>
        </w:rPr>
        <w:t>be estimated</w:t>
      </w:r>
      <w:proofErr w:type="gramEnd"/>
      <w:r w:rsidR="00985406">
        <w:rPr>
          <w:rFonts w:ascii="Arial" w:hAnsi="Arial" w:cs="Arial"/>
          <w:sz w:val="24"/>
          <w:szCs w:val="24"/>
        </w:rPr>
        <w:t>,</w:t>
      </w:r>
      <w:r w:rsidR="00CB34A9">
        <w:rPr>
          <w:rFonts w:ascii="Arial" w:hAnsi="Arial" w:cs="Arial"/>
          <w:sz w:val="24"/>
          <w:szCs w:val="24"/>
        </w:rPr>
        <w:t xml:space="preserve"> the</w:t>
      </w:r>
      <w:r w:rsidR="00C82B17">
        <w:rPr>
          <w:rFonts w:ascii="Arial" w:hAnsi="Arial" w:cs="Arial"/>
          <w:sz w:val="24"/>
          <w:szCs w:val="24"/>
        </w:rPr>
        <w:t xml:space="preserve"> statistical</w:t>
      </w:r>
      <w:r w:rsidR="00CB34A9">
        <w:rPr>
          <w:rFonts w:ascii="Arial" w:hAnsi="Arial" w:cs="Arial"/>
          <w:sz w:val="24"/>
          <w:szCs w:val="24"/>
        </w:rPr>
        <w:t xml:space="preserve"> </w:t>
      </w:r>
      <w:r w:rsidR="00C21BEE">
        <w:rPr>
          <w:rFonts w:ascii="Arial" w:hAnsi="Arial" w:cs="Arial"/>
          <w:sz w:val="24"/>
          <w:szCs w:val="24"/>
        </w:rPr>
        <w:t>authority</w:t>
      </w:r>
      <w:r w:rsidR="00CB34A9">
        <w:rPr>
          <w:rFonts w:ascii="Arial" w:hAnsi="Arial" w:cs="Arial"/>
          <w:sz w:val="24"/>
          <w:szCs w:val="24"/>
        </w:rPr>
        <w:t xml:space="preserve"> makes considerations regarding </w:t>
      </w:r>
      <w:r w:rsidR="006612C5">
        <w:rPr>
          <w:rFonts w:ascii="Arial" w:hAnsi="Arial" w:cs="Arial"/>
          <w:i/>
          <w:sz w:val="24"/>
          <w:szCs w:val="24"/>
        </w:rPr>
        <w:t>U</w:t>
      </w:r>
      <w:r w:rsidR="00CB34A9" w:rsidRPr="006612C5">
        <w:rPr>
          <w:rFonts w:ascii="Arial" w:hAnsi="Arial" w:cs="Arial"/>
          <w:i/>
          <w:sz w:val="24"/>
          <w:szCs w:val="24"/>
        </w:rPr>
        <w:t>ser information needs</w:t>
      </w:r>
      <w:r w:rsidR="00CB34A9">
        <w:rPr>
          <w:rFonts w:ascii="Arial" w:hAnsi="Arial" w:cs="Arial"/>
          <w:sz w:val="24"/>
          <w:szCs w:val="24"/>
        </w:rPr>
        <w:t xml:space="preserve">, quality requirements associated with the statistics, the cost of producing statistics and the response burden. </w:t>
      </w:r>
      <w:r w:rsidR="00AD2BEA" w:rsidRPr="00AD2BEA">
        <w:rPr>
          <w:rFonts w:ascii="Arial" w:hAnsi="Arial" w:cs="Arial"/>
          <w:sz w:val="24"/>
          <w:szCs w:val="24"/>
        </w:rPr>
        <w:t xml:space="preserve">Following a dialogue with important </w:t>
      </w:r>
      <w:r w:rsidR="002F21B0">
        <w:rPr>
          <w:rFonts w:ascii="Arial" w:hAnsi="Arial" w:cs="Arial"/>
          <w:sz w:val="24"/>
          <w:szCs w:val="24"/>
        </w:rPr>
        <w:t xml:space="preserve">national and international </w:t>
      </w:r>
      <w:r w:rsidR="00AD2BEA" w:rsidRPr="00AD2BEA">
        <w:rPr>
          <w:rFonts w:ascii="Arial" w:hAnsi="Arial" w:cs="Arial"/>
          <w:sz w:val="24"/>
          <w:szCs w:val="24"/>
        </w:rPr>
        <w:t xml:space="preserve">users, the statistical </w:t>
      </w:r>
      <w:r w:rsidR="005A1DEC">
        <w:rPr>
          <w:rFonts w:ascii="Arial" w:hAnsi="Arial" w:cs="Arial"/>
          <w:sz w:val="24"/>
          <w:szCs w:val="24"/>
        </w:rPr>
        <w:t>authority</w:t>
      </w:r>
      <w:r w:rsidR="00AD2BEA" w:rsidRPr="00AD2BEA">
        <w:rPr>
          <w:rFonts w:ascii="Arial" w:hAnsi="Arial" w:cs="Arial"/>
          <w:sz w:val="24"/>
          <w:szCs w:val="24"/>
        </w:rPr>
        <w:t xml:space="preserve"> formulates the </w:t>
      </w:r>
      <w:r w:rsidR="006612C5">
        <w:rPr>
          <w:rFonts w:ascii="Arial" w:hAnsi="Arial" w:cs="Arial"/>
          <w:i/>
          <w:sz w:val="24"/>
          <w:szCs w:val="24"/>
        </w:rPr>
        <w:t>P</w:t>
      </w:r>
      <w:r w:rsidR="00AD2BEA" w:rsidRPr="006612C5">
        <w:rPr>
          <w:rFonts w:ascii="Arial" w:hAnsi="Arial" w:cs="Arial"/>
          <w:i/>
          <w:sz w:val="24"/>
          <w:szCs w:val="24"/>
        </w:rPr>
        <w:t>urpose of the</w:t>
      </w:r>
      <w:r w:rsidR="00AD2BEA" w:rsidRPr="00AD2BEA">
        <w:rPr>
          <w:rFonts w:ascii="Arial" w:hAnsi="Arial" w:cs="Arial"/>
          <w:sz w:val="24"/>
          <w:szCs w:val="24"/>
        </w:rPr>
        <w:t xml:space="preserve"> </w:t>
      </w:r>
      <w:r w:rsidR="00CA3B23" w:rsidRPr="006612C5">
        <w:rPr>
          <w:rFonts w:ascii="Arial" w:hAnsi="Arial" w:cs="Arial"/>
          <w:i/>
          <w:sz w:val="24"/>
          <w:szCs w:val="24"/>
        </w:rPr>
        <w:t>statistics</w:t>
      </w:r>
      <w:r w:rsidR="00CA3B23">
        <w:rPr>
          <w:rFonts w:ascii="Arial" w:hAnsi="Arial" w:cs="Arial"/>
          <w:sz w:val="24"/>
          <w:szCs w:val="24"/>
        </w:rPr>
        <w:t xml:space="preserve">, </w:t>
      </w:r>
      <w:r w:rsidR="00C82B17">
        <w:rPr>
          <w:rFonts w:ascii="Arial" w:hAnsi="Arial" w:cs="Arial"/>
          <w:sz w:val="24"/>
          <w:szCs w:val="24"/>
        </w:rPr>
        <w:t>reflecting</w:t>
      </w:r>
      <w:r w:rsidR="00AC159F">
        <w:rPr>
          <w:rFonts w:ascii="Arial" w:hAnsi="Arial" w:cs="Arial"/>
          <w:sz w:val="24"/>
          <w:szCs w:val="24"/>
        </w:rPr>
        <w:t xml:space="preserve"> </w:t>
      </w:r>
      <w:r w:rsidR="005513AE">
        <w:rPr>
          <w:rFonts w:ascii="Arial" w:hAnsi="Arial" w:cs="Arial"/>
          <w:sz w:val="24"/>
          <w:szCs w:val="24"/>
        </w:rPr>
        <w:t>the</w:t>
      </w:r>
      <w:r w:rsidR="00C43AAF">
        <w:rPr>
          <w:rFonts w:ascii="Arial" w:hAnsi="Arial" w:cs="Arial"/>
          <w:sz w:val="24"/>
          <w:szCs w:val="24"/>
        </w:rPr>
        <w:t xml:space="preserve"> </w:t>
      </w:r>
      <w:r w:rsidR="00AD2BEA" w:rsidRPr="00AD2BEA">
        <w:rPr>
          <w:rFonts w:ascii="Arial" w:hAnsi="Arial" w:cs="Arial"/>
          <w:sz w:val="24"/>
          <w:szCs w:val="24"/>
        </w:rPr>
        <w:t xml:space="preserve">information </w:t>
      </w:r>
      <w:r w:rsidR="00C21BEE">
        <w:rPr>
          <w:rFonts w:ascii="Arial" w:hAnsi="Arial" w:cs="Arial"/>
          <w:sz w:val="24"/>
          <w:szCs w:val="24"/>
        </w:rPr>
        <w:t>needs</w:t>
      </w:r>
      <w:r w:rsidR="00C43AAF">
        <w:rPr>
          <w:rFonts w:ascii="Arial" w:hAnsi="Arial" w:cs="Arial"/>
          <w:sz w:val="24"/>
          <w:szCs w:val="24"/>
        </w:rPr>
        <w:t xml:space="preserve"> </w:t>
      </w:r>
      <w:r w:rsidR="00AD2BEA" w:rsidRPr="00AD2BEA">
        <w:rPr>
          <w:rFonts w:ascii="Arial" w:hAnsi="Arial" w:cs="Arial"/>
          <w:sz w:val="24"/>
          <w:szCs w:val="24"/>
        </w:rPr>
        <w:t xml:space="preserve">to </w:t>
      </w:r>
      <w:proofErr w:type="gramStart"/>
      <w:r w:rsidR="00AD2BEA" w:rsidRPr="00AD2BEA">
        <w:rPr>
          <w:rFonts w:ascii="Arial" w:hAnsi="Arial" w:cs="Arial"/>
          <w:sz w:val="24"/>
          <w:szCs w:val="24"/>
        </w:rPr>
        <w:t>be met</w:t>
      </w:r>
      <w:proofErr w:type="gramEnd"/>
      <w:r w:rsidR="00AD2BEA" w:rsidRPr="00AD2BEA">
        <w:rPr>
          <w:rFonts w:ascii="Arial" w:hAnsi="Arial" w:cs="Arial"/>
          <w:sz w:val="24"/>
          <w:szCs w:val="24"/>
        </w:rPr>
        <w:t xml:space="preserve"> by the survey</w:t>
      </w:r>
      <w:r w:rsidR="00AD2BEA">
        <w:rPr>
          <w:rFonts w:ascii="Arial" w:hAnsi="Arial" w:cs="Arial"/>
          <w:sz w:val="24"/>
          <w:szCs w:val="24"/>
        </w:rPr>
        <w:t xml:space="preserve"> and its statistical product(s). A fundamental aspect of </w:t>
      </w:r>
      <w:r w:rsidR="00AD2BEA" w:rsidRPr="00AD2BEA">
        <w:rPr>
          <w:rFonts w:ascii="Arial" w:hAnsi="Arial" w:cs="Arial"/>
          <w:sz w:val="24"/>
          <w:szCs w:val="24"/>
        </w:rPr>
        <w:t>quality</w:t>
      </w:r>
      <w:r w:rsidR="00BD21F6">
        <w:rPr>
          <w:rFonts w:ascii="Arial" w:hAnsi="Arial" w:cs="Arial"/>
          <w:sz w:val="24"/>
          <w:szCs w:val="24"/>
        </w:rPr>
        <w:t xml:space="preserve"> in statistics</w:t>
      </w:r>
      <w:r w:rsidR="00AD2BEA" w:rsidRPr="00AD2BEA">
        <w:rPr>
          <w:rFonts w:ascii="Arial" w:hAnsi="Arial" w:cs="Arial"/>
          <w:sz w:val="24"/>
          <w:szCs w:val="24"/>
        </w:rPr>
        <w:t xml:space="preserve"> is</w:t>
      </w:r>
      <w:r w:rsidR="006612C5">
        <w:rPr>
          <w:rFonts w:ascii="Arial" w:hAnsi="Arial" w:cs="Arial"/>
          <w:sz w:val="24"/>
          <w:szCs w:val="24"/>
        </w:rPr>
        <w:t xml:space="preserve"> clearly</w:t>
      </w:r>
      <w:r w:rsidR="005513AE">
        <w:rPr>
          <w:rFonts w:ascii="Arial" w:hAnsi="Arial" w:cs="Arial"/>
          <w:sz w:val="24"/>
          <w:szCs w:val="24"/>
        </w:rPr>
        <w:t xml:space="preserve"> to be</w:t>
      </w:r>
      <w:r w:rsidR="002F21B0">
        <w:rPr>
          <w:rFonts w:ascii="Arial" w:hAnsi="Arial" w:cs="Arial"/>
          <w:sz w:val="24"/>
          <w:szCs w:val="24"/>
        </w:rPr>
        <w:t xml:space="preserve"> </w:t>
      </w:r>
      <w:r w:rsidR="00AD2BEA" w:rsidRPr="00AD2BEA">
        <w:rPr>
          <w:rFonts w:ascii="Arial" w:hAnsi="Arial" w:cs="Arial"/>
          <w:sz w:val="24"/>
          <w:szCs w:val="24"/>
        </w:rPr>
        <w:t>fitness for purpose</w:t>
      </w:r>
      <w:r w:rsidR="00AD2BEA">
        <w:rPr>
          <w:rFonts w:ascii="Arial" w:hAnsi="Arial" w:cs="Arial"/>
          <w:sz w:val="24"/>
          <w:szCs w:val="24"/>
        </w:rPr>
        <w:t>.</w:t>
      </w:r>
      <w:r w:rsidR="00A2148B">
        <w:rPr>
          <w:rStyle w:val="Fotnotsreferens"/>
          <w:rFonts w:ascii="Arial" w:hAnsi="Arial" w:cs="Arial"/>
          <w:sz w:val="24"/>
          <w:szCs w:val="24"/>
        </w:rPr>
        <w:footnoteReference w:id="13"/>
      </w:r>
      <w:r w:rsidR="00AD2BEA">
        <w:rPr>
          <w:rFonts w:ascii="Arial" w:hAnsi="Arial" w:cs="Arial"/>
          <w:sz w:val="24"/>
          <w:szCs w:val="24"/>
        </w:rPr>
        <w:t xml:space="preserve"> </w:t>
      </w:r>
    </w:p>
    <w:p w14:paraId="72B4F3E2" w14:textId="70193016" w:rsidR="00D83D0C" w:rsidRDefault="00273216" w:rsidP="003A1D16">
      <w:pPr>
        <w:spacing w:before="120" w:after="0" w:line="360" w:lineRule="auto"/>
        <w:jc w:val="both"/>
        <w:rPr>
          <w:rFonts w:ascii="Arial" w:hAnsi="Arial" w:cs="Arial"/>
          <w:sz w:val="24"/>
          <w:szCs w:val="24"/>
        </w:rPr>
      </w:pPr>
      <w:r>
        <w:rPr>
          <w:rFonts w:ascii="Arial" w:hAnsi="Arial" w:cs="Arial"/>
          <w:sz w:val="24"/>
          <w:szCs w:val="24"/>
        </w:rPr>
        <w:t>T</w:t>
      </w:r>
      <w:r w:rsidR="005513AE">
        <w:rPr>
          <w:rFonts w:ascii="Arial" w:hAnsi="Arial" w:cs="Arial"/>
          <w:sz w:val="24"/>
          <w:szCs w:val="24"/>
        </w:rPr>
        <w:t>he</w:t>
      </w:r>
      <w:r w:rsidR="006612C5">
        <w:rPr>
          <w:rFonts w:ascii="Arial" w:hAnsi="Arial" w:cs="Arial"/>
          <w:sz w:val="24"/>
          <w:szCs w:val="24"/>
        </w:rPr>
        <w:t xml:space="preserve"> </w:t>
      </w:r>
      <w:r w:rsidR="006612C5" w:rsidRPr="006612C5">
        <w:rPr>
          <w:rFonts w:ascii="Arial" w:hAnsi="Arial" w:cs="Arial"/>
          <w:i/>
          <w:sz w:val="24"/>
          <w:szCs w:val="24"/>
        </w:rPr>
        <w:t>A</w:t>
      </w:r>
      <w:r w:rsidR="00AD2BEA" w:rsidRPr="006612C5">
        <w:rPr>
          <w:rFonts w:ascii="Arial" w:hAnsi="Arial" w:cs="Arial"/>
          <w:i/>
          <w:sz w:val="24"/>
          <w:szCs w:val="24"/>
        </w:rPr>
        <w:t>ccuracy</w:t>
      </w:r>
      <w:r w:rsidR="00AD2BEA" w:rsidRPr="00AD2BEA">
        <w:rPr>
          <w:rFonts w:ascii="Arial" w:hAnsi="Arial" w:cs="Arial"/>
          <w:sz w:val="24"/>
          <w:szCs w:val="24"/>
        </w:rPr>
        <w:t xml:space="preserve"> that is </w:t>
      </w:r>
      <w:r w:rsidR="00AD2BEA">
        <w:rPr>
          <w:rFonts w:ascii="Arial" w:hAnsi="Arial" w:cs="Arial"/>
          <w:sz w:val="24"/>
          <w:szCs w:val="24"/>
        </w:rPr>
        <w:t xml:space="preserve">required, </w:t>
      </w:r>
      <w:r w:rsidR="00AD2BEA" w:rsidRPr="00AD2BEA">
        <w:rPr>
          <w:rFonts w:ascii="Arial" w:hAnsi="Arial" w:cs="Arial"/>
          <w:sz w:val="24"/>
          <w:szCs w:val="24"/>
        </w:rPr>
        <w:t>or</w:t>
      </w:r>
      <w:r w:rsidR="00AD2BEA">
        <w:rPr>
          <w:rFonts w:ascii="Arial" w:hAnsi="Arial" w:cs="Arial"/>
          <w:sz w:val="24"/>
          <w:szCs w:val="24"/>
        </w:rPr>
        <w:t xml:space="preserve"> sufficient, </w:t>
      </w:r>
      <w:r w:rsidR="00AD2BEA" w:rsidRPr="00AD2BEA">
        <w:rPr>
          <w:rFonts w:ascii="Arial" w:hAnsi="Arial" w:cs="Arial"/>
          <w:sz w:val="24"/>
          <w:szCs w:val="24"/>
        </w:rPr>
        <w:t>is</w:t>
      </w:r>
      <w:r w:rsidR="000A6A06">
        <w:rPr>
          <w:rFonts w:ascii="Arial" w:hAnsi="Arial" w:cs="Arial"/>
          <w:sz w:val="24"/>
          <w:szCs w:val="24"/>
        </w:rPr>
        <w:t xml:space="preserve"> also</w:t>
      </w:r>
      <w:r w:rsidR="00AD2BEA" w:rsidRPr="00AD2BEA">
        <w:rPr>
          <w:rFonts w:ascii="Arial" w:hAnsi="Arial" w:cs="Arial"/>
          <w:sz w:val="24"/>
          <w:szCs w:val="24"/>
        </w:rPr>
        <w:t xml:space="preserve"> one of the topics that the statistical </w:t>
      </w:r>
      <w:r w:rsidR="009923F0">
        <w:rPr>
          <w:rFonts w:ascii="Arial" w:hAnsi="Arial" w:cs="Arial"/>
          <w:sz w:val="24"/>
          <w:szCs w:val="24"/>
        </w:rPr>
        <w:t>authority</w:t>
      </w:r>
      <w:r w:rsidR="00AD2BEA" w:rsidRPr="00AD2BEA">
        <w:rPr>
          <w:rFonts w:ascii="Arial" w:hAnsi="Arial" w:cs="Arial"/>
          <w:sz w:val="24"/>
          <w:szCs w:val="24"/>
        </w:rPr>
        <w:t xml:space="preserve"> should discuss with the users and take a position on. The discussions and the ensuing position should also consider requirements </w:t>
      </w:r>
      <w:r w:rsidR="00AD2BEA">
        <w:rPr>
          <w:rFonts w:ascii="Arial" w:hAnsi="Arial" w:cs="Arial"/>
          <w:sz w:val="24"/>
          <w:szCs w:val="24"/>
        </w:rPr>
        <w:t xml:space="preserve">for </w:t>
      </w:r>
      <w:r w:rsidR="00AD2BEA" w:rsidRPr="00AD2BEA">
        <w:rPr>
          <w:rFonts w:ascii="Arial" w:hAnsi="Arial" w:cs="Arial"/>
          <w:sz w:val="24"/>
          <w:szCs w:val="24"/>
        </w:rPr>
        <w:t>other</w:t>
      </w:r>
      <w:r w:rsidR="00AD2BEA">
        <w:rPr>
          <w:rFonts w:ascii="Arial" w:hAnsi="Arial" w:cs="Arial"/>
          <w:sz w:val="24"/>
          <w:szCs w:val="24"/>
        </w:rPr>
        <w:t xml:space="preserve"> quality components</w:t>
      </w:r>
      <w:r w:rsidR="000A6A06">
        <w:rPr>
          <w:rFonts w:ascii="Arial" w:hAnsi="Arial" w:cs="Arial"/>
          <w:sz w:val="24"/>
          <w:szCs w:val="24"/>
        </w:rPr>
        <w:t xml:space="preserve"> of the statistics,</w:t>
      </w:r>
      <w:r w:rsidR="004C799F">
        <w:rPr>
          <w:rFonts w:ascii="Arial" w:hAnsi="Arial" w:cs="Arial"/>
          <w:sz w:val="24"/>
          <w:szCs w:val="24"/>
        </w:rPr>
        <w:t xml:space="preserve"> </w:t>
      </w:r>
      <w:r w:rsidR="000A6A06">
        <w:rPr>
          <w:rFonts w:ascii="Arial" w:hAnsi="Arial" w:cs="Arial"/>
          <w:sz w:val="24"/>
          <w:szCs w:val="24"/>
        </w:rPr>
        <w:t xml:space="preserve">i.e. </w:t>
      </w:r>
      <w:r w:rsidR="006612C5" w:rsidRPr="005513AE">
        <w:rPr>
          <w:rFonts w:ascii="Arial" w:hAnsi="Arial" w:cs="Arial"/>
          <w:i/>
          <w:sz w:val="24"/>
          <w:szCs w:val="24"/>
        </w:rPr>
        <w:t>T</w:t>
      </w:r>
      <w:r w:rsidR="000A6A06" w:rsidRPr="005513AE">
        <w:rPr>
          <w:rFonts w:ascii="Arial" w:hAnsi="Arial" w:cs="Arial"/>
          <w:i/>
          <w:sz w:val="24"/>
          <w:szCs w:val="24"/>
        </w:rPr>
        <w:t xml:space="preserve">imeliness and punctuality, </w:t>
      </w:r>
      <w:r w:rsidR="006612C5" w:rsidRPr="005513AE">
        <w:rPr>
          <w:rFonts w:ascii="Arial" w:hAnsi="Arial" w:cs="Arial"/>
          <w:i/>
          <w:sz w:val="24"/>
          <w:szCs w:val="24"/>
        </w:rPr>
        <w:t>A</w:t>
      </w:r>
      <w:r w:rsidR="000A6A06" w:rsidRPr="005513AE">
        <w:rPr>
          <w:rFonts w:ascii="Arial" w:hAnsi="Arial" w:cs="Arial"/>
          <w:i/>
          <w:sz w:val="24"/>
          <w:szCs w:val="24"/>
        </w:rPr>
        <w:t>vailability and clarity</w:t>
      </w:r>
      <w:r w:rsidR="000A6A06">
        <w:rPr>
          <w:rFonts w:ascii="Arial" w:hAnsi="Arial" w:cs="Arial"/>
          <w:sz w:val="24"/>
          <w:szCs w:val="24"/>
        </w:rPr>
        <w:t xml:space="preserve"> as well as </w:t>
      </w:r>
      <w:r w:rsidR="006612C5" w:rsidRPr="005513AE">
        <w:rPr>
          <w:rFonts w:ascii="Arial" w:hAnsi="Arial" w:cs="Arial"/>
          <w:i/>
          <w:sz w:val="24"/>
          <w:szCs w:val="24"/>
        </w:rPr>
        <w:t>C</w:t>
      </w:r>
      <w:r w:rsidR="000A6A06" w:rsidRPr="005513AE">
        <w:rPr>
          <w:rFonts w:ascii="Arial" w:hAnsi="Arial" w:cs="Arial"/>
          <w:i/>
          <w:sz w:val="24"/>
          <w:szCs w:val="24"/>
        </w:rPr>
        <w:t>omparability and coherence</w:t>
      </w:r>
      <w:r w:rsidR="004C799F">
        <w:rPr>
          <w:rFonts w:ascii="Arial" w:hAnsi="Arial" w:cs="Arial"/>
          <w:sz w:val="24"/>
          <w:szCs w:val="24"/>
        </w:rPr>
        <w:t xml:space="preserve"> – bearing in mind any trade-offs between </w:t>
      </w:r>
      <w:r w:rsidR="00A2148B">
        <w:rPr>
          <w:rFonts w:ascii="Arial" w:hAnsi="Arial" w:cs="Arial"/>
          <w:sz w:val="24"/>
          <w:szCs w:val="24"/>
        </w:rPr>
        <w:t xml:space="preserve">these </w:t>
      </w:r>
      <w:r w:rsidR="004C799F">
        <w:rPr>
          <w:rFonts w:ascii="Arial" w:hAnsi="Arial" w:cs="Arial"/>
          <w:sz w:val="24"/>
          <w:szCs w:val="24"/>
        </w:rPr>
        <w:t>and to maximise overall</w:t>
      </w:r>
      <w:r w:rsidR="000A6A06">
        <w:rPr>
          <w:rFonts w:ascii="Arial" w:hAnsi="Arial" w:cs="Arial"/>
          <w:sz w:val="24"/>
          <w:szCs w:val="24"/>
        </w:rPr>
        <w:t xml:space="preserve"> fitness for purpo</w:t>
      </w:r>
      <w:r w:rsidR="004C799F">
        <w:rPr>
          <w:rFonts w:ascii="Arial" w:hAnsi="Arial" w:cs="Arial"/>
          <w:sz w:val="24"/>
          <w:szCs w:val="24"/>
        </w:rPr>
        <w:t>se of the statistics.</w:t>
      </w:r>
      <w:r w:rsidR="00A2148B">
        <w:rPr>
          <w:rStyle w:val="Fotnotsreferens"/>
          <w:rFonts w:ascii="Arial" w:hAnsi="Arial" w:cs="Arial"/>
          <w:sz w:val="24"/>
          <w:szCs w:val="24"/>
        </w:rPr>
        <w:footnoteReference w:id="14"/>
      </w:r>
    </w:p>
    <w:p w14:paraId="22FD119A" w14:textId="77777777" w:rsidR="0020125C" w:rsidRPr="00012395" w:rsidRDefault="0020125C" w:rsidP="0020125C">
      <w:pPr>
        <w:spacing w:before="360" w:after="0" w:line="360" w:lineRule="auto"/>
        <w:jc w:val="both"/>
        <w:rPr>
          <w:rFonts w:ascii="Arial" w:hAnsi="Arial" w:cs="Arial"/>
          <w:b/>
          <w:sz w:val="24"/>
          <w:szCs w:val="24"/>
        </w:rPr>
      </w:pPr>
      <w:r w:rsidRPr="00012395">
        <w:rPr>
          <w:rFonts w:ascii="Arial" w:hAnsi="Arial" w:cs="Arial"/>
          <w:b/>
          <w:sz w:val="24"/>
          <w:szCs w:val="24"/>
        </w:rPr>
        <w:t xml:space="preserve">3. </w:t>
      </w:r>
      <w:r w:rsidR="00D35D7B">
        <w:rPr>
          <w:rFonts w:ascii="Arial" w:hAnsi="Arial" w:cs="Arial"/>
          <w:b/>
          <w:sz w:val="24"/>
          <w:szCs w:val="24"/>
        </w:rPr>
        <w:t>Self-e</w:t>
      </w:r>
      <w:r w:rsidR="00D36006">
        <w:rPr>
          <w:rFonts w:ascii="Arial" w:hAnsi="Arial" w:cs="Arial"/>
          <w:b/>
          <w:sz w:val="24"/>
          <w:szCs w:val="24"/>
        </w:rPr>
        <w:t>valuations</w:t>
      </w:r>
      <w:r w:rsidRPr="00012395">
        <w:rPr>
          <w:rFonts w:ascii="Arial" w:hAnsi="Arial" w:cs="Arial"/>
          <w:b/>
          <w:sz w:val="24"/>
          <w:szCs w:val="24"/>
        </w:rPr>
        <w:t xml:space="preserve"> of quality in official statistics in Sweden</w:t>
      </w:r>
    </w:p>
    <w:p w14:paraId="43FCA3DF" w14:textId="77777777" w:rsidR="007E347D" w:rsidRDefault="007E347D" w:rsidP="003A1D16">
      <w:pPr>
        <w:spacing w:before="120" w:after="0" w:line="360" w:lineRule="auto"/>
        <w:jc w:val="both"/>
        <w:rPr>
          <w:rFonts w:ascii="Arial" w:hAnsi="Arial" w:cs="Arial"/>
          <w:sz w:val="24"/>
          <w:szCs w:val="24"/>
        </w:rPr>
      </w:pPr>
      <w:r>
        <w:rPr>
          <w:rFonts w:ascii="Arial" w:hAnsi="Arial" w:cs="Arial"/>
          <w:sz w:val="24"/>
          <w:szCs w:val="24"/>
        </w:rPr>
        <w:t>Statistics Sweden has defined evaluation in this context to be:</w:t>
      </w:r>
    </w:p>
    <w:p w14:paraId="4E2780CC" w14:textId="031E742B" w:rsidR="007E347D" w:rsidRDefault="007E347D" w:rsidP="00153174">
      <w:pPr>
        <w:spacing w:before="120" w:after="0" w:line="360" w:lineRule="auto"/>
        <w:jc w:val="both"/>
        <w:rPr>
          <w:rFonts w:ascii="Arial" w:hAnsi="Arial" w:cs="Arial"/>
          <w:sz w:val="24"/>
          <w:szCs w:val="24"/>
        </w:rPr>
      </w:pPr>
      <w:r>
        <w:rPr>
          <w:rFonts w:ascii="Arial" w:hAnsi="Arial" w:cs="Arial"/>
          <w:sz w:val="24"/>
          <w:szCs w:val="24"/>
        </w:rPr>
        <w:t>The evaluation is a systematic assessment subsequent to the activities of development, production and dissemination of official statistics emphasising the quality of statistics</w:t>
      </w:r>
      <w:r w:rsidR="00A2148B">
        <w:rPr>
          <w:rStyle w:val="Fotnotsreferens"/>
          <w:rFonts w:ascii="Arial" w:hAnsi="Arial" w:cs="Arial"/>
          <w:sz w:val="24"/>
          <w:szCs w:val="24"/>
        </w:rPr>
        <w:footnoteReference w:id="15"/>
      </w:r>
      <w:r>
        <w:rPr>
          <w:rFonts w:ascii="Arial" w:hAnsi="Arial" w:cs="Arial"/>
          <w:sz w:val="24"/>
          <w:szCs w:val="24"/>
        </w:rPr>
        <w:t xml:space="preserve">. </w:t>
      </w:r>
    </w:p>
    <w:p w14:paraId="5C84E355" w14:textId="2874E652" w:rsidR="002F21B0" w:rsidRDefault="002F21B0" w:rsidP="003A1D16">
      <w:pPr>
        <w:spacing w:before="120" w:after="0" w:line="360" w:lineRule="auto"/>
        <w:jc w:val="both"/>
        <w:rPr>
          <w:rFonts w:ascii="Arial" w:hAnsi="Arial" w:cs="Arial"/>
          <w:sz w:val="24"/>
          <w:szCs w:val="24"/>
        </w:rPr>
      </w:pPr>
      <w:r>
        <w:rPr>
          <w:rFonts w:ascii="Arial" w:hAnsi="Arial" w:cs="Arial"/>
          <w:sz w:val="24"/>
          <w:szCs w:val="24"/>
        </w:rPr>
        <w:t xml:space="preserve">Bearing in mind </w:t>
      </w:r>
      <w:r w:rsidR="00BD21F6">
        <w:rPr>
          <w:rFonts w:ascii="Arial" w:hAnsi="Arial" w:cs="Arial"/>
          <w:sz w:val="24"/>
          <w:szCs w:val="24"/>
        </w:rPr>
        <w:t>the starting points described in the previous section,</w:t>
      </w:r>
      <w:r>
        <w:rPr>
          <w:rFonts w:ascii="Arial" w:hAnsi="Arial" w:cs="Arial"/>
          <w:sz w:val="24"/>
          <w:szCs w:val="24"/>
        </w:rPr>
        <w:t xml:space="preserve"> it follows that evaluation</w:t>
      </w:r>
      <w:r w:rsidR="00C82B17">
        <w:rPr>
          <w:rFonts w:ascii="Arial" w:hAnsi="Arial" w:cs="Arial"/>
          <w:sz w:val="24"/>
          <w:szCs w:val="24"/>
        </w:rPr>
        <w:t xml:space="preserve">s </w:t>
      </w:r>
      <w:r>
        <w:rPr>
          <w:rFonts w:ascii="Arial" w:hAnsi="Arial" w:cs="Arial"/>
          <w:sz w:val="24"/>
          <w:szCs w:val="24"/>
        </w:rPr>
        <w:t xml:space="preserve">of the quality </w:t>
      </w:r>
      <w:r w:rsidR="00A2148B">
        <w:rPr>
          <w:rFonts w:ascii="Arial" w:hAnsi="Arial" w:cs="Arial"/>
          <w:sz w:val="24"/>
          <w:szCs w:val="24"/>
        </w:rPr>
        <w:t xml:space="preserve">of </w:t>
      </w:r>
      <w:r>
        <w:rPr>
          <w:rFonts w:ascii="Arial" w:hAnsi="Arial" w:cs="Arial"/>
          <w:sz w:val="24"/>
          <w:szCs w:val="24"/>
        </w:rPr>
        <w:t>statistics should be set in relation to</w:t>
      </w:r>
      <w:r w:rsidR="00BD21F6">
        <w:rPr>
          <w:rFonts w:ascii="Arial" w:hAnsi="Arial" w:cs="Arial"/>
          <w:sz w:val="24"/>
          <w:szCs w:val="24"/>
        </w:rPr>
        <w:t xml:space="preserve"> the</w:t>
      </w:r>
      <w:r>
        <w:rPr>
          <w:rFonts w:ascii="Arial" w:hAnsi="Arial" w:cs="Arial"/>
          <w:sz w:val="24"/>
          <w:szCs w:val="24"/>
        </w:rPr>
        <w:t xml:space="preserve"> use</w:t>
      </w:r>
      <w:r w:rsidR="00BD21F6">
        <w:rPr>
          <w:rFonts w:ascii="Arial" w:hAnsi="Arial" w:cs="Arial"/>
          <w:sz w:val="24"/>
          <w:szCs w:val="24"/>
        </w:rPr>
        <w:t xml:space="preserve"> of the statistics</w:t>
      </w:r>
      <w:r>
        <w:rPr>
          <w:rFonts w:ascii="Arial" w:hAnsi="Arial" w:cs="Arial"/>
          <w:sz w:val="24"/>
          <w:szCs w:val="24"/>
        </w:rPr>
        <w:t>.</w:t>
      </w:r>
    </w:p>
    <w:p w14:paraId="2B020F13" w14:textId="77777777" w:rsidR="00A2148B" w:rsidRPr="00456ABC" w:rsidRDefault="00A2148B" w:rsidP="00A2148B">
      <w:pPr>
        <w:spacing w:before="120" w:after="0" w:line="360" w:lineRule="auto"/>
        <w:jc w:val="both"/>
        <w:rPr>
          <w:rFonts w:ascii="Arial" w:hAnsi="Arial" w:cs="Arial"/>
          <w:i/>
          <w:sz w:val="24"/>
          <w:szCs w:val="24"/>
        </w:rPr>
      </w:pPr>
      <w:r w:rsidRPr="00456ABC">
        <w:rPr>
          <w:rFonts w:ascii="Arial" w:hAnsi="Arial" w:cs="Arial"/>
          <w:i/>
          <w:sz w:val="24"/>
          <w:szCs w:val="24"/>
        </w:rPr>
        <w:t>3.1 Cyclical approach</w:t>
      </w:r>
    </w:p>
    <w:p w14:paraId="711209D2" w14:textId="3F0E1FF9" w:rsidR="00C43AAF" w:rsidRDefault="00715393" w:rsidP="003A1D16">
      <w:pPr>
        <w:spacing w:before="120" w:after="0" w:line="360" w:lineRule="auto"/>
        <w:jc w:val="both"/>
        <w:rPr>
          <w:rFonts w:ascii="Arial" w:hAnsi="Arial" w:cs="Arial"/>
          <w:sz w:val="24"/>
          <w:szCs w:val="24"/>
        </w:rPr>
      </w:pPr>
      <w:r>
        <w:rPr>
          <w:rFonts w:ascii="Arial" w:hAnsi="Arial" w:cs="Arial"/>
          <w:sz w:val="24"/>
          <w:szCs w:val="24"/>
        </w:rPr>
        <w:t xml:space="preserve">The </w:t>
      </w:r>
      <w:r w:rsidR="00D35D7B">
        <w:rPr>
          <w:rFonts w:ascii="Arial" w:hAnsi="Arial" w:cs="Arial"/>
          <w:sz w:val="24"/>
          <w:szCs w:val="24"/>
        </w:rPr>
        <w:t>self-</w:t>
      </w:r>
      <w:r>
        <w:rPr>
          <w:rFonts w:ascii="Arial" w:hAnsi="Arial" w:cs="Arial"/>
          <w:sz w:val="24"/>
          <w:szCs w:val="24"/>
        </w:rPr>
        <w:t xml:space="preserve">evaluation </w:t>
      </w:r>
      <w:r w:rsidR="00D07B18">
        <w:rPr>
          <w:rFonts w:ascii="Arial" w:hAnsi="Arial" w:cs="Arial"/>
          <w:sz w:val="24"/>
          <w:szCs w:val="24"/>
        </w:rPr>
        <w:t>follows</w:t>
      </w:r>
      <w:r w:rsidR="00D35D7B">
        <w:rPr>
          <w:rFonts w:ascii="Arial" w:hAnsi="Arial" w:cs="Arial"/>
          <w:sz w:val="24"/>
          <w:szCs w:val="24"/>
        </w:rPr>
        <w:t xml:space="preserve"> </w:t>
      </w:r>
      <w:r>
        <w:rPr>
          <w:rFonts w:ascii="Arial" w:hAnsi="Arial" w:cs="Arial"/>
          <w:sz w:val="24"/>
          <w:szCs w:val="24"/>
        </w:rPr>
        <w:t xml:space="preserve">a cyclical approach </w:t>
      </w:r>
      <w:r w:rsidR="00C43AAF">
        <w:rPr>
          <w:rFonts w:ascii="Arial" w:hAnsi="Arial" w:cs="Arial"/>
          <w:sz w:val="24"/>
          <w:szCs w:val="24"/>
        </w:rPr>
        <w:t xml:space="preserve">as portrayed in </w:t>
      </w:r>
      <w:r w:rsidR="00783D07">
        <w:rPr>
          <w:rFonts w:ascii="Arial" w:hAnsi="Arial" w:cs="Arial"/>
          <w:sz w:val="24"/>
          <w:szCs w:val="24"/>
        </w:rPr>
        <w:t xml:space="preserve">Figure 1. The starting point, </w:t>
      </w:r>
      <w:r>
        <w:rPr>
          <w:rFonts w:ascii="Arial" w:hAnsi="Arial" w:cs="Arial"/>
          <w:sz w:val="24"/>
          <w:szCs w:val="24"/>
        </w:rPr>
        <w:t xml:space="preserve">the </w:t>
      </w:r>
      <w:r w:rsidR="00985406" w:rsidRPr="00985406">
        <w:rPr>
          <w:rFonts w:ascii="Arial" w:hAnsi="Arial" w:cs="Arial"/>
          <w:i/>
          <w:sz w:val="24"/>
          <w:szCs w:val="24"/>
        </w:rPr>
        <w:t>P</w:t>
      </w:r>
      <w:r w:rsidRPr="00985406">
        <w:rPr>
          <w:rFonts w:ascii="Arial" w:hAnsi="Arial" w:cs="Arial"/>
          <w:i/>
          <w:sz w:val="24"/>
          <w:szCs w:val="24"/>
        </w:rPr>
        <w:t xml:space="preserve">urpose of the </w:t>
      </w:r>
      <w:r w:rsidR="00C43AAF" w:rsidRPr="00985406">
        <w:rPr>
          <w:rFonts w:ascii="Arial" w:hAnsi="Arial" w:cs="Arial"/>
          <w:i/>
          <w:sz w:val="24"/>
          <w:szCs w:val="24"/>
        </w:rPr>
        <w:t>statistics</w:t>
      </w:r>
      <w:r w:rsidR="00C43AAF">
        <w:rPr>
          <w:rFonts w:ascii="Arial" w:hAnsi="Arial" w:cs="Arial"/>
          <w:sz w:val="24"/>
          <w:szCs w:val="24"/>
        </w:rPr>
        <w:t xml:space="preserve">, </w:t>
      </w:r>
      <w:r>
        <w:rPr>
          <w:rFonts w:ascii="Arial" w:hAnsi="Arial" w:cs="Arial"/>
          <w:sz w:val="24"/>
          <w:szCs w:val="24"/>
        </w:rPr>
        <w:t xml:space="preserve">gives rise to requirements for the quality components. </w:t>
      </w:r>
      <w:r w:rsidR="00CA3B23">
        <w:rPr>
          <w:rFonts w:ascii="Arial" w:hAnsi="Arial" w:cs="Arial"/>
          <w:sz w:val="24"/>
          <w:szCs w:val="24"/>
        </w:rPr>
        <w:t>In principle, t</w:t>
      </w:r>
      <w:r w:rsidR="00C43AAF">
        <w:rPr>
          <w:rFonts w:ascii="Arial" w:hAnsi="Arial" w:cs="Arial"/>
          <w:sz w:val="24"/>
          <w:szCs w:val="24"/>
        </w:rPr>
        <w:t>he survey design should fulfil the qu</w:t>
      </w:r>
      <w:r w:rsidR="00C82B17">
        <w:rPr>
          <w:rFonts w:ascii="Arial" w:hAnsi="Arial" w:cs="Arial"/>
          <w:sz w:val="24"/>
          <w:szCs w:val="24"/>
        </w:rPr>
        <w:t xml:space="preserve">ality requirements. The outcome, or </w:t>
      </w:r>
      <w:r w:rsidR="00C43AAF">
        <w:rPr>
          <w:rFonts w:ascii="Arial" w:hAnsi="Arial" w:cs="Arial"/>
          <w:sz w:val="24"/>
          <w:szCs w:val="24"/>
        </w:rPr>
        <w:t>the quality that is achieved</w:t>
      </w:r>
      <w:r w:rsidR="00C82B17">
        <w:rPr>
          <w:rFonts w:ascii="Arial" w:hAnsi="Arial" w:cs="Arial"/>
          <w:sz w:val="24"/>
          <w:szCs w:val="24"/>
        </w:rPr>
        <w:t xml:space="preserve">, </w:t>
      </w:r>
      <w:r w:rsidR="00C43AAF">
        <w:rPr>
          <w:rFonts w:ascii="Arial" w:hAnsi="Arial" w:cs="Arial"/>
          <w:sz w:val="24"/>
          <w:szCs w:val="24"/>
        </w:rPr>
        <w:t>should be according to the design</w:t>
      </w:r>
      <w:r w:rsidR="00C82B17">
        <w:rPr>
          <w:rFonts w:ascii="Arial" w:hAnsi="Arial" w:cs="Arial"/>
          <w:sz w:val="24"/>
          <w:szCs w:val="24"/>
        </w:rPr>
        <w:t>,</w:t>
      </w:r>
      <w:r w:rsidR="00C82B17" w:rsidRPr="00C82B17">
        <w:rPr>
          <w:rFonts w:ascii="Arial" w:hAnsi="Arial" w:cs="Arial"/>
          <w:sz w:val="24"/>
          <w:szCs w:val="24"/>
        </w:rPr>
        <w:t xml:space="preserve"> </w:t>
      </w:r>
      <w:r w:rsidR="00C82B17">
        <w:rPr>
          <w:rFonts w:ascii="Arial" w:hAnsi="Arial" w:cs="Arial"/>
          <w:sz w:val="24"/>
          <w:szCs w:val="24"/>
        </w:rPr>
        <w:t>in principle</w:t>
      </w:r>
      <w:r w:rsidR="00C43AAF">
        <w:rPr>
          <w:rFonts w:ascii="Arial" w:hAnsi="Arial" w:cs="Arial"/>
          <w:sz w:val="24"/>
          <w:szCs w:val="24"/>
        </w:rPr>
        <w:t>.</w:t>
      </w:r>
    </w:p>
    <w:p w14:paraId="5C0FA43D" w14:textId="77777777" w:rsidR="00715393" w:rsidRPr="00D83D0C" w:rsidRDefault="00715393" w:rsidP="003A1D16">
      <w:pPr>
        <w:spacing w:before="120" w:after="0" w:line="360" w:lineRule="auto"/>
        <w:jc w:val="both"/>
        <w:rPr>
          <w:sz w:val="20"/>
          <w:szCs w:val="24"/>
        </w:rPr>
      </w:pPr>
      <w:r w:rsidRPr="00D83D0C">
        <w:rPr>
          <w:rFonts w:ascii="Arial" w:hAnsi="Arial" w:cs="Arial"/>
          <w:b/>
          <w:sz w:val="20"/>
          <w:szCs w:val="24"/>
        </w:rPr>
        <w:t>Figure</w:t>
      </w:r>
      <w:r w:rsidR="00D35D7B" w:rsidRPr="00D83D0C">
        <w:rPr>
          <w:rFonts w:ascii="Arial" w:hAnsi="Arial" w:cs="Arial"/>
          <w:b/>
          <w:sz w:val="20"/>
          <w:szCs w:val="24"/>
        </w:rPr>
        <w:t xml:space="preserve"> 1 Cyclical approach </w:t>
      </w:r>
      <w:r w:rsidR="00D83D0C">
        <w:rPr>
          <w:rFonts w:ascii="Arial" w:hAnsi="Arial" w:cs="Arial"/>
          <w:b/>
          <w:sz w:val="20"/>
          <w:szCs w:val="24"/>
        </w:rPr>
        <w:t>of self</w:t>
      </w:r>
      <w:r w:rsidR="00D35D7B" w:rsidRPr="00D83D0C">
        <w:rPr>
          <w:rFonts w:ascii="Arial" w:hAnsi="Arial" w:cs="Arial"/>
          <w:b/>
          <w:sz w:val="20"/>
          <w:szCs w:val="24"/>
        </w:rPr>
        <w:t>-evaluations</w:t>
      </w:r>
    </w:p>
    <w:p w14:paraId="5F1CA82D" w14:textId="77777777" w:rsidR="00C43AAF" w:rsidRDefault="009E145B" w:rsidP="003A1D16">
      <w:pPr>
        <w:spacing w:before="120" w:after="0" w:line="360" w:lineRule="auto"/>
        <w:jc w:val="both"/>
      </w:pPr>
      <w:r w:rsidRPr="009E145B">
        <w:rPr>
          <w:noProof/>
          <w:lang w:val="sv-SE" w:eastAsia="sv-SE"/>
        </w:rPr>
        <w:drawing>
          <wp:inline distT="0" distB="0" distL="0" distR="0" wp14:anchorId="6B2255E0" wp14:editId="2902BD8C">
            <wp:extent cx="3895725" cy="1623954"/>
            <wp:effectExtent l="0" t="0" r="0" b="0"/>
            <wp:docPr id="1024" name="Bildobjekt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623954"/>
                    </a:xfrm>
                    <a:prstGeom prst="rect">
                      <a:avLst/>
                    </a:prstGeom>
                    <a:noFill/>
                    <a:ln>
                      <a:noFill/>
                    </a:ln>
                  </pic:spPr>
                </pic:pic>
              </a:graphicData>
            </a:graphic>
          </wp:inline>
        </w:drawing>
      </w:r>
    </w:p>
    <w:p w14:paraId="696CB564" w14:textId="77777777" w:rsidR="00734AF9" w:rsidRDefault="00734AF9" w:rsidP="00734AF9">
      <w:pPr>
        <w:spacing w:after="0" w:line="360" w:lineRule="auto"/>
        <w:jc w:val="both"/>
        <w:rPr>
          <w:rFonts w:ascii="Arial" w:hAnsi="Arial" w:cs="Arial"/>
        </w:rPr>
      </w:pPr>
      <w:r w:rsidRPr="00012395">
        <w:rPr>
          <w:rFonts w:ascii="Arial" w:hAnsi="Arial" w:cs="Arial"/>
          <w:sz w:val="20"/>
          <w:szCs w:val="20"/>
        </w:rPr>
        <w:t>Source:</w:t>
      </w:r>
      <w:r>
        <w:rPr>
          <w:rFonts w:ascii="Arial" w:hAnsi="Arial" w:cs="Arial"/>
          <w:sz w:val="20"/>
          <w:szCs w:val="20"/>
        </w:rPr>
        <w:t xml:space="preserve"> </w:t>
      </w:r>
      <w:r w:rsidRPr="00734AF9">
        <w:rPr>
          <w:rFonts w:ascii="Arial" w:hAnsi="Arial" w:cs="Arial"/>
          <w:sz w:val="20"/>
          <w:szCs w:val="20"/>
        </w:rPr>
        <w:t>Handbook on Evaluation of the Quality of Official Statistics of Sweden</w:t>
      </w:r>
      <w:r w:rsidRPr="00734AF9">
        <w:rPr>
          <w:rFonts w:ascii="Arial" w:hAnsi="Arial" w:cs="Arial"/>
        </w:rPr>
        <w:t xml:space="preserve"> </w:t>
      </w:r>
    </w:p>
    <w:p w14:paraId="0A779E84" w14:textId="3FC4AFE7" w:rsidR="002F21B0" w:rsidRDefault="007E347D" w:rsidP="003A1D16">
      <w:pPr>
        <w:spacing w:before="120" w:after="0" w:line="360" w:lineRule="auto"/>
        <w:jc w:val="both"/>
        <w:rPr>
          <w:rFonts w:ascii="Arial" w:hAnsi="Arial" w:cs="Arial"/>
          <w:sz w:val="24"/>
          <w:szCs w:val="24"/>
        </w:rPr>
      </w:pPr>
      <w:r>
        <w:rPr>
          <w:rFonts w:ascii="Arial" w:hAnsi="Arial" w:cs="Arial"/>
          <w:sz w:val="24"/>
          <w:szCs w:val="24"/>
        </w:rPr>
        <w:t xml:space="preserve">The </w:t>
      </w:r>
      <w:r w:rsidR="0030255C">
        <w:rPr>
          <w:rFonts w:ascii="Arial" w:hAnsi="Arial" w:cs="Arial"/>
          <w:sz w:val="24"/>
          <w:szCs w:val="24"/>
        </w:rPr>
        <w:t xml:space="preserve">quality of the </w:t>
      </w:r>
      <w:r>
        <w:rPr>
          <w:rFonts w:ascii="Arial" w:hAnsi="Arial" w:cs="Arial"/>
          <w:sz w:val="24"/>
          <w:szCs w:val="24"/>
        </w:rPr>
        <w:t xml:space="preserve">outcome </w:t>
      </w:r>
      <w:proofErr w:type="gramStart"/>
      <w:r>
        <w:rPr>
          <w:rFonts w:ascii="Arial" w:hAnsi="Arial" w:cs="Arial"/>
          <w:sz w:val="24"/>
          <w:szCs w:val="24"/>
        </w:rPr>
        <w:t>is assessed</w:t>
      </w:r>
      <w:proofErr w:type="gramEnd"/>
      <w:r>
        <w:rPr>
          <w:rFonts w:ascii="Arial" w:hAnsi="Arial" w:cs="Arial"/>
          <w:sz w:val="24"/>
          <w:szCs w:val="24"/>
        </w:rPr>
        <w:t xml:space="preserve"> </w:t>
      </w:r>
      <w:r w:rsidR="00734AF9">
        <w:rPr>
          <w:rFonts w:ascii="Arial" w:hAnsi="Arial" w:cs="Arial"/>
          <w:sz w:val="24"/>
          <w:szCs w:val="24"/>
        </w:rPr>
        <w:t xml:space="preserve">annually </w:t>
      </w:r>
      <w:r w:rsidR="00783D07">
        <w:rPr>
          <w:rFonts w:ascii="Arial" w:hAnsi="Arial" w:cs="Arial"/>
          <w:sz w:val="24"/>
          <w:szCs w:val="24"/>
        </w:rPr>
        <w:t>during the</w:t>
      </w:r>
      <w:r w:rsidR="00734AF9">
        <w:rPr>
          <w:rFonts w:ascii="Arial" w:hAnsi="Arial" w:cs="Arial"/>
          <w:sz w:val="24"/>
          <w:szCs w:val="24"/>
        </w:rPr>
        <w:t xml:space="preserve"> statistical production</w:t>
      </w:r>
      <w:r>
        <w:rPr>
          <w:rFonts w:ascii="Arial" w:hAnsi="Arial" w:cs="Arial"/>
          <w:sz w:val="24"/>
          <w:szCs w:val="24"/>
        </w:rPr>
        <w:t>. The results</w:t>
      </w:r>
      <w:r w:rsidR="00985406">
        <w:rPr>
          <w:rFonts w:ascii="Arial" w:hAnsi="Arial" w:cs="Arial"/>
          <w:sz w:val="24"/>
          <w:szCs w:val="24"/>
        </w:rPr>
        <w:t>,</w:t>
      </w:r>
      <w:r>
        <w:rPr>
          <w:rFonts w:ascii="Arial" w:hAnsi="Arial" w:cs="Arial"/>
          <w:sz w:val="24"/>
          <w:szCs w:val="24"/>
        </w:rPr>
        <w:t xml:space="preserve"> </w:t>
      </w:r>
      <w:r w:rsidR="00D07B18">
        <w:rPr>
          <w:rFonts w:ascii="Arial" w:hAnsi="Arial" w:cs="Arial"/>
          <w:sz w:val="24"/>
          <w:szCs w:val="24"/>
        </w:rPr>
        <w:t>in the form of</w:t>
      </w:r>
      <w:r>
        <w:rPr>
          <w:rFonts w:ascii="Arial" w:hAnsi="Arial" w:cs="Arial"/>
          <w:sz w:val="24"/>
          <w:szCs w:val="24"/>
        </w:rPr>
        <w:t xml:space="preserve"> findings and conclusions</w:t>
      </w:r>
      <w:r w:rsidR="00985406">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are used</w:t>
      </w:r>
      <w:proofErr w:type="gramEnd"/>
      <w:r>
        <w:rPr>
          <w:rFonts w:ascii="Arial" w:hAnsi="Arial" w:cs="Arial"/>
          <w:sz w:val="24"/>
          <w:szCs w:val="24"/>
        </w:rPr>
        <w:t xml:space="preserve"> in the coming year</w:t>
      </w:r>
      <w:r w:rsidR="00D07B18">
        <w:rPr>
          <w:rFonts w:ascii="Arial" w:hAnsi="Arial" w:cs="Arial"/>
          <w:sz w:val="24"/>
          <w:szCs w:val="24"/>
        </w:rPr>
        <w:t xml:space="preserve"> </w:t>
      </w:r>
      <w:r w:rsidR="00783D07">
        <w:rPr>
          <w:rFonts w:ascii="Arial" w:hAnsi="Arial" w:cs="Arial"/>
          <w:sz w:val="24"/>
          <w:szCs w:val="24"/>
        </w:rPr>
        <w:t>for</w:t>
      </w:r>
      <w:r w:rsidR="00D07B18">
        <w:rPr>
          <w:rFonts w:ascii="Arial" w:hAnsi="Arial" w:cs="Arial"/>
          <w:sz w:val="24"/>
          <w:szCs w:val="24"/>
        </w:rPr>
        <w:t xml:space="preserve"> improvements</w:t>
      </w:r>
      <w:r w:rsidR="009E145B">
        <w:rPr>
          <w:rFonts w:ascii="Arial" w:hAnsi="Arial" w:cs="Arial"/>
          <w:sz w:val="24"/>
          <w:szCs w:val="24"/>
        </w:rPr>
        <w:t xml:space="preserve">. </w:t>
      </w:r>
      <w:r w:rsidR="002C10FC">
        <w:rPr>
          <w:rFonts w:ascii="Arial" w:hAnsi="Arial" w:cs="Arial"/>
          <w:sz w:val="24"/>
          <w:szCs w:val="24"/>
        </w:rPr>
        <w:t>Conceivably</w:t>
      </w:r>
      <w:r w:rsidR="009E145B">
        <w:rPr>
          <w:rFonts w:ascii="Arial" w:hAnsi="Arial" w:cs="Arial"/>
          <w:sz w:val="24"/>
          <w:szCs w:val="24"/>
        </w:rPr>
        <w:t xml:space="preserve">, </w:t>
      </w:r>
      <w:r w:rsidR="00D07B18">
        <w:rPr>
          <w:rFonts w:ascii="Arial" w:hAnsi="Arial" w:cs="Arial"/>
          <w:sz w:val="24"/>
          <w:szCs w:val="24"/>
        </w:rPr>
        <w:t>the results</w:t>
      </w:r>
      <w:r w:rsidR="009E145B">
        <w:rPr>
          <w:rFonts w:ascii="Arial" w:hAnsi="Arial" w:cs="Arial"/>
          <w:sz w:val="24"/>
          <w:szCs w:val="24"/>
        </w:rPr>
        <w:t xml:space="preserve"> </w:t>
      </w:r>
      <w:r w:rsidR="002C10FC">
        <w:rPr>
          <w:rFonts w:ascii="Arial" w:hAnsi="Arial" w:cs="Arial"/>
          <w:sz w:val="24"/>
          <w:szCs w:val="24"/>
        </w:rPr>
        <w:t>could</w:t>
      </w:r>
      <w:r w:rsidR="009E145B">
        <w:rPr>
          <w:rFonts w:ascii="Arial" w:hAnsi="Arial" w:cs="Arial"/>
          <w:sz w:val="24"/>
          <w:szCs w:val="24"/>
        </w:rPr>
        <w:t xml:space="preserve"> give rise to reformulating the </w:t>
      </w:r>
      <w:r w:rsidR="00034CF6" w:rsidRPr="00034CF6">
        <w:rPr>
          <w:rFonts w:ascii="Arial" w:hAnsi="Arial" w:cs="Arial"/>
          <w:i/>
          <w:sz w:val="24"/>
          <w:szCs w:val="24"/>
        </w:rPr>
        <w:t xml:space="preserve">Purpose </w:t>
      </w:r>
      <w:r w:rsidR="009E145B" w:rsidRPr="00034CF6">
        <w:rPr>
          <w:rFonts w:ascii="Arial" w:hAnsi="Arial" w:cs="Arial"/>
          <w:i/>
          <w:sz w:val="24"/>
          <w:szCs w:val="24"/>
        </w:rPr>
        <w:t>of the statistics</w:t>
      </w:r>
      <w:r w:rsidR="009E145B">
        <w:rPr>
          <w:rFonts w:ascii="Arial" w:hAnsi="Arial" w:cs="Arial"/>
          <w:sz w:val="24"/>
          <w:szCs w:val="24"/>
        </w:rPr>
        <w:t xml:space="preserve">, quality requirements and </w:t>
      </w:r>
      <w:r w:rsidR="00D07B18">
        <w:rPr>
          <w:rFonts w:ascii="Arial" w:hAnsi="Arial" w:cs="Arial"/>
          <w:sz w:val="24"/>
          <w:szCs w:val="24"/>
        </w:rPr>
        <w:t>fine-tuning the</w:t>
      </w:r>
      <w:r w:rsidR="009E145B">
        <w:rPr>
          <w:rFonts w:ascii="Arial" w:hAnsi="Arial" w:cs="Arial"/>
          <w:sz w:val="24"/>
          <w:szCs w:val="24"/>
        </w:rPr>
        <w:t xml:space="preserve"> survey design. </w:t>
      </w:r>
      <w:r w:rsidR="0030255C">
        <w:rPr>
          <w:rFonts w:ascii="Arial" w:hAnsi="Arial" w:cs="Arial"/>
          <w:sz w:val="24"/>
          <w:szCs w:val="24"/>
        </w:rPr>
        <w:t>A</w:t>
      </w:r>
      <w:r w:rsidR="009E145B">
        <w:rPr>
          <w:rFonts w:ascii="Arial" w:hAnsi="Arial" w:cs="Arial"/>
          <w:sz w:val="24"/>
          <w:szCs w:val="24"/>
        </w:rPr>
        <w:t xml:space="preserve"> change</w:t>
      </w:r>
      <w:r w:rsidR="00D07B18">
        <w:rPr>
          <w:rFonts w:ascii="Arial" w:hAnsi="Arial" w:cs="Arial"/>
          <w:sz w:val="24"/>
          <w:szCs w:val="24"/>
        </w:rPr>
        <w:t xml:space="preserve"> in user</w:t>
      </w:r>
      <w:r w:rsidR="009E145B">
        <w:rPr>
          <w:rFonts w:ascii="Arial" w:hAnsi="Arial" w:cs="Arial"/>
          <w:sz w:val="24"/>
          <w:szCs w:val="24"/>
        </w:rPr>
        <w:t xml:space="preserve"> needs</w:t>
      </w:r>
      <w:r w:rsidR="00D07B18">
        <w:rPr>
          <w:rFonts w:ascii="Arial" w:hAnsi="Arial" w:cs="Arial"/>
          <w:sz w:val="24"/>
          <w:szCs w:val="24"/>
        </w:rPr>
        <w:t xml:space="preserve"> could </w:t>
      </w:r>
      <w:r w:rsidR="0030255C">
        <w:rPr>
          <w:rFonts w:ascii="Arial" w:hAnsi="Arial" w:cs="Arial"/>
          <w:sz w:val="24"/>
          <w:szCs w:val="24"/>
        </w:rPr>
        <w:t xml:space="preserve">also </w:t>
      </w:r>
      <w:r w:rsidR="00D07B18">
        <w:rPr>
          <w:rFonts w:ascii="Arial" w:hAnsi="Arial" w:cs="Arial"/>
          <w:sz w:val="24"/>
          <w:szCs w:val="24"/>
        </w:rPr>
        <w:t>result in such changes</w:t>
      </w:r>
      <w:r w:rsidR="009E145B">
        <w:rPr>
          <w:rFonts w:ascii="Arial" w:hAnsi="Arial" w:cs="Arial"/>
          <w:sz w:val="24"/>
          <w:szCs w:val="24"/>
        </w:rPr>
        <w:t xml:space="preserve">. </w:t>
      </w:r>
      <w:r w:rsidR="00A2148B">
        <w:rPr>
          <w:rFonts w:ascii="Arial" w:hAnsi="Arial" w:cs="Arial"/>
          <w:sz w:val="24"/>
          <w:szCs w:val="24"/>
        </w:rPr>
        <w:t xml:space="preserve">The cyclical approach reminds us of the general principle of continuous improvements i.e. PDCA: </w:t>
      </w:r>
      <w:r w:rsidR="00A2148B" w:rsidRPr="00734AF9">
        <w:rPr>
          <w:rFonts w:ascii="Arial" w:hAnsi="Arial" w:cs="Arial"/>
          <w:i/>
          <w:sz w:val="24"/>
          <w:szCs w:val="24"/>
        </w:rPr>
        <w:t>Plan, Do, Check, Act</w:t>
      </w:r>
      <w:r w:rsidR="00A2148B">
        <w:rPr>
          <w:rFonts w:ascii="Arial" w:hAnsi="Arial" w:cs="Arial"/>
          <w:sz w:val="24"/>
          <w:szCs w:val="24"/>
        </w:rPr>
        <w:t>.</w:t>
      </w:r>
    </w:p>
    <w:p w14:paraId="2A08D19F" w14:textId="2A0EF858" w:rsidR="002C10FC" w:rsidRDefault="00BE06D2" w:rsidP="003A1D16">
      <w:pPr>
        <w:spacing w:before="120" w:after="0" w:line="360" w:lineRule="auto"/>
        <w:jc w:val="both"/>
        <w:rPr>
          <w:rFonts w:ascii="Arial" w:hAnsi="Arial" w:cs="Arial"/>
          <w:sz w:val="24"/>
          <w:szCs w:val="24"/>
        </w:rPr>
      </w:pPr>
      <w:r>
        <w:rPr>
          <w:rFonts w:ascii="Arial" w:hAnsi="Arial" w:cs="Arial"/>
          <w:sz w:val="24"/>
          <w:szCs w:val="24"/>
        </w:rPr>
        <w:t xml:space="preserve">The user focus of </w:t>
      </w:r>
      <w:r w:rsidRPr="00BD21F6">
        <w:rPr>
          <w:rFonts w:ascii="Arial" w:hAnsi="Arial" w:cs="Arial"/>
          <w:i/>
          <w:sz w:val="24"/>
          <w:szCs w:val="24"/>
        </w:rPr>
        <w:t>Relevance</w:t>
      </w:r>
      <w:r>
        <w:rPr>
          <w:rFonts w:ascii="Arial" w:hAnsi="Arial" w:cs="Arial"/>
          <w:sz w:val="24"/>
          <w:szCs w:val="24"/>
        </w:rPr>
        <w:t xml:space="preserve"> </w:t>
      </w:r>
      <w:r w:rsidR="00153174">
        <w:rPr>
          <w:rFonts w:ascii="Arial" w:hAnsi="Arial" w:cs="Arial"/>
          <w:sz w:val="24"/>
          <w:szCs w:val="24"/>
        </w:rPr>
        <w:t>and</w:t>
      </w:r>
      <w:r>
        <w:rPr>
          <w:rFonts w:ascii="Arial" w:hAnsi="Arial" w:cs="Arial"/>
          <w:sz w:val="24"/>
          <w:szCs w:val="24"/>
        </w:rPr>
        <w:t xml:space="preserve"> the cyclical approach in </w:t>
      </w:r>
      <w:r w:rsidR="00AF4BC3">
        <w:rPr>
          <w:rFonts w:ascii="Arial" w:hAnsi="Arial" w:cs="Arial"/>
          <w:sz w:val="24"/>
          <w:szCs w:val="24"/>
        </w:rPr>
        <w:t>F</w:t>
      </w:r>
      <w:r>
        <w:rPr>
          <w:rFonts w:ascii="Arial" w:hAnsi="Arial" w:cs="Arial"/>
          <w:sz w:val="24"/>
          <w:szCs w:val="24"/>
        </w:rPr>
        <w:t xml:space="preserve">igure 1 helped to formulate useful questions </w:t>
      </w:r>
      <w:r w:rsidR="007E5F7D">
        <w:rPr>
          <w:rFonts w:ascii="Arial" w:hAnsi="Arial" w:cs="Arial"/>
          <w:sz w:val="24"/>
          <w:szCs w:val="24"/>
        </w:rPr>
        <w:t>in the self-evaluations</w:t>
      </w:r>
      <w:r>
        <w:rPr>
          <w:rFonts w:ascii="Arial" w:hAnsi="Arial" w:cs="Arial"/>
          <w:sz w:val="24"/>
          <w:szCs w:val="24"/>
        </w:rPr>
        <w:t xml:space="preserve">. </w:t>
      </w:r>
      <w:r w:rsidR="003206B5">
        <w:rPr>
          <w:rFonts w:ascii="Arial" w:hAnsi="Arial" w:cs="Arial"/>
          <w:sz w:val="24"/>
          <w:szCs w:val="24"/>
        </w:rPr>
        <w:t>The questions</w:t>
      </w:r>
      <w:r>
        <w:rPr>
          <w:rFonts w:ascii="Arial" w:hAnsi="Arial" w:cs="Arial"/>
          <w:sz w:val="24"/>
          <w:szCs w:val="24"/>
        </w:rPr>
        <w:t xml:space="preserve"> cover</w:t>
      </w:r>
      <w:r w:rsidR="007E5F7D">
        <w:rPr>
          <w:rFonts w:ascii="Arial" w:hAnsi="Arial" w:cs="Arial"/>
          <w:sz w:val="24"/>
          <w:szCs w:val="24"/>
        </w:rPr>
        <w:t xml:space="preserve"> the following </w:t>
      </w:r>
      <w:r w:rsidR="004E5AEB">
        <w:rPr>
          <w:rFonts w:ascii="Arial" w:hAnsi="Arial" w:cs="Arial"/>
          <w:sz w:val="24"/>
          <w:szCs w:val="24"/>
        </w:rPr>
        <w:t>parts</w:t>
      </w:r>
      <w:r w:rsidR="002C10FC">
        <w:rPr>
          <w:rFonts w:ascii="Arial" w:hAnsi="Arial" w:cs="Arial"/>
          <w:sz w:val="24"/>
          <w:szCs w:val="24"/>
        </w:rPr>
        <w:t xml:space="preserve">: </w:t>
      </w:r>
    </w:p>
    <w:p w14:paraId="2F5E85EC" w14:textId="77777777" w:rsidR="002C10FC" w:rsidRPr="002C10FC" w:rsidRDefault="002C10FC" w:rsidP="00BE06D2">
      <w:pPr>
        <w:pStyle w:val="Liststycke"/>
        <w:numPr>
          <w:ilvl w:val="0"/>
          <w:numId w:val="5"/>
        </w:numPr>
        <w:spacing w:before="120" w:after="0" w:line="360" w:lineRule="auto"/>
        <w:jc w:val="both"/>
        <w:rPr>
          <w:rFonts w:ascii="Arial" w:hAnsi="Arial" w:cs="Arial"/>
          <w:sz w:val="24"/>
          <w:szCs w:val="24"/>
        </w:rPr>
      </w:pPr>
      <w:r w:rsidRPr="002C10FC">
        <w:rPr>
          <w:rFonts w:ascii="Arial" w:hAnsi="Arial" w:cs="Arial"/>
          <w:sz w:val="24"/>
          <w:szCs w:val="24"/>
        </w:rPr>
        <w:t>Information needs and the purpose of the statistics</w:t>
      </w:r>
    </w:p>
    <w:p w14:paraId="58447B4F" w14:textId="77777777" w:rsidR="002C10FC" w:rsidRPr="002C10FC" w:rsidRDefault="002C10FC" w:rsidP="00BE06D2">
      <w:pPr>
        <w:pStyle w:val="Liststycke"/>
        <w:numPr>
          <w:ilvl w:val="0"/>
          <w:numId w:val="5"/>
        </w:numPr>
        <w:spacing w:before="120" w:after="0" w:line="360" w:lineRule="auto"/>
        <w:jc w:val="both"/>
        <w:rPr>
          <w:rFonts w:ascii="Arial" w:hAnsi="Arial" w:cs="Arial"/>
          <w:sz w:val="24"/>
          <w:szCs w:val="24"/>
        </w:rPr>
      </w:pPr>
      <w:r w:rsidRPr="002C10FC">
        <w:rPr>
          <w:rFonts w:ascii="Arial" w:hAnsi="Arial" w:cs="Arial"/>
          <w:sz w:val="24"/>
          <w:szCs w:val="24"/>
        </w:rPr>
        <w:t>Quality requirements</w:t>
      </w:r>
      <w:r w:rsidR="007E5F7D">
        <w:rPr>
          <w:rFonts w:ascii="Arial" w:hAnsi="Arial" w:cs="Arial"/>
          <w:sz w:val="24"/>
          <w:szCs w:val="24"/>
        </w:rPr>
        <w:t xml:space="preserve"> per quality component</w:t>
      </w:r>
    </w:p>
    <w:p w14:paraId="563B77F7" w14:textId="77777777" w:rsidR="002C10FC" w:rsidRPr="002C10FC" w:rsidRDefault="002C10FC" w:rsidP="00BE06D2">
      <w:pPr>
        <w:pStyle w:val="Liststycke"/>
        <w:numPr>
          <w:ilvl w:val="0"/>
          <w:numId w:val="5"/>
        </w:numPr>
        <w:spacing w:before="120" w:after="0" w:line="360" w:lineRule="auto"/>
        <w:jc w:val="both"/>
        <w:rPr>
          <w:rFonts w:ascii="Arial" w:hAnsi="Arial" w:cs="Arial"/>
          <w:sz w:val="24"/>
          <w:szCs w:val="24"/>
        </w:rPr>
      </w:pPr>
      <w:r w:rsidRPr="002C10FC">
        <w:rPr>
          <w:rFonts w:ascii="Arial" w:hAnsi="Arial" w:cs="Arial"/>
          <w:sz w:val="24"/>
          <w:szCs w:val="24"/>
        </w:rPr>
        <w:t>Quality studies</w:t>
      </w:r>
      <w:r w:rsidR="007E5F7D">
        <w:rPr>
          <w:rFonts w:ascii="Arial" w:hAnsi="Arial" w:cs="Arial"/>
          <w:sz w:val="24"/>
          <w:szCs w:val="24"/>
        </w:rPr>
        <w:t xml:space="preserve"> and lessons learned </w:t>
      </w:r>
      <w:r w:rsidR="00D83D0C">
        <w:rPr>
          <w:rFonts w:ascii="Arial" w:hAnsi="Arial" w:cs="Arial"/>
          <w:sz w:val="24"/>
          <w:szCs w:val="24"/>
        </w:rPr>
        <w:t>compared to</w:t>
      </w:r>
      <w:r w:rsidR="007E5F7D">
        <w:rPr>
          <w:rFonts w:ascii="Arial" w:hAnsi="Arial" w:cs="Arial"/>
          <w:sz w:val="24"/>
          <w:szCs w:val="24"/>
        </w:rPr>
        <w:t xml:space="preserve"> the previous evaluation</w:t>
      </w:r>
    </w:p>
    <w:p w14:paraId="427618A5" w14:textId="459E7162" w:rsidR="002C10FC" w:rsidRPr="002C10FC" w:rsidRDefault="002C10FC" w:rsidP="00BE06D2">
      <w:pPr>
        <w:pStyle w:val="Liststycke"/>
        <w:numPr>
          <w:ilvl w:val="0"/>
          <w:numId w:val="5"/>
        </w:numPr>
        <w:spacing w:before="120" w:after="0" w:line="360" w:lineRule="auto"/>
        <w:jc w:val="both"/>
        <w:rPr>
          <w:rFonts w:ascii="Arial" w:hAnsi="Arial" w:cs="Arial"/>
          <w:sz w:val="24"/>
          <w:szCs w:val="24"/>
        </w:rPr>
      </w:pPr>
      <w:r w:rsidRPr="002C10FC">
        <w:rPr>
          <w:rFonts w:ascii="Arial" w:hAnsi="Arial" w:cs="Arial"/>
          <w:sz w:val="24"/>
          <w:szCs w:val="24"/>
        </w:rPr>
        <w:t xml:space="preserve">Survey </w:t>
      </w:r>
      <w:r w:rsidR="00AF4BC3">
        <w:rPr>
          <w:rFonts w:ascii="Arial" w:hAnsi="Arial" w:cs="Arial"/>
          <w:sz w:val="24"/>
          <w:szCs w:val="24"/>
        </w:rPr>
        <w:t>d</w:t>
      </w:r>
      <w:r w:rsidRPr="002C10FC">
        <w:rPr>
          <w:rFonts w:ascii="Arial" w:hAnsi="Arial" w:cs="Arial"/>
          <w:sz w:val="24"/>
          <w:szCs w:val="24"/>
        </w:rPr>
        <w:t>esign</w:t>
      </w:r>
      <w:r w:rsidR="007E5F7D">
        <w:rPr>
          <w:rFonts w:ascii="Arial" w:hAnsi="Arial" w:cs="Arial"/>
          <w:sz w:val="24"/>
          <w:szCs w:val="24"/>
        </w:rPr>
        <w:t xml:space="preserve"> </w:t>
      </w:r>
      <w:r w:rsidR="006F2A79">
        <w:rPr>
          <w:rFonts w:ascii="Arial" w:hAnsi="Arial" w:cs="Arial"/>
          <w:sz w:val="24"/>
          <w:szCs w:val="24"/>
        </w:rPr>
        <w:t>and</w:t>
      </w:r>
      <w:r w:rsidR="007E5F7D">
        <w:rPr>
          <w:rFonts w:ascii="Arial" w:hAnsi="Arial" w:cs="Arial"/>
          <w:sz w:val="24"/>
          <w:szCs w:val="24"/>
        </w:rPr>
        <w:t xml:space="preserve"> quality requirements per quality component</w:t>
      </w:r>
    </w:p>
    <w:p w14:paraId="479C4A95" w14:textId="77777777" w:rsidR="002C10FC" w:rsidRPr="002C10FC" w:rsidRDefault="002C10FC" w:rsidP="00BE06D2">
      <w:pPr>
        <w:pStyle w:val="Liststycke"/>
        <w:numPr>
          <w:ilvl w:val="0"/>
          <w:numId w:val="5"/>
        </w:numPr>
        <w:spacing w:before="120" w:after="0" w:line="360" w:lineRule="auto"/>
        <w:jc w:val="both"/>
        <w:rPr>
          <w:rFonts w:ascii="Arial" w:hAnsi="Arial" w:cs="Arial"/>
          <w:sz w:val="24"/>
          <w:szCs w:val="24"/>
        </w:rPr>
      </w:pPr>
      <w:r w:rsidRPr="002C10FC">
        <w:rPr>
          <w:rFonts w:ascii="Arial" w:hAnsi="Arial" w:cs="Arial"/>
          <w:sz w:val="24"/>
          <w:szCs w:val="24"/>
        </w:rPr>
        <w:t>Quality in statistics:</w:t>
      </w:r>
      <w:r w:rsidR="007E5F7D">
        <w:rPr>
          <w:rFonts w:ascii="Arial" w:hAnsi="Arial" w:cs="Arial"/>
          <w:sz w:val="24"/>
          <w:szCs w:val="24"/>
        </w:rPr>
        <w:t xml:space="preserve"> the</w:t>
      </w:r>
      <w:r w:rsidRPr="002C10FC">
        <w:rPr>
          <w:rFonts w:ascii="Arial" w:hAnsi="Arial" w:cs="Arial"/>
          <w:sz w:val="24"/>
          <w:szCs w:val="24"/>
        </w:rPr>
        <w:t xml:space="preserve"> outcome of </w:t>
      </w:r>
      <w:r w:rsidR="007E5F7D">
        <w:rPr>
          <w:rFonts w:ascii="Arial" w:hAnsi="Arial" w:cs="Arial"/>
          <w:sz w:val="24"/>
          <w:szCs w:val="24"/>
        </w:rPr>
        <w:t xml:space="preserve">the </w:t>
      </w:r>
      <w:r w:rsidRPr="002C10FC">
        <w:rPr>
          <w:rFonts w:ascii="Arial" w:hAnsi="Arial" w:cs="Arial"/>
          <w:sz w:val="24"/>
          <w:szCs w:val="24"/>
        </w:rPr>
        <w:t>design</w:t>
      </w:r>
      <w:r w:rsidR="007E5F7D">
        <w:rPr>
          <w:rFonts w:ascii="Arial" w:hAnsi="Arial" w:cs="Arial"/>
          <w:sz w:val="24"/>
          <w:szCs w:val="24"/>
        </w:rPr>
        <w:t xml:space="preserve"> per quality component</w:t>
      </w:r>
    </w:p>
    <w:p w14:paraId="51E60B66" w14:textId="22453DDF" w:rsidR="002C10FC" w:rsidRPr="002C10FC" w:rsidRDefault="002C10FC" w:rsidP="00153174">
      <w:pPr>
        <w:pStyle w:val="Liststycke"/>
        <w:numPr>
          <w:ilvl w:val="0"/>
          <w:numId w:val="5"/>
        </w:numPr>
        <w:spacing w:before="120" w:after="0" w:line="360" w:lineRule="auto"/>
        <w:rPr>
          <w:rFonts w:ascii="Arial" w:hAnsi="Arial" w:cs="Arial"/>
          <w:sz w:val="24"/>
          <w:szCs w:val="24"/>
        </w:rPr>
      </w:pPr>
      <w:r w:rsidRPr="002C10FC">
        <w:rPr>
          <w:rFonts w:ascii="Arial" w:hAnsi="Arial" w:cs="Arial"/>
          <w:sz w:val="24"/>
          <w:szCs w:val="24"/>
        </w:rPr>
        <w:t xml:space="preserve">Production of </w:t>
      </w:r>
      <w:r w:rsidR="00153174">
        <w:rPr>
          <w:rFonts w:ascii="Arial" w:hAnsi="Arial" w:cs="Arial"/>
          <w:sz w:val="24"/>
          <w:szCs w:val="24"/>
        </w:rPr>
        <w:t xml:space="preserve">the </w:t>
      </w:r>
      <w:r w:rsidRPr="002C10FC">
        <w:rPr>
          <w:rFonts w:ascii="Arial" w:hAnsi="Arial" w:cs="Arial"/>
          <w:sz w:val="24"/>
          <w:szCs w:val="24"/>
        </w:rPr>
        <w:t>statistics: larger differences</w:t>
      </w:r>
      <w:r w:rsidR="007E5F7D">
        <w:rPr>
          <w:rFonts w:ascii="Arial" w:hAnsi="Arial" w:cs="Arial"/>
          <w:sz w:val="24"/>
          <w:szCs w:val="24"/>
        </w:rPr>
        <w:t xml:space="preserve"> compared to</w:t>
      </w:r>
      <w:r w:rsidR="00D83D0C">
        <w:rPr>
          <w:rFonts w:ascii="Arial" w:hAnsi="Arial" w:cs="Arial"/>
          <w:sz w:val="24"/>
          <w:szCs w:val="24"/>
        </w:rPr>
        <w:t xml:space="preserve"> the</w:t>
      </w:r>
      <w:r w:rsidR="007E5F7D">
        <w:rPr>
          <w:rFonts w:ascii="Arial" w:hAnsi="Arial" w:cs="Arial"/>
          <w:sz w:val="24"/>
          <w:szCs w:val="24"/>
        </w:rPr>
        <w:t xml:space="preserve"> previous evaluation</w:t>
      </w:r>
    </w:p>
    <w:p w14:paraId="015016A9" w14:textId="77777777" w:rsidR="002C10FC" w:rsidRPr="002C10FC" w:rsidRDefault="002C10FC" w:rsidP="00BE06D2">
      <w:pPr>
        <w:pStyle w:val="Liststycke"/>
        <w:numPr>
          <w:ilvl w:val="0"/>
          <w:numId w:val="5"/>
        </w:numPr>
        <w:spacing w:before="120" w:after="0" w:line="360" w:lineRule="auto"/>
        <w:jc w:val="both"/>
        <w:rPr>
          <w:rFonts w:ascii="Arial" w:hAnsi="Arial" w:cs="Arial"/>
          <w:sz w:val="24"/>
          <w:szCs w:val="24"/>
        </w:rPr>
      </w:pPr>
      <w:r w:rsidRPr="002C10FC">
        <w:rPr>
          <w:rFonts w:ascii="Arial" w:hAnsi="Arial" w:cs="Arial"/>
          <w:sz w:val="24"/>
          <w:szCs w:val="24"/>
        </w:rPr>
        <w:t>Quality in statistics: larger differences</w:t>
      </w:r>
      <w:r w:rsidR="007E5F7D">
        <w:rPr>
          <w:rFonts w:ascii="Arial" w:hAnsi="Arial" w:cs="Arial"/>
          <w:sz w:val="24"/>
          <w:szCs w:val="24"/>
        </w:rPr>
        <w:t xml:space="preserve"> compared to</w:t>
      </w:r>
      <w:r w:rsidR="00D83D0C">
        <w:rPr>
          <w:rFonts w:ascii="Arial" w:hAnsi="Arial" w:cs="Arial"/>
          <w:sz w:val="24"/>
          <w:szCs w:val="24"/>
        </w:rPr>
        <w:t xml:space="preserve"> the</w:t>
      </w:r>
      <w:r w:rsidR="007E5F7D">
        <w:rPr>
          <w:rFonts w:ascii="Arial" w:hAnsi="Arial" w:cs="Arial"/>
          <w:sz w:val="24"/>
          <w:szCs w:val="24"/>
        </w:rPr>
        <w:t xml:space="preserve"> previous evaluation</w:t>
      </w:r>
    </w:p>
    <w:p w14:paraId="7881F342" w14:textId="433FAC5D" w:rsidR="0030255C" w:rsidRDefault="002C10FC" w:rsidP="0030255C">
      <w:pPr>
        <w:pStyle w:val="Liststycke"/>
        <w:numPr>
          <w:ilvl w:val="0"/>
          <w:numId w:val="5"/>
        </w:numPr>
        <w:spacing w:before="120" w:after="0" w:line="360" w:lineRule="auto"/>
        <w:jc w:val="both"/>
        <w:rPr>
          <w:rFonts w:ascii="Arial" w:hAnsi="Arial" w:cs="Arial"/>
          <w:sz w:val="24"/>
          <w:szCs w:val="24"/>
        </w:rPr>
      </w:pPr>
      <w:r w:rsidRPr="002C10FC">
        <w:rPr>
          <w:rFonts w:ascii="Arial" w:hAnsi="Arial" w:cs="Arial"/>
          <w:sz w:val="24"/>
          <w:szCs w:val="24"/>
        </w:rPr>
        <w:t xml:space="preserve">Quality assessments </w:t>
      </w:r>
      <w:r w:rsidR="007E5F7D">
        <w:rPr>
          <w:rFonts w:ascii="Arial" w:hAnsi="Arial" w:cs="Arial"/>
          <w:sz w:val="24"/>
          <w:szCs w:val="24"/>
        </w:rPr>
        <w:t>regarding Accuracy</w:t>
      </w:r>
      <w:r w:rsidR="00BE06D2">
        <w:rPr>
          <w:rFonts w:ascii="Arial" w:hAnsi="Arial" w:cs="Arial"/>
          <w:sz w:val="24"/>
          <w:szCs w:val="24"/>
        </w:rPr>
        <w:t xml:space="preserve"> and Comparability.</w:t>
      </w:r>
      <w:r w:rsidR="007E5F7D">
        <w:rPr>
          <w:rFonts w:ascii="Arial" w:hAnsi="Arial" w:cs="Arial"/>
          <w:sz w:val="24"/>
          <w:szCs w:val="24"/>
        </w:rPr>
        <w:t xml:space="preserve"> </w:t>
      </w:r>
    </w:p>
    <w:p w14:paraId="2C5E2F14" w14:textId="590CFB23" w:rsidR="0030255C" w:rsidRPr="0030255C" w:rsidRDefault="0030255C" w:rsidP="0030255C">
      <w:pPr>
        <w:spacing w:before="120" w:after="0" w:line="360" w:lineRule="auto"/>
        <w:jc w:val="both"/>
        <w:rPr>
          <w:rFonts w:ascii="Arial" w:hAnsi="Arial" w:cs="Arial"/>
          <w:sz w:val="24"/>
          <w:szCs w:val="24"/>
        </w:rPr>
      </w:pPr>
      <w:r>
        <w:rPr>
          <w:rFonts w:ascii="Arial" w:hAnsi="Arial" w:cs="Arial"/>
          <w:sz w:val="24"/>
          <w:szCs w:val="24"/>
        </w:rPr>
        <w:t xml:space="preserve">The first three </w:t>
      </w:r>
      <w:r w:rsidR="004E5AEB">
        <w:rPr>
          <w:rFonts w:ascii="Arial" w:hAnsi="Arial" w:cs="Arial"/>
          <w:sz w:val="24"/>
          <w:szCs w:val="24"/>
        </w:rPr>
        <w:t>parts</w:t>
      </w:r>
      <w:r>
        <w:rPr>
          <w:rFonts w:ascii="Arial" w:hAnsi="Arial" w:cs="Arial"/>
          <w:sz w:val="24"/>
          <w:szCs w:val="24"/>
        </w:rPr>
        <w:t xml:space="preserve"> (1.-3.) </w:t>
      </w:r>
      <w:r w:rsidR="00BD21F6">
        <w:rPr>
          <w:rFonts w:ascii="Arial" w:hAnsi="Arial" w:cs="Arial"/>
          <w:sz w:val="24"/>
          <w:szCs w:val="24"/>
        </w:rPr>
        <w:t>are directed towards</w:t>
      </w:r>
      <w:r>
        <w:rPr>
          <w:rFonts w:ascii="Arial" w:hAnsi="Arial" w:cs="Arial"/>
          <w:sz w:val="24"/>
          <w:szCs w:val="24"/>
        </w:rPr>
        <w:t xml:space="preserve"> statistical </w:t>
      </w:r>
      <w:r w:rsidR="00BD21F6">
        <w:rPr>
          <w:rFonts w:ascii="Arial" w:hAnsi="Arial" w:cs="Arial"/>
          <w:sz w:val="24"/>
          <w:szCs w:val="24"/>
        </w:rPr>
        <w:t>areas</w:t>
      </w:r>
      <w:r w:rsidR="00BD21F6">
        <w:rPr>
          <w:rStyle w:val="Fotnotsreferens"/>
          <w:rFonts w:ascii="Arial" w:hAnsi="Arial" w:cs="Arial"/>
          <w:sz w:val="24"/>
          <w:szCs w:val="24"/>
        </w:rPr>
        <w:footnoteReference w:id="16"/>
      </w:r>
      <w:r>
        <w:rPr>
          <w:rFonts w:ascii="Arial" w:hAnsi="Arial" w:cs="Arial"/>
          <w:sz w:val="24"/>
          <w:szCs w:val="24"/>
        </w:rPr>
        <w:t xml:space="preserve"> </w:t>
      </w:r>
      <w:r w:rsidR="003D6437">
        <w:rPr>
          <w:rFonts w:ascii="Arial" w:hAnsi="Arial" w:cs="Arial"/>
          <w:sz w:val="24"/>
          <w:szCs w:val="24"/>
        </w:rPr>
        <w:t xml:space="preserve">and the five following </w:t>
      </w:r>
      <w:r w:rsidR="004E5AEB">
        <w:rPr>
          <w:rFonts w:ascii="Arial" w:hAnsi="Arial" w:cs="Arial"/>
          <w:sz w:val="24"/>
          <w:szCs w:val="24"/>
        </w:rPr>
        <w:t>parts</w:t>
      </w:r>
      <w:r w:rsidR="003D6437">
        <w:rPr>
          <w:rFonts w:ascii="Arial" w:hAnsi="Arial" w:cs="Arial"/>
          <w:sz w:val="24"/>
          <w:szCs w:val="24"/>
        </w:rPr>
        <w:t xml:space="preserve"> (4.-8.) to statistical product</w:t>
      </w:r>
      <w:r w:rsidR="00AF4BC3">
        <w:rPr>
          <w:rFonts w:ascii="Arial" w:hAnsi="Arial" w:cs="Arial"/>
          <w:sz w:val="24"/>
          <w:szCs w:val="24"/>
        </w:rPr>
        <w:t>s</w:t>
      </w:r>
      <w:r w:rsidR="00651A89">
        <w:rPr>
          <w:rStyle w:val="Fotnotsreferens"/>
          <w:rFonts w:ascii="Arial" w:hAnsi="Arial" w:cs="Arial"/>
          <w:sz w:val="24"/>
          <w:szCs w:val="24"/>
        </w:rPr>
        <w:footnoteReference w:id="17"/>
      </w:r>
      <w:r w:rsidR="003D6437">
        <w:rPr>
          <w:rFonts w:ascii="Arial" w:hAnsi="Arial" w:cs="Arial"/>
          <w:sz w:val="24"/>
          <w:szCs w:val="24"/>
        </w:rPr>
        <w:t xml:space="preserve"> within </w:t>
      </w:r>
      <w:r w:rsidR="00651A89">
        <w:rPr>
          <w:rFonts w:ascii="Arial" w:hAnsi="Arial" w:cs="Arial"/>
          <w:sz w:val="24"/>
          <w:szCs w:val="24"/>
        </w:rPr>
        <w:t>each</w:t>
      </w:r>
      <w:r w:rsidR="003D6437">
        <w:rPr>
          <w:rFonts w:ascii="Arial" w:hAnsi="Arial" w:cs="Arial"/>
          <w:sz w:val="24"/>
          <w:szCs w:val="24"/>
        </w:rPr>
        <w:t xml:space="preserve"> </w:t>
      </w:r>
      <w:r w:rsidR="00651A89">
        <w:rPr>
          <w:rFonts w:ascii="Arial" w:hAnsi="Arial" w:cs="Arial"/>
          <w:sz w:val="24"/>
          <w:szCs w:val="24"/>
        </w:rPr>
        <w:t>statistical area</w:t>
      </w:r>
      <w:r w:rsidR="003D6437">
        <w:rPr>
          <w:rFonts w:ascii="Arial" w:hAnsi="Arial" w:cs="Arial"/>
          <w:sz w:val="24"/>
          <w:szCs w:val="24"/>
        </w:rPr>
        <w:t xml:space="preserve">. </w:t>
      </w:r>
      <w:r w:rsidR="00F76E99">
        <w:rPr>
          <w:rFonts w:ascii="Arial" w:hAnsi="Arial" w:cs="Arial"/>
          <w:sz w:val="24"/>
          <w:szCs w:val="24"/>
        </w:rPr>
        <w:t>Therefore</w:t>
      </w:r>
      <w:r w:rsidR="00461B66">
        <w:rPr>
          <w:rFonts w:ascii="Arial" w:hAnsi="Arial" w:cs="Arial"/>
          <w:sz w:val="24"/>
          <w:szCs w:val="24"/>
        </w:rPr>
        <w:t xml:space="preserve"> two forms were launched</w:t>
      </w:r>
      <w:r w:rsidR="00F76E99">
        <w:rPr>
          <w:rFonts w:ascii="Arial" w:hAnsi="Arial" w:cs="Arial"/>
          <w:sz w:val="24"/>
          <w:szCs w:val="24"/>
        </w:rPr>
        <w:t xml:space="preserve"> for the self-evaluations</w:t>
      </w:r>
      <w:r w:rsidR="00CA3B23">
        <w:rPr>
          <w:rFonts w:ascii="Arial" w:hAnsi="Arial" w:cs="Arial"/>
          <w:sz w:val="24"/>
          <w:szCs w:val="24"/>
        </w:rPr>
        <w:t xml:space="preserve"> – </w:t>
      </w:r>
      <w:r w:rsidR="00461B66">
        <w:rPr>
          <w:rFonts w:ascii="Arial" w:hAnsi="Arial" w:cs="Arial"/>
          <w:sz w:val="24"/>
          <w:szCs w:val="24"/>
        </w:rPr>
        <w:t xml:space="preserve">one </w:t>
      </w:r>
      <w:r w:rsidR="00F76E99">
        <w:rPr>
          <w:rFonts w:ascii="Arial" w:hAnsi="Arial" w:cs="Arial"/>
          <w:sz w:val="24"/>
          <w:szCs w:val="24"/>
        </w:rPr>
        <w:t>on the</w:t>
      </w:r>
      <w:r w:rsidR="00461B66">
        <w:rPr>
          <w:rFonts w:ascii="Arial" w:hAnsi="Arial" w:cs="Arial"/>
          <w:sz w:val="24"/>
          <w:szCs w:val="24"/>
        </w:rPr>
        <w:t xml:space="preserve"> </w:t>
      </w:r>
      <w:r w:rsidR="00F76E99">
        <w:rPr>
          <w:rFonts w:ascii="Arial" w:hAnsi="Arial" w:cs="Arial"/>
          <w:sz w:val="24"/>
          <w:szCs w:val="24"/>
        </w:rPr>
        <w:t>statistical area</w:t>
      </w:r>
      <w:r w:rsidR="00A2148B">
        <w:rPr>
          <w:rFonts w:ascii="Arial" w:hAnsi="Arial" w:cs="Arial"/>
          <w:sz w:val="24"/>
          <w:szCs w:val="24"/>
        </w:rPr>
        <w:t xml:space="preserve"> level</w:t>
      </w:r>
      <w:r w:rsidR="00461B66">
        <w:rPr>
          <w:rFonts w:ascii="Arial" w:hAnsi="Arial" w:cs="Arial"/>
          <w:sz w:val="24"/>
          <w:szCs w:val="24"/>
        </w:rPr>
        <w:t xml:space="preserve"> and one </w:t>
      </w:r>
      <w:r w:rsidR="00F76E99">
        <w:rPr>
          <w:rFonts w:ascii="Arial" w:hAnsi="Arial" w:cs="Arial"/>
          <w:sz w:val="24"/>
          <w:szCs w:val="24"/>
        </w:rPr>
        <w:t>on</w:t>
      </w:r>
      <w:r w:rsidR="00A2148B">
        <w:rPr>
          <w:rFonts w:ascii="Arial" w:hAnsi="Arial" w:cs="Arial"/>
          <w:sz w:val="24"/>
          <w:szCs w:val="24"/>
        </w:rPr>
        <w:t xml:space="preserve"> the</w:t>
      </w:r>
      <w:r w:rsidR="00461B66">
        <w:rPr>
          <w:rFonts w:ascii="Arial" w:hAnsi="Arial" w:cs="Arial"/>
          <w:sz w:val="24"/>
          <w:szCs w:val="24"/>
        </w:rPr>
        <w:t xml:space="preserve"> product</w:t>
      </w:r>
      <w:r w:rsidR="00A2148B">
        <w:rPr>
          <w:rFonts w:ascii="Arial" w:hAnsi="Arial" w:cs="Arial"/>
          <w:sz w:val="24"/>
          <w:szCs w:val="24"/>
        </w:rPr>
        <w:t xml:space="preserve"> level</w:t>
      </w:r>
      <w:r w:rsidR="00461B66">
        <w:rPr>
          <w:rFonts w:ascii="Arial" w:hAnsi="Arial" w:cs="Arial"/>
          <w:sz w:val="24"/>
          <w:szCs w:val="24"/>
        </w:rPr>
        <w:t xml:space="preserve">. </w:t>
      </w:r>
      <w:r w:rsidR="00A2148B">
        <w:rPr>
          <w:rFonts w:ascii="Arial" w:hAnsi="Arial" w:cs="Arial"/>
          <w:sz w:val="24"/>
          <w:szCs w:val="24"/>
        </w:rPr>
        <w:t>A person with</w:t>
      </w:r>
      <w:r w:rsidR="00AF4BC3">
        <w:rPr>
          <w:rFonts w:ascii="Arial" w:hAnsi="Arial" w:cs="Arial"/>
          <w:sz w:val="24"/>
          <w:szCs w:val="24"/>
        </w:rPr>
        <w:t xml:space="preserve"> the necessary overview, for example a head of a unit</w:t>
      </w:r>
      <w:r w:rsidR="00F76E99">
        <w:rPr>
          <w:rFonts w:ascii="Arial" w:hAnsi="Arial" w:cs="Arial"/>
          <w:sz w:val="24"/>
          <w:szCs w:val="24"/>
        </w:rPr>
        <w:t>, should</w:t>
      </w:r>
      <w:r w:rsidR="00AF4BC3">
        <w:rPr>
          <w:rFonts w:ascii="Arial" w:hAnsi="Arial" w:cs="Arial"/>
          <w:sz w:val="24"/>
          <w:szCs w:val="24"/>
        </w:rPr>
        <w:t xml:space="preserve"> complete the form</w:t>
      </w:r>
      <w:r w:rsidR="00A2148B" w:rsidRPr="00A2148B">
        <w:rPr>
          <w:rFonts w:ascii="Arial" w:hAnsi="Arial" w:cs="Arial"/>
          <w:sz w:val="24"/>
          <w:szCs w:val="24"/>
        </w:rPr>
        <w:t xml:space="preserve"> </w:t>
      </w:r>
      <w:r w:rsidR="00A2148B">
        <w:rPr>
          <w:rFonts w:ascii="Arial" w:hAnsi="Arial" w:cs="Arial"/>
          <w:sz w:val="24"/>
          <w:szCs w:val="24"/>
        </w:rPr>
        <w:t xml:space="preserve">on the </w:t>
      </w:r>
      <w:r w:rsidR="00F76E99">
        <w:rPr>
          <w:rFonts w:ascii="Arial" w:hAnsi="Arial" w:cs="Arial"/>
          <w:sz w:val="24"/>
          <w:szCs w:val="24"/>
        </w:rPr>
        <w:t>statistical area</w:t>
      </w:r>
      <w:r w:rsidR="00A2148B">
        <w:rPr>
          <w:rFonts w:ascii="Arial" w:hAnsi="Arial" w:cs="Arial"/>
          <w:sz w:val="24"/>
          <w:szCs w:val="24"/>
        </w:rPr>
        <w:t xml:space="preserve"> level</w:t>
      </w:r>
      <w:r w:rsidR="00461B66">
        <w:rPr>
          <w:rFonts w:ascii="Arial" w:hAnsi="Arial" w:cs="Arial"/>
          <w:sz w:val="24"/>
          <w:szCs w:val="24"/>
        </w:rPr>
        <w:t xml:space="preserve">. </w:t>
      </w:r>
      <w:r w:rsidR="00AF4BC3">
        <w:rPr>
          <w:rFonts w:ascii="Arial" w:hAnsi="Arial" w:cs="Arial"/>
          <w:sz w:val="24"/>
          <w:szCs w:val="24"/>
        </w:rPr>
        <w:t xml:space="preserve">A subject matter specialist together with a methodologist should complete the </w:t>
      </w:r>
      <w:r w:rsidR="00A2148B">
        <w:rPr>
          <w:rFonts w:ascii="Arial" w:hAnsi="Arial" w:cs="Arial"/>
          <w:sz w:val="24"/>
          <w:szCs w:val="24"/>
        </w:rPr>
        <w:t xml:space="preserve">form on the </w:t>
      </w:r>
      <w:r w:rsidR="00AF4BC3">
        <w:rPr>
          <w:rFonts w:ascii="Arial" w:hAnsi="Arial" w:cs="Arial"/>
          <w:sz w:val="24"/>
          <w:szCs w:val="24"/>
        </w:rPr>
        <w:t>product</w:t>
      </w:r>
      <w:r w:rsidR="00A2148B">
        <w:rPr>
          <w:rFonts w:ascii="Arial" w:hAnsi="Arial" w:cs="Arial"/>
          <w:sz w:val="24"/>
          <w:szCs w:val="24"/>
        </w:rPr>
        <w:t xml:space="preserve"> level</w:t>
      </w:r>
      <w:r w:rsidR="00461B66">
        <w:rPr>
          <w:rFonts w:ascii="Arial" w:hAnsi="Arial" w:cs="Arial"/>
          <w:sz w:val="24"/>
          <w:szCs w:val="24"/>
        </w:rPr>
        <w:t>.</w:t>
      </w:r>
    </w:p>
    <w:p w14:paraId="3440DA46" w14:textId="61C277F3" w:rsidR="00D709FA" w:rsidRPr="005E46E7" w:rsidRDefault="00D709FA" w:rsidP="003A1D16">
      <w:pPr>
        <w:spacing w:before="120" w:after="0" w:line="360" w:lineRule="auto"/>
        <w:jc w:val="both"/>
        <w:rPr>
          <w:rFonts w:ascii="Arial" w:hAnsi="Arial" w:cs="Arial"/>
          <w:i/>
          <w:sz w:val="24"/>
          <w:szCs w:val="24"/>
        </w:rPr>
      </w:pPr>
      <w:r w:rsidRPr="005E46E7">
        <w:rPr>
          <w:rFonts w:ascii="Arial" w:hAnsi="Arial" w:cs="Arial"/>
          <w:i/>
          <w:sz w:val="24"/>
          <w:szCs w:val="24"/>
        </w:rPr>
        <w:t>3.2 Some results</w:t>
      </w:r>
      <w:r w:rsidR="00BE06D2">
        <w:rPr>
          <w:rFonts w:ascii="Arial" w:hAnsi="Arial" w:cs="Arial"/>
          <w:i/>
          <w:sz w:val="24"/>
          <w:szCs w:val="24"/>
        </w:rPr>
        <w:t xml:space="preserve"> from the first round</w:t>
      </w:r>
      <w:r w:rsidR="000C5DAD">
        <w:rPr>
          <w:rFonts w:ascii="Arial" w:hAnsi="Arial" w:cs="Arial"/>
          <w:i/>
          <w:sz w:val="24"/>
          <w:szCs w:val="24"/>
        </w:rPr>
        <w:t xml:space="preserve"> and lessons learned</w:t>
      </w:r>
    </w:p>
    <w:p w14:paraId="37027843" w14:textId="07057C51" w:rsidR="006F2A79" w:rsidRDefault="00D709FA" w:rsidP="003A1D16">
      <w:pPr>
        <w:spacing w:before="120" w:after="0" w:line="360" w:lineRule="auto"/>
        <w:jc w:val="both"/>
        <w:rPr>
          <w:rFonts w:ascii="Arial" w:hAnsi="Arial" w:cs="Arial"/>
          <w:sz w:val="24"/>
          <w:szCs w:val="24"/>
        </w:rPr>
      </w:pPr>
      <w:r>
        <w:rPr>
          <w:rFonts w:ascii="Arial" w:hAnsi="Arial" w:cs="Arial"/>
          <w:sz w:val="24"/>
          <w:szCs w:val="24"/>
        </w:rPr>
        <w:t xml:space="preserve">The first round of </w:t>
      </w:r>
      <w:r w:rsidR="00D35D7B">
        <w:rPr>
          <w:rFonts w:ascii="Arial" w:hAnsi="Arial" w:cs="Arial"/>
          <w:sz w:val="24"/>
          <w:szCs w:val="24"/>
        </w:rPr>
        <w:t>self-evaluation</w:t>
      </w:r>
      <w:r w:rsidR="002C10FC">
        <w:rPr>
          <w:rFonts w:ascii="Arial" w:hAnsi="Arial" w:cs="Arial"/>
          <w:sz w:val="24"/>
          <w:szCs w:val="24"/>
        </w:rPr>
        <w:t>s</w:t>
      </w:r>
      <w:r w:rsidR="00D35D7B">
        <w:rPr>
          <w:rFonts w:ascii="Arial" w:hAnsi="Arial" w:cs="Arial"/>
          <w:sz w:val="24"/>
          <w:szCs w:val="24"/>
        </w:rPr>
        <w:t xml:space="preserve"> </w:t>
      </w:r>
      <w:r w:rsidR="00430F91">
        <w:rPr>
          <w:rFonts w:ascii="Arial" w:hAnsi="Arial" w:cs="Arial"/>
          <w:sz w:val="24"/>
          <w:szCs w:val="24"/>
        </w:rPr>
        <w:t>have run</w:t>
      </w:r>
      <w:r w:rsidR="00D35D7B">
        <w:rPr>
          <w:rFonts w:ascii="Arial" w:hAnsi="Arial" w:cs="Arial"/>
          <w:sz w:val="24"/>
          <w:szCs w:val="24"/>
        </w:rPr>
        <w:t xml:space="preserve"> for all </w:t>
      </w:r>
      <w:r w:rsidR="00B424C4">
        <w:rPr>
          <w:rFonts w:ascii="Arial" w:hAnsi="Arial" w:cs="Arial"/>
          <w:sz w:val="24"/>
          <w:szCs w:val="24"/>
        </w:rPr>
        <w:t xml:space="preserve">statistical </w:t>
      </w:r>
      <w:r w:rsidR="00F76E99">
        <w:rPr>
          <w:rFonts w:ascii="Arial" w:hAnsi="Arial" w:cs="Arial"/>
          <w:sz w:val="24"/>
          <w:szCs w:val="24"/>
        </w:rPr>
        <w:t>areas</w:t>
      </w:r>
      <w:r w:rsidR="00B424C4">
        <w:rPr>
          <w:rFonts w:ascii="Arial" w:hAnsi="Arial" w:cs="Arial"/>
          <w:sz w:val="24"/>
          <w:szCs w:val="24"/>
        </w:rPr>
        <w:t xml:space="preserve"> and </w:t>
      </w:r>
      <w:r w:rsidR="00CA3B23">
        <w:rPr>
          <w:rFonts w:ascii="Arial" w:hAnsi="Arial" w:cs="Arial"/>
          <w:sz w:val="24"/>
          <w:szCs w:val="24"/>
        </w:rPr>
        <w:t xml:space="preserve">for </w:t>
      </w:r>
      <w:r w:rsidR="00B424C4">
        <w:rPr>
          <w:rFonts w:ascii="Arial" w:hAnsi="Arial" w:cs="Arial"/>
          <w:sz w:val="24"/>
          <w:szCs w:val="24"/>
        </w:rPr>
        <w:t xml:space="preserve">those </w:t>
      </w:r>
      <w:r w:rsidR="00D35D7B">
        <w:rPr>
          <w:rFonts w:ascii="Arial" w:hAnsi="Arial" w:cs="Arial"/>
          <w:sz w:val="24"/>
          <w:szCs w:val="24"/>
        </w:rPr>
        <w:t xml:space="preserve">official statistics </w:t>
      </w:r>
      <w:r w:rsidR="00D83D0C">
        <w:rPr>
          <w:rFonts w:ascii="Arial" w:hAnsi="Arial" w:cs="Arial"/>
          <w:sz w:val="24"/>
          <w:szCs w:val="24"/>
        </w:rPr>
        <w:t xml:space="preserve">that </w:t>
      </w:r>
      <w:proofErr w:type="gramStart"/>
      <w:r w:rsidR="00D83D0C">
        <w:rPr>
          <w:rFonts w:ascii="Arial" w:hAnsi="Arial" w:cs="Arial"/>
          <w:sz w:val="24"/>
          <w:szCs w:val="24"/>
        </w:rPr>
        <w:t xml:space="preserve">were </w:t>
      </w:r>
      <w:r w:rsidR="00D35D7B">
        <w:rPr>
          <w:rFonts w:ascii="Arial" w:hAnsi="Arial" w:cs="Arial"/>
          <w:sz w:val="24"/>
          <w:szCs w:val="24"/>
        </w:rPr>
        <w:t>released</w:t>
      </w:r>
      <w:proofErr w:type="gramEnd"/>
      <w:r w:rsidR="00D35D7B">
        <w:rPr>
          <w:rFonts w:ascii="Arial" w:hAnsi="Arial" w:cs="Arial"/>
          <w:sz w:val="24"/>
          <w:szCs w:val="24"/>
        </w:rPr>
        <w:t xml:space="preserve"> during 2017</w:t>
      </w:r>
      <w:r w:rsidR="00366FBA">
        <w:rPr>
          <w:rFonts w:ascii="Arial" w:hAnsi="Arial" w:cs="Arial"/>
          <w:sz w:val="24"/>
          <w:szCs w:val="24"/>
        </w:rPr>
        <w:t xml:space="preserve"> (301 products)</w:t>
      </w:r>
      <w:r w:rsidR="00D35D7B">
        <w:rPr>
          <w:rFonts w:ascii="Arial" w:hAnsi="Arial" w:cs="Arial"/>
          <w:sz w:val="24"/>
          <w:szCs w:val="24"/>
        </w:rPr>
        <w:t>.</w:t>
      </w:r>
      <w:r w:rsidR="00430F91">
        <w:rPr>
          <w:rStyle w:val="Fotnotsreferens"/>
          <w:rFonts w:ascii="Arial" w:hAnsi="Arial" w:cs="Arial"/>
          <w:sz w:val="24"/>
          <w:szCs w:val="24"/>
        </w:rPr>
        <w:footnoteReference w:id="18"/>
      </w:r>
      <w:r w:rsidR="00D35D7B">
        <w:rPr>
          <w:rFonts w:ascii="Arial" w:hAnsi="Arial" w:cs="Arial"/>
          <w:sz w:val="24"/>
          <w:szCs w:val="24"/>
        </w:rPr>
        <w:t xml:space="preserve"> The results have</w:t>
      </w:r>
      <w:r>
        <w:rPr>
          <w:rFonts w:ascii="Arial" w:hAnsi="Arial" w:cs="Arial"/>
          <w:sz w:val="24"/>
          <w:szCs w:val="24"/>
        </w:rPr>
        <w:t xml:space="preserve"> </w:t>
      </w:r>
      <w:r w:rsidR="00D35D7B">
        <w:rPr>
          <w:rFonts w:ascii="Arial" w:hAnsi="Arial" w:cs="Arial"/>
          <w:sz w:val="24"/>
          <w:szCs w:val="24"/>
        </w:rPr>
        <w:t xml:space="preserve">been </w:t>
      </w:r>
      <w:r w:rsidR="002C10FC">
        <w:rPr>
          <w:rFonts w:ascii="Arial" w:hAnsi="Arial" w:cs="Arial"/>
          <w:sz w:val="24"/>
          <w:szCs w:val="24"/>
        </w:rPr>
        <w:t xml:space="preserve">compiled and reported to the </w:t>
      </w:r>
      <w:r w:rsidR="00366FBA">
        <w:rPr>
          <w:rFonts w:ascii="Arial" w:hAnsi="Arial" w:cs="Arial"/>
          <w:sz w:val="24"/>
          <w:szCs w:val="24"/>
        </w:rPr>
        <w:t>g</w:t>
      </w:r>
      <w:r w:rsidR="002C10FC">
        <w:rPr>
          <w:rFonts w:ascii="Arial" w:hAnsi="Arial" w:cs="Arial"/>
          <w:sz w:val="24"/>
          <w:szCs w:val="24"/>
        </w:rPr>
        <w:t xml:space="preserve">overnment of Sweden. </w:t>
      </w:r>
    </w:p>
    <w:p w14:paraId="74CC6B18" w14:textId="77777777" w:rsidR="006F2A79" w:rsidRDefault="006F2A79" w:rsidP="003A1D16">
      <w:pPr>
        <w:spacing w:before="120" w:after="0" w:line="360" w:lineRule="auto"/>
        <w:jc w:val="both"/>
        <w:rPr>
          <w:rFonts w:ascii="Arial" w:hAnsi="Arial" w:cs="Arial"/>
          <w:sz w:val="24"/>
          <w:szCs w:val="24"/>
        </w:rPr>
      </w:pPr>
      <w:r>
        <w:rPr>
          <w:rFonts w:ascii="Arial" w:hAnsi="Arial" w:cs="Arial"/>
          <w:sz w:val="24"/>
          <w:szCs w:val="24"/>
        </w:rPr>
        <w:t>Among the findings</w:t>
      </w:r>
      <w:r w:rsidR="00456ABC">
        <w:rPr>
          <w:rStyle w:val="Fotnotsreferens"/>
          <w:rFonts w:ascii="Arial" w:hAnsi="Arial" w:cs="Arial"/>
          <w:sz w:val="24"/>
          <w:szCs w:val="24"/>
        </w:rPr>
        <w:footnoteReference w:id="19"/>
      </w:r>
      <w:r>
        <w:rPr>
          <w:rFonts w:ascii="Arial" w:hAnsi="Arial" w:cs="Arial"/>
          <w:sz w:val="24"/>
          <w:szCs w:val="24"/>
        </w:rPr>
        <w:t xml:space="preserve"> are: </w:t>
      </w:r>
    </w:p>
    <w:p w14:paraId="61355FDE" w14:textId="48859A84" w:rsidR="00456ABC" w:rsidRPr="00D83D0C" w:rsidRDefault="00456ABC" w:rsidP="00D83D0C">
      <w:pPr>
        <w:pStyle w:val="Liststycke"/>
        <w:numPr>
          <w:ilvl w:val="0"/>
          <w:numId w:val="4"/>
        </w:numPr>
        <w:spacing w:before="120" w:after="0" w:line="360" w:lineRule="auto"/>
        <w:jc w:val="both"/>
        <w:rPr>
          <w:rFonts w:ascii="Arial" w:hAnsi="Arial" w:cs="Arial"/>
          <w:sz w:val="24"/>
          <w:szCs w:val="24"/>
        </w:rPr>
      </w:pPr>
      <w:r w:rsidRPr="00D83D0C">
        <w:rPr>
          <w:rFonts w:ascii="Arial" w:hAnsi="Arial" w:cs="Arial"/>
          <w:sz w:val="24"/>
          <w:szCs w:val="24"/>
        </w:rPr>
        <w:t>One third</w:t>
      </w:r>
      <w:r w:rsidR="006F2A79" w:rsidRPr="00D83D0C">
        <w:rPr>
          <w:rFonts w:ascii="Arial" w:hAnsi="Arial" w:cs="Arial"/>
          <w:sz w:val="24"/>
          <w:szCs w:val="24"/>
        </w:rPr>
        <w:t xml:space="preserve"> of </w:t>
      </w:r>
      <w:r w:rsidR="00751980">
        <w:rPr>
          <w:rFonts w:ascii="Arial" w:hAnsi="Arial" w:cs="Arial"/>
          <w:sz w:val="24"/>
          <w:szCs w:val="24"/>
        </w:rPr>
        <w:t>the</w:t>
      </w:r>
      <w:r w:rsidR="006F2A79" w:rsidRPr="00D83D0C">
        <w:rPr>
          <w:rFonts w:ascii="Arial" w:hAnsi="Arial" w:cs="Arial"/>
          <w:sz w:val="24"/>
          <w:szCs w:val="24"/>
        </w:rPr>
        <w:t xml:space="preserve"> statistical </w:t>
      </w:r>
      <w:r w:rsidR="00A23A1F">
        <w:rPr>
          <w:rFonts w:ascii="Arial" w:hAnsi="Arial" w:cs="Arial"/>
          <w:sz w:val="24"/>
          <w:szCs w:val="24"/>
        </w:rPr>
        <w:t>areas</w:t>
      </w:r>
      <w:r w:rsidRPr="00D83D0C">
        <w:rPr>
          <w:rFonts w:ascii="Arial" w:hAnsi="Arial" w:cs="Arial"/>
          <w:sz w:val="24"/>
          <w:szCs w:val="24"/>
        </w:rPr>
        <w:t xml:space="preserve"> have deficiencies in the </w:t>
      </w:r>
      <w:r w:rsidR="00985406">
        <w:rPr>
          <w:rFonts w:ascii="Arial" w:hAnsi="Arial" w:cs="Arial"/>
          <w:i/>
          <w:sz w:val="24"/>
          <w:szCs w:val="24"/>
        </w:rPr>
        <w:t>C</w:t>
      </w:r>
      <w:r w:rsidRPr="00985406">
        <w:rPr>
          <w:rFonts w:ascii="Arial" w:hAnsi="Arial" w:cs="Arial"/>
          <w:i/>
          <w:sz w:val="24"/>
          <w:szCs w:val="24"/>
        </w:rPr>
        <w:t>ontent of the statistics</w:t>
      </w:r>
      <w:r w:rsidRPr="00D83D0C">
        <w:rPr>
          <w:rFonts w:ascii="Arial" w:hAnsi="Arial" w:cs="Arial"/>
          <w:sz w:val="24"/>
          <w:szCs w:val="24"/>
        </w:rPr>
        <w:t xml:space="preserve"> in relation to important information needs. Statistical authorities comment that this can be due to </w:t>
      </w:r>
      <w:r w:rsidR="00751980">
        <w:rPr>
          <w:rFonts w:ascii="Arial" w:hAnsi="Arial" w:cs="Arial"/>
          <w:sz w:val="24"/>
          <w:szCs w:val="24"/>
        </w:rPr>
        <w:t>non-existent</w:t>
      </w:r>
      <w:r w:rsidRPr="00D83D0C">
        <w:rPr>
          <w:rFonts w:ascii="Arial" w:hAnsi="Arial" w:cs="Arial"/>
          <w:sz w:val="24"/>
          <w:szCs w:val="24"/>
        </w:rPr>
        <w:t xml:space="preserve"> data collection or that information </w:t>
      </w:r>
      <w:r w:rsidR="00985406">
        <w:rPr>
          <w:rFonts w:ascii="Arial" w:hAnsi="Arial" w:cs="Arial"/>
          <w:sz w:val="24"/>
          <w:szCs w:val="24"/>
        </w:rPr>
        <w:t>is not available</w:t>
      </w:r>
      <w:r w:rsidRPr="00D83D0C">
        <w:rPr>
          <w:rFonts w:ascii="Arial" w:hAnsi="Arial" w:cs="Arial"/>
          <w:sz w:val="24"/>
          <w:szCs w:val="24"/>
        </w:rPr>
        <w:t>. Another reason</w:t>
      </w:r>
      <w:r w:rsidR="00B424C4">
        <w:rPr>
          <w:rFonts w:ascii="Arial" w:hAnsi="Arial" w:cs="Arial"/>
          <w:sz w:val="24"/>
          <w:szCs w:val="24"/>
        </w:rPr>
        <w:t xml:space="preserve"> commonly given</w:t>
      </w:r>
      <w:r w:rsidRPr="00D83D0C">
        <w:rPr>
          <w:rFonts w:ascii="Arial" w:hAnsi="Arial" w:cs="Arial"/>
          <w:sz w:val="24"/>
          <w:szCs w:val="24"/>
        </w:rPr>
        <w:t xml:space="preserve"> is that the information cannot be broken down in</w:t>
      </w:r>
      <w:r w:rsidR="00B424C4">
        <w:rPr>
          <w:rFonts w:ascii="Arial" w:hAnsi="Arial" w:cs="Arial"/>
          <w:sz w:val="24"/>
          <w:szCs w:val="24"/>
        </w:rPr>
        <w:t>to</w:t>
      </w:r>
      <w:r w:rsidRPr="00D83D0C">
        <w:rPr>
          <w:rFonts w:ascii="Arial" w:hAnsi="Arial" w:cs="Arial"/>
          <w:sz w:val="24"/>
          <w:szCs w:val="24"/>
        </w:rPr>
        <w:t xml:space="preserve"> sufficiently detailed study groups to satisfy user needs. </w:t>
      </w:r>
    </w:p>
    <w:p w14:paraId="57ABB412" w14:textId="21A51687" w:rsidR="006F2A79" w:rsidRPr="00D83D0C" w:rsidRDefault="00BA3159" w:rsidP="00D83D0C">
      <w:pPr>
        <w:pStyle w:val="Liststycke"/>
        <w:numPr>
          <w:ilvl w:val="0"/>
          <w:numId w:val="4"/>
        </w:numPr>
        <w:spacing w:before="120" w:after="0" w:line="360" w:lineRule="auto"/>
        <w:jc w:val="both"/>
        <w:rPr>
          <w:rFonts w:ascii="Arial" w:hAnsi="Arial" w:cs="Arial"/>
          <w:sz w:val="24"/>
          <w:szCs w:val="24"/>
        </w:rPr>
      </w:pPr>
      <w:r>
        <w:rPr>
          <w:rFonts w:ascii="Arial" w:hAnsi="Arial" w:cs="Arial"/>
          <w:sz w:val="24"/>
          <w:szCs w:val="24"/>
        </w:rPr>
        <w:t>For a</w:t>
      </w:r>
      <w:r w:rsidR="00456ABC" w:rsidRPr="00D83D0C">
        <w:rPr>
          <w:rFonts w:ascii="Arial" w:hAnsi="Arial" w:cs="Arial"/>
          <w:sz w:val="24"/>
          <w:szCs w:val="24"/>
        </w:rPr>
        <w:t xml:space="preserve">lmost half of the statistical </w:t>
      </w:r>
      <w:r w:rsidR="00F76E99">
        <w:rPr>
          <w:rFonts w:ascii="Arial" w:hAnsi="Arial" w:cs="Arial"/>
          <w:sz w:val="24"/>
          <w:szCs w:val="24"/>
        </w:rPr>
        <w:t>areas,</w:t>
      </w:r>
      <w:r w:rsidR="00456ABC" w:rsidRPr="00D83D0C">
        <w:rPr>
          <w:rFonts w:ascii="Arial" w:hAnsi="Arial" w:cs="Arial"/>
          <w:sz w:val="24"/>
          <w:szCs w:val="24"/>
        </w:rPr>
        <w:t xml:space="preserve"> </w:t>
      </w:r>
      <w:r w:rsidR="00153174">
        <w:rPr>
          <w:rFonts w:ascii="Arial" w:hAnsi="Arial" w:cs="Arial"/>
          <w:sz w:val="24"/>
          <w:szCs w:val="24"/>
        </w:rPr>
        <w:t xml:space="preserve">statistical </w:t>
      </w:r>
      <w:proofErr w:type="gramStart"/>
      <w:r w:rsidR="00153174">
        <w:rPr>
          <w:rFonts w:ascii="Arial" w:hAnsi="Arial" w:cs="Arial"/>
          <w:sz w:val="24"/>
          <w:szCs w:val="24"/>
        </w:rPr>
        <w:t>authorities</w:t>
      </w:r>
      <w:proofErr w:type="gramEnd"/>
      <w:r w:rsidR="00153174">
        <w:rPr>
          <w:rFonts w:ascii="Arial" w:hAnsi="Arial" w:cs="Arial"/>
          <w:sz w:val="24"/>
          <w:szCs w:val="24"/>
        </w:rPr>
        <w:t xml:space="preserve"> report</w:t>
      </w:r>
      <w:r w:rsidR="00DB3A39" w:rsidRPr="00D83D0C">
        <w:rPr>
          <w:rFonts w:ascii="Arial" w:hAnsi="Arial" w:cs="Arial"/>
          <w:sz w:val="24"/>
          <w:szCs w:val="24"/>
        </w:rPr>
        <w:t xml:space="preserve"> that </w:t>
      </w:r>
      <w:r w:rsidR="00456ABC" w:rsidRPr="00D83D0C">
        <w:rPr>
          <w:rFonts w:ascii="Arial" w:hAnsi="Arial" w:cs="Arial"/>
          <w:sz w:val="24"/>
          <w:szCs w:val="24"/>
        </w:rPr>
        <w:t>statistics</w:t>
      </w:r>
      <w:r w:rsidR="00B424C4">
        <w:rPr>
          <w:rFonts w:ascii="Arial" w:hAnsi="Arial" w:cs="Arial"/>
          <w:sz w:val="24"/>
          <w:szCs w:val="24"/>
        </w:rPr>
        <w:t xml:space="preserve"> </w:t>
      </w:r>
      <w:r w:rsidR="00153174">
        <w:rPr>
          <w:rFonts w:ascii="Arial" w:hAnsi="Arial" w:cs="Arial"/>
          <w:sz w:val="24"/>
          <w:szCs w:val="24"/>
        </w:rPr>
        <w:t xml:space="preserve">are published </w:t>
      </w:r>
      <w:r w:rsidR="00B424C4">
        <w:rPr>
          <w:rFonts w:ascii="Arial" w:hAnsi="Arial" w:cs="Arial"/>
          <w:sz w:val="24"/>
          <w:szCs w:val="24"/>
        </w:rPr>
        <w:t>which are not official but</w:t>
      </w:r>
      <w:r w:rsidR="00456ABC" w:rsidRPr="00D83D0C">
        <w:rPr>
          <w:rFonts w:ascii="Arial" w:hAnsi="Arial" w:cs="Arial"/>
          <w:sz w:val="24"/>
          <w:szCs w:val="24"/>
        </w:rPr>
        <w:t xml:space="preserve"> </w:t>
      </w:r>
      <w:r w:rsidR="00DB3A39" w:rsidRPr="00D83D0C">
        <w:rPr>
          <w:rFonts w:ascii="Arial" w:hAnsi="Arial" w:cs="Arial"/>
          <w:sz w:val="24"/>
          <w:szCs w:val="24"/>
        </w:rPr>
        <w:t>that meet important information needs</w:t>
      </w:r>
      <w:r w:rsidR="006F2A79" w:rsidRPr="00D83D0C">
        <w:rPr>
          <w:rFonts w:ascii="Arial" w:hAnsi="Arial" w:cs="Arial"/>
          <w:sz w:val="24"/>
          <w:szCs w:val="24"/>
        </w:rPr>
        <w:t>.</w:t>
      </w:r>
      <w:r w:rsidR="00456ABC" w:rsidRPr="00D83D0C">
        <w:rPr>
          <w:rFonts w:ascii="Arial" w:hAnsi="Arial" w:cs="Arial"/>
          <w:sz w:val="24"/>
          <w:szCs w:val="24"/>
        </w:rPr>
        <w:t xml:space="preserve"> </w:t>
      </w:r>
      <w:r w:rsidR="00DB3A39" w:rsidRPr="00D83D0C">
        <w:rPr>
          <w:rFonts w:ascii="Arial" w:hAnsi="Arial" w:cs="Arial"/>
          <w:sz w:val="24"/>
          <w:szCs w:val="24"/>
        </w:rPr>
        <w:t>One frequently stated</w:t>
      </w:r>
      <w:r w:rsidR="00456ABC" w:rsidRPr="00D83D0C">
        <w:rPr>
          <w:rFonts w:ascii="Arial" w:hAnsi="Arial" w:cs="Arial"/>
          <w:sz w:val="24"/>
          <w:szCs w:val="24"/>
        </w:rPr>
        <w:t xml:space="preserve"> reason</w:t>
      </w:r>
      <w:r w:rsidR="00DB3A39" w:rsidRPr="00D83D0C">
        <w:rPr>
          <w:rFonts w:ascii="Arial" w:hAnsi="Arial" w:cs="Arial"/>
          <w:sz w:val="24"/>
          <w:szCs w:val="24"/>
        </w:rPr>
        <w:t xml:space="preserve"> </w:t>
      </w:r>
      <w:r w:rsidR="00456ABC" w:rsidRPr="00D83D0C">
        <w:rPr>
          <w:rFonts w:ascii="Arial" w:hAnsi="Arial" w:cs="Arial"/>
          <w:sz w:val="24"/>
          <w:szCs w:val="24"/>
        </w:rPr>
        <w:t xml:space="preserve">is insufficient quality </w:t>
      </w:r>
      <w:r w:rsidR="00DB3A39" w:rsidRPr="00D83D0C">
        <w:rPr>
          <w:rFonts w:ascii="Arial" w:hAnsi="Arial" w:cs="Arial"/>
          <w:sz w:val="24"/>
          <w:szCs w:val="24"/>
        </w:rPr>
        <w:t xml:space="preserve">or that resources are lacking to meet quality requirements. </w:t>
      </w:r>
      <w:r>
        <w:rPr>
          <w:rFonts w:ascii="Arial" w:hAnsi="Arial" w:cs="Arial"/>
          <w:sz w:val="24"/>
          <w:szCs w:val="24"/>
        </w:rPr>
        <w:t>For</w:t>
      </w:r>
      <w:r w:rsidR="00DB3A39" w:rsidRPr="00D83D0C">
        <w:rPr>
          <w:rFonts w:ascii="Arial" w:hAnsi="Arial" w:cs="Arial"/>
          <w:sz w:val="24"/>
          <w:szCs w:val="24"/>
        </w:rPr>
        <w:t xml:space="preserve"> a few statistical </w:t>
      </w:r>
      <w:r w:rsidR="00F76E99">
        <w:rPr>
          <w:rFonts w:ascii="Arial" w:hAnsi="Arial" w:cs="Arial"/>
          <w:sz w:val="24"/>
          <w:szCs w:val="24"/>
        </w:rPr>
        <w:t>areas</w:t>
      </w:r>
      <w:r w:rsidR="00DB3A39" w:rsidRPr="00D83D0C">
        <w:rPr>
          <w:rFonts w:ascii="Arial" w:hAnsi="Arial" w:cs="Arial"/>
          <w:sz w:val="24"/>
          <w:szCs w:val="24"/>
        </w:rPr>
        <w:t xml:space="preserve">, statistical authorities state that they plan to classify more statistics as official statistics. </w:t>
      </w:r>
    </w:p>
    <w:p w14:paraId="7127EA02" w14:textId="01AD5CC3" w:rsidR="006F2A79" w:rsidRPr="00D83D0C" w:rsidRDefault="00DB3A39" w:rsidP="00D83D0C">
      <w:pPr>
        <w:pStyle w:val="Liststycke"/>
        <w:numPr>
          <w:ilvl w:val="0"/>
          <w:numId w:val="4"/>
        </w:numPr>
        <w:spacing w:before="120" w:after="0" w:line="360" w:lineRule="auto"/>
        <w:jc w:val="both"/>
        <w:rPr>
          <w:rFonts w:ascii="Arial" w:hAnsi="Arial" w:cs="Arial"/>
          <w:sz w:val="24"/>
          <w:szCs w:val="24"/>
        </w:rPr>
      </w:pPr>
      <w:r w:rsidRPr="00D83D0C">
        <w:rPr>
          <w:rFonts w:ascii="Arial" w:hAnsi="Arial" w:cs="Arial"/>
          <w:sz w:val="24"/>
          <w:szCs w:val="24"/>
        </w:rPr>
        <w:t>Regarding the question if the survey design for statistical products meet</w:t>
      </w:r>
      <w:r w:rsidR="00985406">
        <w:rPr>
          <w:rFonts w:ascii="Arial" w:hAnsi="Arial" w:cs="Arial"/>
          <w:sz w:val="24"/>
          <w:szCs w:val="24"/>
        </w:rPr>
        <w:t>s</w:t>
      </w:r>
      <w:r w:rsidRPr="00D83D0C">
        <w:rPr>
          <w:rFonts w:ascii="Arial" w:hAnsi="Arial" w:cs="Arial"/>
          <w:sz w:val="24"/>
          <w:szCs w:val="24"/>
        </w:rPr>
        <w:t xml:space="preserve"> quality requirements, statistical authorities report that 12% of all statistical products do not meet the quality requirements for </w:t>
      </w:r>
      <w:r w:rsidRPr="00D83D0C">
        <w:rPr>
          <w:rFonts w:ascii="Arial" w:hAnsi="Arial" w:cs="Arial"/>
          <w:i/>
          <w:sz w:val="24"/>
          <w:szCs w:val="24"/>
        </w:rPr>
        <w:t>Content of the statistics</w:t>
      </w:r>
      <w:r w:rsidRPr="00D83D0C">
        <w:rPr>
          <w:rFonts w:ascii="Arial" w:hAnsi="Arial" w:cs="Arial"/>
          <w:sz w:val="24"/>
          <w:szCs w:val="24"/>
        </w:rPr>
        <w:t xml:space="preserve"> and </w:t>
      </w:r>
      <w:r w:rsidRPr="00D83D0C">
        <w:rPr>
          <w:rFonts w:ascii="Arial" w:hAnsi="Arial" w:cs="Arial"/>
          <w:i/>
          <w:sz w:val="24"/>
          <w:szCs w:val="24"/>
        </w:rPr>
        <w:t>Accuracy</w:t>
      </w:r>
      <w:r w:rsidR="00153174">
        <w:rPr>
          <w:rFonts w:ascii="Arial" w:hAnsi="Arial" w:cs="Arial"/>
          <w:sz w:val="24"/>
          <w:szCs w:val="24"/>
        </w:rPr>
        <w:t xml:space="preserve"> –</w:t>
      </w:r>
      <w:r w:rsidRPr="00D83D0C">
        <w:rPr>
          <w:rFonts w:ascii="Arial" w:hAnsi="Arial" w:cs="Arial"/>
          <w:sz w:val="24"/>
          <w:szCs w:val="24"/>
        </w:rPr>
        <w:t xml:space="preserve">for </w:t>
      </w:r>
      <w:r w:rsidRPr="00D83D0C">
        <w:rPr>
          <w:rFonts w:ascii="Arial" w:hAnsi="Arial" w:cs="Arial"/>
          <w:i/>
          <w:sz w:val="24"/>
          <w:szCs w:val="24"/>
        </w:rPr>
        <w:t>Comparability and coherence</w:t>
      </w:r>
      <w:r w:rsidRPr="00D83D0C">
        <w:rPr>
          <w:rFonts w:ascii="Arial" w:hAnsi="Arial" w:cs="Arial"/>
          <w:sz w:val="24"/>
          <w:szCs w:val="24"/>
        </w:rPr>
        <w:t xml:space="preserve"> 11</w:t>
      </w:r>
      <w:r w:rsidR="009A1212" w:rsidRPr="00D83D0C">
        <w:rPr>
          <w:rFonts w:ascii="Arial" w:hAnsi="Arial" w:cs="Arial"/>
          <w:sz w:val="24"/>
          <w:szCs w:val="24"/>
        </w:rPr>
        <w:t xml:space="preserve"> </w:t>
      </w:r>
      <w:r w:rsidRPr="00D83D0C">
        <w:rPr>
          <w:rFonts w:ascii="Arial" w:hAnsi="Arial" w:cs="Arial"/>
          <w:sz w:val="24"/>
          <w:szCs w:val="24"/>
        </w:rPr>
        <w:t xml:space="preserve">% and </w:t>
      </w:r>
      <w:r w:rsidRPr="00D83D0C">
        <w:rPr>
          <w:rFonts w:ascii="Arial" w:hAnsi="Arial" w:cs="Arial"/>
          <w:i/>
          <w:sz w:val="24"/>
          <w:szCs w:val="24"/>
        </w:rPr>
        <w:t>T</w:t>
      </w:r>
      <w:r w:rsidR="009A1212" w:rsidRPr="00D83D0C">
        <w:rPr>
          <w:rFonts w:ascii="Arial" w:hAnsi="Arial" w:cs="Arial"/>
          <w:i/>
          <w:sz w:val="24"/>
          <w:szCs w:val="24"/>
        </w:rPr>
        <w:t>imeliness</w:t>
      </w:r>
      <w:r w:rsidR="00430F91" w:rsidRPr="00D83D0C">
        <w:rPr>
          <w:rFonts w:ascii="Arial" w:hAnsi="Arial" w:cs="Arial"/>
          <w:sz w:val="24"/>
          <w:szCs w:val="24"/>
        </w:rPr>
        <w:t xml:space="preserve"> 10%. </w:t>
      </w:r>
    </w:p>
    <w:p w14:paraId="234935E8" w14:textId="42B52330" w:rsidR="00430F91" w:rsidRPr="00D83D0C" w:rsidRDefault="00430F91" w:rsidP="00D83D0C">
      <w:pPr>
        <w:pStyle w:val="Liststycke"/>
        <w:numPr>
          <w:ilvl w:val="0"/>
          <w:numId w:val="4"/>
        </w:numPr>
        <w:spacing w:before="120" w:after="0" w:line="360" w:lineRule="auto"/>
        <w:jc w:val="both"/>
        <w:rPr>
          <w:rFonts w:ascii="Arial" w:hAnsi="Arial" w:cs="Arial"/>
          <w:sz w:val="24"/>
          <w:szCs w:val="24"/>
        </w:rPr>
      </w:pPr>
      <w:r w:rsidRPr="00D83D0C">
        <w:rPr>
          <w:rFonts w:ascii="Arial" w:hAnsi="Arial" w:cs="Arial"/>
          <w:sz w:val="24"/>
          <w:szCs w:val="24"/>
        </w:rPr>
        <w:t xml:space="preserve">Approximately 20% of all statistical products reported that </w:t>
      </w:r>
      <w:r w:rsidR="00751980">
        <w:rPr>
          <w:rFonts w:ascii="Arial" w:hAnsi="Arial" w:cs="Arial"/>
          <w:sz w:val="24"/>
          <w:szCs w:val="24"/>
        </w:rPr>
        <w:t xml:space="preserve">output </w:t>
      </w:r>
      <w:r w:rsidRPr="00D83D0C">
        <w:rPr>
          <w:rFonts w:ascii="Arial" w:hAnsi="Arial" w:cs="Arial"/>
          <w:sz w:val="24"/>
          <w:szCs w:val="24"/>
        </w:rPr>
        <w:t xml:space="preserve">quality </w:t>
      </w:r>
      <w:proofErr w:type="gramStart"/>
      <w:r w:rsidRPr="00D83D0C">
        <w:rPr>
          <w:rFonts w:ascii="Arial" w:hAnsi="Arial" w:cs="Arial"/>
          <w:sz w:val="24"/>
          <w:szCs w:val="24"/>
        </w:rPr>
        <w:t>deviated</w:t>
      </w:r>
      <w:proofErr w:type="gramEnd"/>
      <w:r w:rsidRPr="00D83D0C">
        <w:rPr>
          <w:rFonts w:ascii="Arial" w:hAnsi="Arial" w:cs="Arial"/>
          <w:sz w:val="24"/>
          <w:szCs w:val="24"/>
        </w:rPr>
        <w:t xml:space="preserve"> </w:t>
      </w:r>
      <w:r w:rsidR="00B424C4">
        <w:rPr>
          <w:rFonts w:ascii="Arial" w:hAnsi="Arial" w:cs="Arial"/>
          <w:sz w:val="24"/>
          <w:szCs w:val="24"/>
        </w:rPr>
        <w:t>tangibly</w:t>
      </w:r>
      <w:r w:rsidR="00B424C4" w:rsidRPr="00D83D0C">
        <w:rPr>
          <w:rFonts w:ascii="Arial" w:hAnsi="Arial" w:cs="Arial"/>
          <w:sz w:val="24"/>
          <w:szCs w:val="24"/>
        </w:rPr>
        <w:t xml:space="preserve"> </w:t>
      </w:r>
      <w:r w:rsidRPr="00D83D0C">
        <w:rPr>
          <w:rFonts w:ascii="Arial" w:hAnsi="Arial" w:cs="Arial"/>
          <w:sz w:val="24"/>
          <w:szCs w:val="24"/>
        </w:rPr>
        <w:t xml:space="preserve">from </w:t>
      </w:r>
      <w:r w:rsidR="001A2AD1">
        <w:rPr>
          <w:rFonts w:ascii="Arial" w:hAnsi="Arial" w:cs="Arial"/>
          <w:sz w:val="24"/>
          <w:szCs w:val="24"/>
        </w:rPr>
        <w:t xml:space="preserve">what </w:t>
      </w:r>
      <w:r w:rsidRPr="00D83D0C">
        <w:rPr>
          <w:rFonts w:ascii="Arial" w:hAnsi="Arial" w:cs="Arial"/>
          <w:sz w:val="24"/>
          <w:szCs w:val="24"/>
        </w:rPr>
        <w:t>the design</w:t>
      </w:r>
      <w:r w:rsidR="001A2AD1">
        <w:rPr>
          <w:rFonts w:ascii="Arial" w:hAnsi="Arial" w:cs="Arial"/>
          <w:sz w:val="24"/>
          <w:szCs w:val="24"/>
        </w:rPr>
        <w:t xml:space="preserve"> intended</w:t>
      </w:r>
      <w:r w:rsidRPr="00D83D0C">
        <w:rPr>
          <w:rFonts w:ascii="Arial" w:hAnsi="Arial" w:cs="Arial"/>
          <w:sz w:val="24"/>
          <w:szCs w:val="24"/>
        </w:rPr>
        <w:t>. Seen to quality components</w:t>
      </w:r>
      <w:r w:rsidR="00B424C4">
        <w:rPr>
          <w:rFonts w:ascii="Arial" w:hAnsi="Arial" w:cs="Arial"/>
          <w:sz w:val="24"/>
          <w:szCs w:val="24"/>
        </w:rPr>
        <w:t>,</w:t>
      </w:r>
      <w:r w:rsidRPr="00D83D0C">
        <w:rPr>
          <w:rFonts w:ascii="Arial" w:hAnsi="Arial" w:cs="Arial"/>
          <w:sz w:val="24"/>
          <w:szCs w:val="24"/>
        </w:rPr>
        <w:t xml:space="preserve"> most reported </w:t>
      </w:r>
      <w:r w:rsidR="00A51A1C" w:rsidRPr="00D83D0C">
        <w:rPr>
          <w:rFonts w:ascii="Arial" w:hAnsi="Arial" w:cs="Arial"/>
          <w:sz w:val="24"/>
          <w:szCs w:val="24"/>
        </w:rPr>
        <w:t xml:space="preserve">that </w:t>
      </w:r>
      <w:r w:rsidRPr="00B424C4">
        <w:rPr>
          <w:rFonts w:ascii="Arial" w:hAnsi="Arial" w:cs="Arial"/>
          <w:i/>
          <w:sz w:val="24"/>
          <w:szCs w:val="24"/>
        </w:rPr>
        <w:t>Accuracy</w:t>
      </w:r>
      <w:r w:rsidRPr="00D83D0C">
        <w:rPr>
          <w:rFonts w:ascii="Arial" w:hAnsi="Arial" w:cs="Arial"/>
          <w:sz w:val="24"/>
          <w:szCs w:val="24"/>
        </w:rPr>
        <w:t xml:space="preserve"> (non-response) and </w:t>
      </w:r>
      <w:r w:rsidRPr="00B424C4">
        <w:rPr>
          <w:rFonts w:ascii="Arial" w:hAnsi="Arial" w:cs="Arial"/>
          <w:i/>
          <w:sz w:val="24"/>
          <w:szCs w:val="24"/>
        </w:rPr>
        <w:t>Punctuality</w:t>
      </w:r>
      <w:r w:rsidRPr="00D83D0C">
        <w:rPr>
          <w:rFonts w:ascii="Arial" w:hAnsi="Arial" w:cs="Arial"/>
          <w:sz w:val="24"/>
          <w:szCs w:val="24"/>
        </w:rPr>
        <w:t xml:space="preserve"> deviated most. </w:t>
      </w:r>
    </w:p>
    <w:p w14:paraId="5EA7E1B0" w14:textId="6DC0C999" w:rsidR="000C5DAD" w:rsidRDefault="007E16EE" w:rsidP="003A1D16">
      <w:pPr>
        <w:spacing w:before="120" w:after="0" w:line="360" w:lineRule="auto"/>
        <w:jc w:val="both"/>
        <w:rPr>
          <w:rFonts w:ascii="Arial" w:hAnsi="Arial" w:cs="Arial"/>
          <w:sz w:val="24"/>
          <w:szCs w:val="24"/>
          <w:lang w:val="en-US"/>
        </w:rPr>
      </w:pPr>
      <w:r w:rsidRPr="007E16EE">
        <w:rPr>
          <w:rFonts w:ascii="Arial" w:hAnsi="Arial" w:cs="Arial"/>
          <w:sz w:val="24"/>
          <w:szCs w:val="24"/>
          <w:lang w:val="en-US"/>
        </w:rPr>
        <w:t>Based on these findings</w:t>
      </w:r>
      <w:r>
        <w:rPr>
          <w:rFonts w:ascii="Arial" w:hAnsi="Arial" w:cs="Arial"/>
          <w:sz w:val="24"/>
          <w:szCs w:val="24"/>
          <w:lang w:val="en-US"/>
        </w:rPr>
        <w:t xml:space="preserve">, </w:t>
      </w:r>
      <w:r w:rsidR="00B424C4">
        <w:rPr>
          <w:rFonts w:ascii="Arial" w:hAnsi="Arial" w:cs="Arial"/>
          <w:sz w:val="24"/>
          <w:szCs w:val="24"/>
          <w:lang w:val="en-US"/>
        </w:rPr>
        <w:t>Statistics Sweden</w:t>
      </w:r>
      <w:r w:rsidRPr="007E16EE">
        <w:rPr>
          <w:rFonts w:ascii="Arial" w:hAnsi="Arial" w:cs="Arial"/>
          <w:sz w:val="24"/>
          <w:szCs w:val="24"/>
          <w:lang w:val="en-US"/>
        </w:rPr>
        <w:t xml:space="preserve"> will </w:t>
      </w:r>
      <w:r w:rsidR="00B424C4">
        <w:rPr>
          <w:rFonts w:ascii="Arial" w:hAnsi="Arial" w:cs="Arial"/>
          <w:sz w:val="24"/>
          <w:szCs w:val="24"/>
          <w:lang w:val="en-US"/>
        </w:rPr>
        <w:t xml:space="preserve">internally take measures </w:t>
      </w:r>
      <w:r w:rsidR="00034CF6">
        <w:rPr>
          <w:rFonts w:ascii="Arial" w:hAnsi="Arial" w:cs="Arial"/>
          <w:sz w:val="24"/>
          <w:szCs w:val="24"/>
          <w:lang w:val="en-US"/>
        </w:rPr>
        <w:t>during</w:t>
      </w:r>
      <w:r w:rsidR="00B424C4">
        <w:rPr>
          <w:rFonts w:ascii="Arial" w:hAnsi="Arial" w:cs="Arial"/>
          <w:sz w:val="24"/>
          <w:szCs w:val="24"/>
          <w:lang w:val="en-US"/>
        </w:rPr>
        <w:t xml:space="preserve"> 2018 for areas </w:t>
      </w:r>
      <w:r w:rsidR="00034CF6">
        <w:rPr>
          <w:rFonts w:ascii="Arial" w:hAnsi="Arial" w:cs="Arial"/>
          <w:sz w:val="24"/>
          <w:szCs w:val="24"/>
          <w:lang w:val="en-US"/>
        </w:rPr>
        <w:t>noted with deficiencies</w:t>
      </w:r>
      <w:r w:rsidR="00B424C4">
        <w:rPr>
          <w:rFonts w:ascii="Arial" w:hAnsi="Arial" w:cs="Arial"/>
          <w:sz w:val="24"/>
          <w:szCs w:val="24"/>
          <w:lang w:val="en-US"/>
        </w:rPr>
        <w:t xml:space="preserve"> regarding the statistical </w:t>
      </w:r>
      <w:r w:rsidR="00F76E99">
        <w:rPr>
          <w:rFonts w:ascii="Arial" w:hAnsi="Arial" w:cs="Arial"/>
          <w:sz w:val="24"/>
          <w:szCs w:val="24"/>
          <w:lang w:val="en-US"/>
        </w:rPr>
        <w:t>areas</w:t>
      </w:r>
      <w:r w:rsidR="00B424C4">
        <w:rPr>
          <w:rFonts w:ascii="Arial" w:hAnsi="Arial" w:cs="Arial"/>
          <w:sz w:val="24"/>
          <w:szCs w:val="24"/>
          <w:lang w:val="en-US"/>
        </w:rPr>
        <w:t xml:space="preserve"> and products for which we are responsible. Th</w:t>
      </w:r>
      <w:r w:rsidR="00034CF6">
        <w:rPr>
          <w:rFonts w:ascii="Arial" w:hAnsi="Arial" w:cs="Arial"/>
          <w:sz w:val="24"/>
          <w:szCs w:val="24"/>
          <w:lang w:val="en-US"/>
        </w:rPr>
        <w:t>is</w:t>
      </w:r>
      <w:r w:rsidR="00B424C4">
        <w:rPr>
          <w:rFonts w:ascii="Arial" w:hAnsi="Arial" w:cs="Arial"/>
          <w:sz w:val="24"/>
          <w:szCs w:val="24"/>
          <w:lang w:val="en-US"/>
        </w:rPr>
        <w:t xml:space="preserve"> will involve deepening</w:t>
      </w:r>
      <w:r>
        <w:rPr>
          <w:rFonts w:ascii="Arial" w:hAnsi="Arial" w:cs="Arial"/>
          <w:sz w:val="24"/>
          <w:szCs w:val="24"/>
          <w:lang w:val="en-US"/>
        </w:rPr>
        <w:t xml:space="preserve"> our understanding of the underlying reasons for deficiencies as they relate to </w:t>
      </w:r>
      <w:r w:rsidRPr="007E16EE">
        <w:rPr>
          <w:rFonts w:ascii="Arial" w:hAnsi="Arial" w:cs="Arial"/>
          <w:i/>
          <w:sz w:val="24"/>
          <w:szCs w:val="24"/>
          <w:lang w:val="en-US"/>
        </w:rPr>
        <w:t>Content of the statistics</w:t>
      </w:r>
      <w:r>
        <w:rPr>
          <w:rFonts w:ascii="Arial" w:hAnsi="Arial" w:cs="Arial"/>
          <w:sz w:val="24"/>
          <w:szCs w:val="24"/>
          <w:lang w:val="en-US"/>
        </w:rPr>
        <w:t xml:space="preserve"> </w:t>
      </w:r>
      <w:r w:rsidR="00B424C4">
        <w:rPr>
          <w:rFonts w:ascii="Arial" w:hAnsi="Arial" w:cs="Arial"/>
          <w:sz w:val="24"/>
          <w:szCs w:val="24"/>
          <w:lang w:val="en-US"/>
        </w:rPr>
        <w:t xml:space="preserve">for statistical products </w:t>
      </w:r>
      <w:r>
        <w:rPr>
          <w:rFonts w:ascii="Arial" w:hAnsi="Arial" w:cs="Arial"/>
          <w:sz w:val="24"/>
          <w:szCs w:val="24"/>
          <w:lang w:val="en-US"/>
        </w:rPr>
        <w:t xml:space="preserve">where the survey design does not meet the quality requirements.  </w:t>
      </w:r>
    </w:p>
    <w:p w14:paraId="2961D023" w14:textId="01E487BF" w:rsidR="000C5DAD" w:rsidRDefault="000C5DAD" w:rsidP="000C5DAD">
      <w:pPr>
        <w:spacing w:before="120" w:after="0" w:line="360" w:lineRule="auto"/>
        <w:jc w:val="both"/>
        <w:rPr>
          <w:rFonts w:ascii="Arial" w:hAnsi="Arial" w:cs="Arial"/>
          <w:sz w:val="24"/>
          <w:szCs w:val="24"/>
        </w:rPr>
      </w:pPr>
      <w:r>
        <w:rPr>
          <w:rFonts w:ascii="Arial" w:hAnsi="Arial" w:cs="Arial"/>
          <w:sz w:val="24"/>
          <w:szCs w:val="24"/>
        </w:rPr>
        <w:t xml:space="preserve">The first round of evaluations revealed, not surprisingly, that the evaluation forms need fine-tuning. </w:t>
      </w:r>
      <w:r w:rsidR="00751980">
        <w:rPr>
          <w:rFonts w:ascii="Arial" w:hAnsi="Arial" w:cs="Arial"/>
          <w:sz w:val="24"/>
          <w:szCs w:val="24"/>
        </w:rPr>
        <w:t>For</w:t>
      </w:r>
      <w:r>
        <w:rPr>
          <w:rFonts w:ascii="Arial" w:hAnsi="Arial" w:cs="Arial"/>
          <w:sz w:val="24"/>
          <w:szCs w:val="24"/>
        </w:rPr>
        <w:t xml:space="preserve"> the next round, the forms </w:t>
      </w:r>
      <w:proofErr w:type="gramStart"/>
      <w:r>
        <w:rPr>
          <w:rFonts w:ascii="Arial" w:hAnsi="Arial" w:cs="Arial"/>
          <w:sz w:val="24"/>
          <w:szCs w:val="24"/>
        </w:rPr>
        <w:t>will be altered</w:t>
      </w:r>
      <w:proofErr w:type="gramEnd"/>
      <w:r>
        <w:rPr>
          <w:rFonts w:ascii="Arial" w:hAnsi="Arial" w:cs="Arial"/>
          <w:sz w:val="24"/>
          <w:szCs w:val="24"/>
        </w:rPr>
        <w:t xml:space="preserve"> to better mirror the cyclic approach </w:t>
      </w:r>
      <w:r w:rsidR="00985406">
        <w:rPr>
          <w:rFonts w:ascii="Arial" w:hAnsi="Arial" w:cs="Arial"/>
          <w:sz w:val="24"/>
          <w:szCs w:val="24"/>
        </w:rPr>
        <w:t>portrayed</w:t>
      </w:r>
      <w:r>
        <w:rPr>
          <w:rFonts w:ascii="Arial" w:hAnsi="Arial" w:cs="Arial"/>
          <w:sz w:val="24"/>
          <w:szCs w:val="24"/>
        </w:rPr>
        <w:t xml:space="preserve"> in Figure 1. This includes changes such as splitting up questions where needed, or rephrasing questions to avoid misinterpretation. Further, it was difficult for the authorities to respond to questions on quality requirements at the </w:t>
      </w:r>
      <w:r w:rsidR="00F76E99">
        <w:rPr>
          <w:rFonts w:ascii="Arial" w:hAnsi="Arial" w:cs="Arial"/>
          <w:sz w:val="24"/>
          <w:szCs w:val="24"/>
        </w:rPr>
        <w:t>statistical area</w:t>
      </w:r>
      <w:r>
        <w:rPr>
          <w:rFonts w:ascii="Arial" w:hAnsi="Arial" w:cs="Arial"/>
          <w:sz w:val="24"/>
          <w:szCs w:val="24"/>
        </w:rPr>
        <w:t xml:space="preserve"> level. Such detailed quality requirements are traditionally not defined at </w:t>
      </w:r>
      <w:r w:rsidR="00F76E99">
        <w:rPr>
          <w:rFonts w:ascii="Arial" w:hAnsi="Arial" w:cs="Arial"/>
          <w:sz w:val="24"/>
          <w:szCs w:val="24"/>
        </w:rPr>
        <w:t>this</w:t>
      </w:r>
      <w:r>
        <w:rPr>
          <w:rFonts w:ascii="Arial" w:hAnsi="Arial" w:cs="Arial"/>
          <w:sz w:val="24"/>
          <w:szCs w:val="24"/>
        </w:rPr>
        <w:t xml:space="preserve"> level. For the next round, these questions will be posed at the product level. </w:t>
      </w:r>
    </w:p>
    <w:p w14:paraId="535FF421" w14:textId="1408036A" w:rsidR="008C0221" w:rsidRPr="00CD1B86" w:rsidRDefault="00652488" w:rsidP="003A1D16">
      <w:pPr>
        <w:spacing w:before="120" w:after="0" w:line="360" w:lineRule="auto"/>
        <w:jc w:val="both"/>
        <w:rPr>
          <w:rFonts w:ascii="Arial" w:hAnsi="Arial" w:cs="Arial"/>
          <w:i/>
          <w:sz w:val="24"/>
          <w:szCs w:val="24"/>
        </w:rPr>
      </w:pPr>
      <w:r w:rsidRPr="00CD1B86">
        <w:rPr>
          <w:rFonts w:ascii="Arial" w:hAnsi="Arial" w:cs="Arial"/>
          <w:i/>
          <w:sz w:val="24"/>
          <w:szCs w:val="24"/>
        </w:rPr>
        <w:t xml:space="preserve">3.3 Conclusions </w:t>
      </w:r>
      <w:r w:rsidR="000C5DAD">
        <w:rPr>
          <w:rFonts w:ascii="Arial" w:hAnsi="Arial" w:cs="Arial"/>
          <w:i/>
          <w:sz w:val="24"/>
          <w:szCs w:val="24"/>
        </w:rPr>
        <w:t xml:space="preserve">and follow-up </w:t>
      </w:r>
      <w:r w:rsidR="000E2AB9">
        <w:rPr>
          <w:rFonts w:ascii="Arial" w:hAnsi="Arial" w:cs="Arial"/>
          <w:i/>
          <w:sz w:val="24"/>
          <w:szCs w:val="24"/>
        </w:rPr>
        <w:t>with</w:t>
      </w:r>
      <w:r w:rsidR="000C5DAD">
        <w:rPr>
          <w:rFonts w:ascii="Arial" w:hAnsi="Arial" w:cs="Arial"/>
          <w:i/>
          <w:sz w:val="24"/>
          <w:szCs w:val="24"/>
        </w:rPr>
        <w:t xml:space="preserve"> the Swedish government</w:t>
      </w:r>
    </w:p>
    <w:p w14:paraId="18A972B2" w14:textId="6D1A754A" w:rsidR="00EF4735" w:rsidRPr="000C5DAD" w:rsidRDefault="00034CF6" w:rsidP="00E93392">
      <w:pPr>
        <w:spacing w:before="120" w:after="0" w:line="360" w:lineRule="auto"/>
        <w:jc w:val="both"/>
        <w:rPr>
          <w:rFonts w:ascii="Arial" w:hAnsi="Arial" w:cs="Arial"/>
          <w:sz w:val="24"/>
          <w:szCs w:val="24"/>
        </w:rPr>
      </w:pPr>
      <w:r w:rsidRPr="000C5DAD">
        <w:rPr>
          <w:rFonts w:ascii="Arial" w:hAnsi="Arial" w:cs="Arial"/>
          <w:sz w:val="24"/>
          <w:szCs w:val="24"/>
        </w:rPr>
        <w:t xml:space="preserve">Statistics Sweden </w:t>
      </w:r>
      <w:r w:rsidR="00153174">
        <w:rPr>
          <w:rFonts w:ascii="Arial" w:hAnsi="Arial" w:cs="Arial"/>
          <w:sz w:val="24"/>
          <w:szCs w:val="24"/>
        </w:rPr>
        <w:t xml:space="preserve">has </w:t>
      </w:r>
      <w:r w:rsidRPr="000C5DAD">
        <w:rPr>
          <w:rFonts w:ascii="Arial" w:hAnsi="Arial" w:cs="Arial"/>
          <w:sz w:val="24"/>
          <w:szCs w:val="24"/>
        </w:rPr>
        <w:t>summarized</w:t>
      </w:r>
      <w:r w:rsidR="00153174">
        <w:rPr>
          <w:rFonts w:ascii="Arial" w:hAnsi="Arial" w:cs="Arial"/>
          <w:sz w:val="24"/>
          <w:szCs w:val="24"/>
        </w:rPr>
        <w:t xml:space="preserve"> and concluded</w:t>
      </w:r>
      <w:r w:rsidRPr="000C5DAD">
        <w:rPr>
          <w:rFonts w:ascii="Arial" w:hAnsi="Arial" w:cs="Arial"/>
          <w:sz w:val="24"/>
          <w:szCs w:val="24"/>
        </w:rPr>
        <w:t xml:space="preserve"> the findings of t</w:t>
      </w:r>
      <w:r w:rsidR="00EF4735" w:rsidRPr="000C5DAD">
        <w:rPr>
          <w:rFonts w:ascii="Arial" w:hAnsi="Arial" w:cs="Arial"/>
          <w:sz w:val="24"/>
          <w:szCs w:val="24"/>
        </w:rPr>
        <w:t>he self-evaluations. The quality in the official statistics is good and</w:t>
      </w:r>
      <w:r w:rsidR="00AD018B">
        <w:rPr>
          <w:rFonts w:ascii="Arial" w:hAnsi="Arial" w:cs="Arial"/>
          <w:sz w:val="24"/>
          <w:szCs w:val="24"/>
        </w:rPr>
        <w:t>,</w:t>
      </w:r>
      <w:r w:rsidR="00EF4735" w:rsidRPr="000C5DAD">
        <w:rPr>
          <w:rFonts w:ascii="Arial" w:hAnsi="Arial" w:cs="Arial"/>
          <w:sz w:val="24"/>
          <w:szCs w:val="24"/>
        </w:rPr>
        <w:t xml:space="preserve"> </w:t>
      </w:r>
      <w:r w:rsidR="00AD018B" w:rsidRPr="000C5DAD">
        <w:rPr>
          <w:rFonts w:ascii="Arial" w:hAnsi="Arial" w:cs="Arial"/>
          <w:sz w:val="24"/>
          <w:szCs w:val="24"/>
        </w:rPr>
        <w:t xml:space="preserve">at the </w:t>
      </w:r>
      <w:r w:rsidR="00F76E99">
        <w:rPr>
          <w:rFonts w:ascii="Arial" w:hAnsi="Arial" w:cs="Arial"/>
          <w:sz w:val="24"/>
          <w:szCs w:val="24"/>
        </w:rPr>
        <w:t>authority</w:t>
      </w:r>
      <w:r w:rsidR="00AD018B" w:rsidRPr="000C5DAD">
        <w:rPr>
          <w:rFonts w:ascii="Arial" w:hAnsi="Arial" w:cs="Arial"/>
          <w:sz w:val="24"/>
          <w:szCs w:val="24"/>
        </w:rPr>
        <w:t xml:space="preserve"> level</w:t>
      </w:r>
      <w:r w:rsidR="00AD018B">
        <w:rPr>
          <w:rFonts w:ascii="Arial" w:hAnsi="Arial" w:cs="Arial"/>
          <w:sz w:val="24"/>
          <w:szCs w:val="24"/>
        </w:rPr>
        <w:t>,</w:t>
      </w:r>
      <w:r w:rsidR="00AD018B" w:rsidRPr="000C5DAD">
        <w:rPr>
          <w:rFonts w:ascii="Arial" w:hAnsi="Arial" w:cs="Arial"/>
          <w:sz w:val="24"/>
          <w:szCs w:val="24"/>
        </w:rPr>
        <w:t xml:space="preserve"> </w:t>
      </w:r>
      <w:r w:rsidR="00EF4735" w:rsidRPr="000C5DAD">
        <w:rPr>
          <w:rFonts w:ascii="Arial" w:hAnsi="Arial" w:cs="Arial"/>
          <w:sz w:val="24"/>
          <w:szCs w:val="24"/>
        </w:rPr>
        <w:t xml:space="preserve">characterised </w:t>
      </w:r>
      <w:r w:rsidR="00AD018B">
        <w:rPr>
          <w:rFonts w:ascii="Arial" w:hAnsi="Arial" w:cs="Arial"/>
          <w:sz w:val="24"/>
          <w:szCs w:val="24"/>
        </w:rPr>
        <w:t>by</w:t>
      </w:r>
      <w:r w:rsidR="00EF4735" w:rsidRPr="000C5DAD">
        <w:rPr>
          <w:rFonts w:ascii="Arial" w:hAnsi="Arial" w:cs="Arial"/>
          <w:sz w:val="24"/>
          <w:szCs w:val="24"/>
        </w:rPr>
        <w:t xml:space="preserve"> an awareness of the importance of quality issues. </w:t>
      </w:r>
      <w:r w:rsidR="00563171" w:rsidRPr="000C5DAD">
        <w:rPr>
          <w:rFonts w:ascii="Arial" w:hAnsi="Arial" w:cs="Arial"/>
          <w:sz w:val="24"/>
          <w:szCs w:val="24"/>
        </w:rPr>
        <w:t>The focus of the</w:t>
      </w:r>
      <w:r w:rsidR="00EF4735" w:rsidRPr="000C5DAD">
        <w:rPr>
          <w:rFonts w:ascii="Arial" w:hAnsi="Arial" w:cs="Arial"/>
          <w:sz w:val="24"/>
          <w:szCs w:val="24"/>
        </w:rPr>
        <w:t xml:space="preserve"> discussion among statistical authorities has </w:t>
      </w:r>
      <w:r w:rsidR="00563171" w:rsidRPr="000C5DAD">
        <w:rPr>
          <w:rFonts w:ascii="Arial" w:hAnsi="Arial" w:cs="Arial"/>
          <w:sz w:val="24"/>
          <w:szCs w:val="24"/>
        </w:rPr>
        <w:t>come to regard</w:t>
      </w:r>
      <w:r w:rsidR="00EF4735" w:rsidRPr="000C5DAD">
        <w:rPr>
          <w:rFonts w:ascii="Arial" w:hAnsi="Arial" w:cs="Arial"/>
          <w:sz w:val="24"/>
          <w:szCs w:val="24"/>
        </w:rPr>
        <w:t xml:space="preserve"> the </w:t>
      </w:r>
      <w:r w:rsidR="00EF4735" w:rsidRPr="000C5DAD">
        <w:rPr>
          <w:rFonts w:ascii="Arial" w:hAnsi="Arial" w:cs="Arial"/>
          <w:i/>
          <w:sz w:val="24"/>
          <w:szCs w:val="24"/>
        </w:rPr>
        <w:t>Purpose of the statistics</w:t>
      </w:r>
      <w:r w:rsidR="00EF4735" w:rsidRPr="000C5DAD">
        <w:rPr>
          <w:rFonts w:ascii="Arial" w:hAnsi="Arial" w:cs="Arial"/>
          <w:sz w:val="24"/>
          <w:szCs w:val="24"/>
        </w:rPr>
        <w:t xml:space="preserve"> with a clear </w:t>
      </w:r>
      <w:r w:rsidR="00563171" w:rsidRPr="000C5DAD">
        <w:rPr>
          <w:rFonts w:ascii="Arial" w:hAnsi="Arial" w:cs="Arial"/>
          <w:sz w:val="24"/>
          <w:szCs w:val="24"/>
        </w:rPr>
        <w:t>emphasis</w:t>
      </w:r>
      <w:r w:rsidR="00EF4735" w:rsidRPr="000C5DAD">
        <w:rPr>
          <w:rFonts w:ascii="Arial" w:hAnsi="Arial" w:cs="Arial"/>
          <w:sz w:val="24"/>
          <w:szCs w:val="24"/>
        </w:rPr>
        <w:t xml:space="preserve"> on user needs. This is a direct </w:t>
      </w:r>
      <w:r w:rsidR="00563171" w:rsidRPr="000C5DAD">
        <w:rPr>
          <w:rFonts w:ascii="Arial" w:hAnsi="Arial" w:cs="Arial"/>
          <w:sz w:val="24"/>
          <w:szCs w:val="24"/>
        </w:rPr>
        <w:t>effect</w:t>
      </w:r>
      <w:r w:rsidR="00EF4735" w:rsidRPr="000C5DAD">
        <w:rPr>
          <w:rFonts w:ascii="Arial" w:hAnsi="Arial" w:cs="Arial"/>
          <w:sz w:val="24"/>
          <w:szCs w:val="24"/>
        </w:rPr>
        <w:t xml:space="preserve"> of the self-evaluations. In an international comparison, the assessment is that the quality of official statistics is very good. </w:t>
      </w:r>
    </w:p>
    <w:p w14:paraId="748F1511" w14:textId="0C3EC7EB" w:rsidR="00783D07" w:rsidRDefault="00EF4735" w:rsidP="003A1D16">
      <w:pPr>
        <w:spacing w:before="120" w:after="0" w:line="360" w:lineRule="auto"/>
        <w:jc w:val="both"/>
        <w:rPr>
          <w:rFonts w:ascii="Arial" w:hAnsi="Arial" w:cs="Arial"/>
          <w:sz w:val="24"/>
          <w:szCs w:val="24"/>
        </w:rPr>
      </w:pPr>
      <w:r w:rsidRPr="000C5DAD">
        <w:rPr>
          <w:rFonts w:ascii="Arial" w:hAnsi="Arial" w:cs="Arial"/>
          <w:sz w:val="24"/>
          <w:szCs w:val="24"/>
        </w:rPr>
        <w:t>There are common challenges for the statistical authorities where</w:t>
      </w:r>
      <w:r w:rsidR="00563171" w:rsidRPr="000C5DAD">
        <w:rPr>
          <w:rFonts w:ascii="Arial" w:hAnsi="Arial" w:cs="Arial"/>
          <w:sz w:val="24"/>
          <w:szCs w:val="24"/>
        </w:rPr>
        <w:t>,</w:t>
      </w:r>
      <w:r w:rsidRPr="000C5DAD">
        <w:rPr>
          <w:rFonts w:ascii="Arial" w:hAnsi="Arial" w:cs="Arial"/>
          <w:sz w:val="24"/>
          <w:szCs w:val="24"/>
        </w:rPr>
        <w:t xml:space="preserve"> to a </w:t>
      </w:r>
      <w:r w:rsidR="00CA3B23">
        <w:rPr>
          <w:rFonts w:ascii="Arial" w:hAnsi="Arial" w:cs="Arial"/>
          <w:sz w:val="24"/>
          <w:szCs w:val="24"/>
        </w:rPr>
        <w:t>greater degree</w:t>
      </w:r>
      <w:r w:rsidR="00563171" w:rsidRPr="000C5DAD">
        <w:rPr>
          <w:rFonts w:ascii="Arial" w:hAnsi="Arial" w:cs="Arial"/>
          <w:sz w:val="24"/>
          <w:szCs w:val="24"/>
        </w:rPr>
        <w:t>,</w:t>
      </w:r>
      <w:r w:rsidRPr="000C5DAD">
        <w:rPr>
          <w:rFonts w:ascii="Arial" w:hAnsi="Arial" w:cs="Arial"/>
          <w:sz w:val="24"/>
          <w:szCs w:val="24"/>
        </w:rPr>
        <w:t xml:space="preserve"> </w:t>
      </w:r>
      <w:r w:rsidR="00563171" w:rsidRPr="000C5DAD">
        <w:rPr>
          <w:rFonts w:ascii="Arial" w:hAnsi="Arial" w:cs="Arial"/>
          <w:sz w:val="24"/>
          <w:szCs w:val="24"/>
        </w:rPr>
        <w:t xml:space="preserve">we need to </w:t>
      </w:r>
      <w:r w:rsidR="00985406" w:rsidRPr="000C5DAD">
        <w:rPr>
          <w:rFonts w:ascii="Arial" w:hAnsi="Arial" w:cs="Arial"/>
          <w:sz w:val="24"/>
          <w:szCs w:val="24"/>
        </w:rPr>
        <w:t>anticipate</w:t>
      </w:r>
      <w:r w:rsidR="00563171" w:rsidRPr="000C5DAD">
        <w:rPr>
          <w:rFonts w:ascii="Arial" w:hAnsi="Arial" w:cs="Arial"/>
          <w:sz w:val="24"/>
          <w:szCs w:val="24"/>
        </w:rPr>
        <w:t xml:space="preserve"> </w:t>
      </w:r>
      <w:r w:rsidRPr="000C5DAD">
        <w:rPr>
          <w:rFonts w:ascii="Arial" w:hAnsi="Arial" w:cs="Arial"/>
          <w:sz w:val="24"/>
          <w:szCs w:val="24"/>
        </w:rPr>
        <w:t xml:space="preserve">emerging </w:t>
      </w:r>
      <w:r w:rsidR="00AD018B">
        <w:rPr>
          <w:rFonts w:ascii="Arial" w:hAnsi="Arial" w:cs="Arial"/>
          <w:sz w:val="24"/>
          <w:szCs w:val="24"/>
        </w:rPr>
        <w:t xml:space="preserve">user </w:t>
      </w:r>
      <w:r w:rsidRPr="000C5DAD">
        <w:rPr>
          <w:rFonts w:ascii="Arial" w:hAnsi="Arial" w:cs="Arial"/>
          <w:sz w:val="24"/>
          <w:szCs w:val="24"/>
        </w:rPr>
        <w:t xml:space="preserve">needs in order to ensure </w:t>
      </w:r>
      <w:r w:rsidR="00153174">
        <w:rPr>
          <w:rFonts w:ascii="Arial" w:hAnsi="Arial" w:cs="Arial"/>
          <w:sz w:val="24"/>
          <w:szCs w:val="24"/>
        </w:rPr>
        <w:t xml:space="preserve">the timeliness and relevance of </w:t>
      </w:r>
      <w:r w:rsidRPr="000C5DAD">
        <w:rPr>
          <w:rFonts w:ascii="Arial" w:hAnsi="Arial" w:cs="Arial"/>
          <w:sz w:val="24"/>
          <w:szCs w:val="24"/>
        </w:rPr>
        <w:t>official statistics</w:t>
      </w:r>
      <w:r w:rsidR="00153174" w:rsidRPr="00153174">
        <w:rPr>
          <w:rFonts w:ascii="Arial" w:hAnsi="Arial" w:cs="Arial"/>
          <w:sz w:val="24"/>
          <w:szCs w:val="24"/>
        </w:rPr>
        <w:t xml:space="preserve"> </w:t>
      </w:r>
      <w:r w:rsidR="00153174" w:rsidRPr="000C5DAD">
        <w:rPr>
          <w:rFonts w:ascii="Arial" w:hAnsi="Arial" w:cs="Arial"/>
          <w:sz w:val="24"/>
          <w:szCs w:val="24"/>
        </w:rPr>
        <w:t>for the users</w:t>
      </w:r>
      <w:r w:rsidRPr="000C5DAD">
        <w:rPr>
          <w:rFonts w:ascii="Arial" w:hAnsi="Arial" w:cs="Arial"/>
          <w:sz w:val="24"/>
          <w:szCs w:val="24"/>
        </w:rPr>
        <w:t>.</w:t>
      </w:r>
      <w:r w:rsidRPr="000C5DAD">
        <w:rPr>
          <w:rFonts w:ascii="Arial" w:hAnsi="Arial" w:cs="Arial"/>
          <w:sz w:val="24"/>
          <w:szCs w:val="24"/>
        </w:rPr>
        <w:t xml:space="preserve"> It follows that the statistical authorities need to review </w:t>
      </w:r>
      <w:r w:rsidR="00563171" w:rsidRPr="000C5DAD">
        <w:rPr>
          <w:rFonts w:ascii="Arial" w:hAnsi="Arial" w:cs="Arial"/>
          <w:sz w:val="24"/>
          <w:szCs w:val="24"/>
        </w:rPr>
        <w:t xml:space="preserve">the product mix in </w:t>
      </w:r>
      <w:r w:rsidRPr="000C5DAD">
        <w:rPr>
          <w:rFonts w:ascii="Arial" w:hAnsi="Arial" w:cs="Arial"/>
          <w:sz w:val="24"/>
          <w:szCs w:val="24"/>
        </w:rPr>
        <w:t xml:space="preserve">each of our statistical </w:t>
      </w:r>
      <w:r w:rsidR="004E5AEB">
        <w:rPr>
          <w:rFonts w:ascii="Arial" w:hAnsi="Arial" w:cs="Arial"/>
          <w:sz w:val="24"/>
          <w:szCs w:val="24"/>
        </w:rPr>
        <w:t>areas</w:t>
      </w:r>
      <w:r w:rsidRPr="000C5DAD">
        <w:rPr>
          <w:rFonts w:ascii="Arial" w:hAnsi="Arial" w:cs="Arial"/>
          <w:sz w:val="24"/>
          <w:szCs w:val="24"/>
        </w:rPr>
        <w:t xml:space="preserve"> </w:t>
      </w:r>
      <w:r w:rsidR="00563171" w:rsidRPr="000C5DAD">
        <w:rPr>
          <w:rFonts w:ascii="Arial" w:hAnsi="Arial" w:cs="Arial"/>
          <w:sz w:val="24"/>
          <w:szCs w:val="24"/>
        </w:rPr>
        <w:t>to satisfy user needs.</w:t>
      </w:r>
    </w:p>
    <w:p w14:paraId="7FF31CA3" w14:textId="6F64DEA9" w:rsidR="00D0258C" w:rsidRPr="00012395" w:rsidRDefault="0020125C" w:rsidP="00CC1C1D">
      <w:pPr>
        <w:spacing w:before="360" w:after="0" w:line="360" w:lineRule="auto"/>
        <w:jc w:val="both"/>
        <w:rPr>
          <w:rFonts w:ascii="Arial" w:hAnsi="Arial" w:cs="Arial"/>
          <w:b/>
          <w:sz w:val="24"/>
          <w:szCs w:val="24"/>
        </w:rPr>
      </w:pPr>
      <w:r w:rsidRPr="00012395">
        <w:rPr>
          <w:rFonts w:ascii="Arial" w:hAnsi="Arial" w:cs="Arial"/>
          <w:b/>
          <w:sz w:val="24"/>
          <w:szCs w:val="24"/>
        </w:rPr>
        <w:t>4</w:t>
      </w:r>
      <w:r w:rsidR="00D0258C" w:rsidRPr="00012395">
        <w:rPr>
          <w:rFonts w:ascii="Arial" w:hAnsi="Arial" w:cs="Arial"/>
          <w:b/>
          <w:sz w:val="24"/>
          <w:szCs w:val="24"/>
        </w:rPr>
        <w:t xml:space="preserve">. </w:t>
      </w:r>
      <w:r w:rsidRPr="00012395">
        <w:rPr>
          <w:rFonts w:ascii="Arial" w:hAnsi="Arial" w:cs="Arial"/>
          <w:b/>
          <w:sz w:val="24"/>
          <w:szCs w:val="24"/>
        </w:rPr>
        <w:t>Fulfilling the</w:t>
      </w:r>
      <w:r w:rsidR="00462D47" w:rsidRPr="00012395">
        <w:rPr>
          <w:rFonts w:ascii="Arial" w:hAnsi="Arial" w:cs="Arial"/>
          <w:b/>
          <w:sz w:val="24"/>
          <w:szCs w:val="24"/>
        </w:rPr>
        <w:t xml:space="preserve"> </w:t>
      </w:r>
      <w:r w:rsidR="00B01CE8">
        <w:rPr>
          <w:rFonts w:ascii="Arial" w:hAnsi="Arial" w:cs="Arial"/>
          <w:b/>
          <w:sz w:val="24"/>
          <w:szCs w:val="24"/>
        </w:rPr>
        <w:t>C</w:t>
      </w:r>
      <w:r w:rsidR="003F5B26">
        <w:rPr>
          <w:rFonts w:ascii="Arial" w:hAnsi="Arial" w:cs="Arial"/>
          <w:b/>
          <w:sz w:val="24"/>
          <w:szCs w:val="24"/>
        </w:rPr>
        <w:t>oP</w:t>
      </w:r>
      <w:r w:rsidR="002E5F3D">
        <w:rPr>
          <w:rFonts w:ascii="Arial" w:hAnsi="Arial" w:cs="Arial"/>
          <w:b/>
          <w:sz w:val="24"/>
          <w:szCs w:val="24"/>
        </w:rPr>
        <w:t xml:space="preserve"> </w:t>
      </w:r>
      <w:r w:rsidR="00BF508B">
        <w:rPr>
          <w:rFonts w:ascii="Arial" w:hAnsi="Arial" w:cs="Arial"/>
          <w:b/>
          <w:sz w:val="24"/>
          <w:szCs w:val="24"/>
        </w:rPr>
        <w:t>and</w:t>
      </w:r>
      <w:r w:rsidR="002E5F3D">
        <w:rPr>
          <w:rFonts w:ascii="Arial" w:hAnsi="Arial" w:cs="Arial"/>
          <w:b/>
          <w:sz w:val="24"/>
          <w:szCs w:val="24"/>
        </w:rPr>
        <w:t xml:space="preserve"> </w:t>
      </w:r>
      <w:r w:rsidR="00BF508B">
        <w:rPr>
          <w:rFonts w:ascii="Arial" w:hAnsi="Arial" w:cs="Arial"/>
          <w:b/>
          <w:sz w:val="24"/>
          <w:szCs w:val="24"/>
        </w:rPr>
        <w:t xml:space="preserve">self-evaluations of quality in official statistics </w:t>
      </w:r>
    </w:p>
    <w:p w14:paraId="6335E816" w14:textId="5704DFDB" w:rsidR="00800485" w:rsidRDefault="00800485" w:rsidP="00BE06D2">
      <w:pPr>
        <w:spacing w:before="120" w:after="0" w:line="360" w:lineRule="auto"/>
        <w:rPr>
          <w:rFonts w:ascii="Arial" w:hAnsi="Arial" w:cs="Arial"/>
          <w:sz w:val="24"/>
          <w:szCs w:val="24"/>
        </w:rPr>
      </w:pPr>
      <w:r>
        <w:rPr>
          <w:rFonts w:ascii="Arial" w:hAnsi="Arial" w:cs="Arial"/>
          <w:sz w:val="24"/>
          <w:szCs w:val="24"/>
        </w:rPr>
        <w:t>Statistics Sweden sees</w:t>
      </w:r>
      <w:r w:rsidR="002C7CC1">
        <w:rPr>
          <w:rFonts w:ascii="Arial" w:hAnsi="Arial" w:cs="Arial"/>
          <w:sz w:val="24"/>
          <w:szCs w:val="24"/>
        </w:rPr>
        <w:t xml:space="preserve"> many</w:t>
      </w:r>
      <w:r w:rsidR="003206B5">
        <w:rPr>
          <w:rFonts w:ascii="Arial" w:hAnsi="Arial" w:cs="Arial"/>
          <w:sz w:val="24"/>
          <w:szCs w:val="24"/>
        </w:rPr>
        <w:t xml:space="preserve"> </w:t>
      </w:r>
      <w:r w:rsidR="00D83D0C">
        <w:rPr>
          <w:rFonts w:ascii="Arial" w:hAnsi="Arial" w:cs="Arial"/>
          <w:sz w:val="24"/>
          <w:szCs w:val="24"/>
        </w:rPr>
        <w:t xml:space="preserve">connections between </w:t>
      </w:r>
      <w:r w:rsidR="003F5B26">
        <w:rPr>
          <w:rFonts w:ascii="Arial" w:hAnsi="Arial" w:cs="Arial"/>
          <w:sz w:val="24"/>
          <w:szCs w:val="24"/>
        </w:rPr>
        <w:t>Sweden’s</w:t>
      </w:r>
      <w:r w:rsidR="00D83D0C">
        <w:rPr>
          <w:rFonts w:ascii="Arial" w:hAnsi="Arial" w:cs="Arial"/>
          <w:sz w:val="24"/>
          <w:szCs w:val="24"/>
        </w:rPr>
        <w:t xml:space="preserve"> self-evaluations</w:t>
      </w:r>
      <w:r w:rsidR="004E5AEB">
        <w:rPr>
          <w:rFonts w:ascii="Arial" w:hAnsi="Arial" w:cs="Arial"/>
          <w:sz w:val="24"/>
          <w:szCs w:val="24"/>
        </w:rPr>
        <w:t xml:space="preserve">, where the </w:t>
      </w:r>
      <w:r w:rsidR="00C82B17">
        <w:rPr>
          <w:rFonts w:ascii="Arial" w:hAnsi="Arial" w:cs="Arial"/>
          <w:sz w:val="24"/>
          <w:szCs w:val="24"/>
        </w:rPr>
        <w:t>eight</w:t>
      </w:r>
      <w:r w:rsidR="004E5AEB">
        <w:rPr>
          <w:rFonts w:ascii="Arial" w:hAnsi="Arial" w:cs="Arial"/>
          <w:sz w:val="24"/>
          <w:szCs w:val="24"/>
        </w:rPr>
        <w:t xml:space="preserve"> different parts </w:t>
      </w:r>
      <w:proofErr w:type="gramStart"/>
      <w:r w:rsidR="004E5AEB">
        <w:rPr>
          <w:rFonts w:ascii="Arial" w:hAnsi="Arial" w:cs="Arial"/>
          <w:sz w:val="24"/>
          <w:szCs w:val="24"/>
        </w:rPr>
        <w:t>were</w:t>
      </w:r>
      <w:r w:rsidR="00D83D0C">
        <w:rPr>
          <w:rFonts w:ascii="Arial" w:hAnsi="Arial" w:cs="Arial"/>
          <w:sz w:val="24"/>
          <w:szCs w:val="24"/>
        </w:rPr>
        <w:t xml:space="preserve"> described</w:t>
      </w:r>
      <w:proofErr w:type="gramEnd"/>
      <w:r w:rsidR="00D83D0C">
        <w:rPr>
          <w:rFonts w:ascii="Arial" w:hAnsi="Arial" w:cs="Arial"/>
          <w:sz w:val="24"/>
          <w:szCs w:val="24"/>
        </w:rPr>
        <w:t xml:space="preserve"> in</w:t>
      </w:r>
      <w:r w:rsidR="005A1DEC">
        <w:rPr>
          <w:rFonts w:ascii="Arial" w:hAnsi="Arial" w:cs="Arial"/>
          <w:sz w:val="24"/>
          <w:szCs w:val="24"/>
        </w:rPr>
        <w:t xml:space="preserve"> the previous</w:t>
      </w:r>
      <w:r w:rsidR="00D83D0C">
        <w:rPr>
          <w:rFonts w:ascii="Arial" w:hAnsi="Arial" w:cs="Arial"/>
          <w:sz w:val="24"/>
          <w:szCs w:val="24"/>
        </w:rPr>
        <w:t xml:space="preserve"> section</w:t>
      </w:r>
      <w:r w:rsidR="004E5AEB">
        <w:rPr>
          <w:rFonts w:ascii="Arial" w:hAnsi="Arial" w:cs="Arial"/>
          <w:sz w:val="24"/>
          <w:szCs w:val="24"/>
        </w:rPr>
        <w:t>,</w:t>
      </w:r>
      <w:r w:rsidR="00D83D0C">
        <w:rPr>
          <w:rFonts w:ascii="Arial" w:hAnsi="Arial" w:cs="Arial"/>
          <w:sz w:val="24"/>
          <w:szCs w:val="24"/>
        </w:rPr>
        <w:t xml:space="preserve"> and the principles and indicators in the </w:t>
      </w:r>
      <w:proofErr w:type="spellStart"/>
      <w:r w:rsidR="000865BD">
        <w:rPr>
          <w:rFonts w:ascii="Arial" w:hAnsi="Arial" w:cs="Arial"/>
          <w:sz w:val="24"/>
          <w:szCs w:val="24"/>
        </w:rPr>
        <w:t>CoP</w:t>
      </w:r>
      <w:proofErr w:type="spellEnd"/>
      <w:r w:rsidR="00153174">
        <w:rPr>
          <w:rStyle w:val="Fotnotsreferens"/>
          <w:rFonts w:ascii="Arial" w:hAnsi="Arial" w:cs="Arial"/>
          <w:sz w:val="24"/>
          <w:szCs w:val="24"/>
        </w:rPr>
        <w:footnoteReference w:id="20"/>
      </w:r>
      <w:r w:rsidR="00D83D0C">
        <w:rPr>
          <w:rFonts w:ascii="Arial" w:hAnsi="Arial" w:cs="Arial"/>
          <w:sz w:val="24"/>
          <w:szCs w:val="24"/>
        </w:rPr>
        <w:t xml:space="preserve">. </w:t>
      </w:r>
      <w:r w:rsidR="00B401D0">
        <w:rPr>
          <w:rFonts w:ascii="Arial" w:hAnsi="Arial" w:cs="Arial"/>
          <w:sz w:val="24"/>
          <w:szCs w:val="24"/>
        </w:rPr>
        <w:t xml:space="preserve">We will </w:t>
      </w:r>
      <w:r w:rsidR="00CA3B23">
        <w:rPr>
          <w:rFonts w:ascii="Arial" w:hAnsi="Arial" w:cs="Arial"/>
          <w:sz w:val="24"/>
          <w:szCs w:val="24"/>
        </w:rPr>
        <w:t xml:space="preserve">now </w:t>
      </w:r>
      <w:r w:rsidR="00B401D0">
        <w:rPr>
          <w:rFonts w:ascii="Arial" w:hAnsi="Arial" w:cs="Arial"/>
          <w:sz w:val="24"/>
          <w:szCs w:val="24"/>
        </w:rPr>
        <w:t>explore a few of the</w:t>
      </w:r>
      <w:r w:rsidR="003F5B26">
        <w:rPr>
          <w:rFonts w:ascii="Arial" w:hAnsi="Arial" w:cs="Arial"/>
          <w:sz w:val="24"/>
          <w:szCs w:val="24"/>
        </w:rPr>
        <w:t>se</w:t>
      </w:r>
      <w:r w:rsidR="00B401D0">
        <w:rPr>
          <w:rFonts w:ascii="Arial" w:hAnsi="Arial" w:cs="Arial"/>
          <w:sz w:val="24"/>
          <w:szCs w:val="24"/>
        </w:rPr>
        <w:t xml:space="preserve"> connections</w:t>
      </w:r>
      <w:r w:rsidR="003F5B26">
        <w:rPr>
          <w:rFonts w:ascii="Arial" w:hAnsi="Arial" w:cs="Arial"/>
          <w:sz w:val="24"/>
          <w:szCs w:val="24"/>
        </w:rPr>
        <w:t xml:space="preserve"> and how the self-evaluations promote compliance to the CoP</w:t>
      </w:r>
      <w:r w:rsidR="00F76E99">
        <w:rPr>
          <w:rFonts w:ascii="Arial" w:hAnsi="Arial" w:cs="Arial"/>
          <w:sz w:val="24"/>
          <w:szCs w:val="24"/>
        </w:rPr>
        <w:t>.</w:t>
      </w:r>
      <w:r w:rsidR="004E5AEB">
        <w:rPr>
          <w:rFonts w:ascii="Arial" w:hAnsi="Arial" w:cs="Arial"/>
          <w:sz w:val="24"/>
          <w:szCs w:val="24"/>
        </w:rPr>
        <w:t xml:space="preserve"> </w:t>
      </w:r>
    </w:p>
    <w:p w14:paraId="1BD98CE8" w14:textId="02AC253C" w:rsidR="00B401D0" w:rsidRPr="00BA3159" w:rsidRDefault="00B401D0" w:rsidP="00BE06D2">
      <w:pPr>
        <w:spacing w:before="120" w:after="0" w:line="360" w:lineRule="auto"/>
        <w:rPr>
          <w:rFonts w:ascii="Arial" w:hAnsi="Arial" w:cs="Arial"/>
          <w:i/>
          <w:sz w:val="24"/>
          <w:szCs w:val="24"/>
        </w:rPr>
      </w:pPr>
      <w:r w:rsidRPr="00BA3159">
        <w:rPr>
          <w:rFonts w:ascii="Arial" w:hAnsi="Arial" w:cs="Arial"/>
          <w:i/>
          <w:sz w:val="24"/>
          <w:szCs w:val="24"/>
        </w:rPr>
        <w:t xml:space="preserve">4.1 Information needs, purpose of the statistics, and user requirements </w:t>
      </w:r>
      <w:r w:rsidR="00425F66">
        <w:rPr>
          <w:rFonts w:ascii="Arial" w:hAnsi="Arial" w:cs="Arial"/>
          <w:i/>
          <w:sz w:val="24"/>
          <w:szCs w:val="24"/>
        </w:rPr>
        <w:t xml:space="preserve">per quality component </w:t>
      </w:r>
      <w:r w:rsidRPr="00BA3159">
        <w:rPr>
          <w:rFonts w:ascii="Arial" w:hAnsi="Arial" w:cs="Arial"/>
          <w:i/>
          <w:sz w:val="24"/>
          <w:szCs w:val="24"/>
        </w:rPr>
        <w:t>(</w:t>
      </w:r>
      <w:r w:rsidR="004E5AEB">
        <w:rPr>
          <w:rFonts w:ascii="Arial" w:hAnsi="Arial" w:cs="Arial"/>
          <w:i/>
          <w:sz w:val="24"/>
          <w:szCs w:val="24"/>
        </w:rPr>
        <w:t>parts</w:t>
      </w:r>
      <w:r w:rsidRPr="00BA3159">
        <w:rPr>
          <w:rFonts w:ascii="Arial" w:hAnsi="Arial" w:cs="Arial"/>
          <w:i/>
          <w:sz w:val="24"/>
          <w:szCs w:val="24"/>
        </w:rPr>
        <w:t xml:space="preserve"> 1</w:t>
      </w:r>
      <w:r w:rsidR="00CA3B23" w:rsidRPr="00BA3159">
        <w:rPr>
          <w:rFonts w:ascii="Arial" w:hAnsi="Arial" w:cs="Arial"/>
          <w:i/>
          <w:sz w:val="24"/>
          <w:szCs w:val="24"/>
        </w:rPr>
        <w:t>, 2</w:t>
      </w:r>
      <w:r w:rsidRPr="00BA3159">
        <w:rPr>
          <w:rFonts w:ascii="Arial" w:hAnsi="Arial" w:cs="Arial"/>
          <w:i/>
          <w:sz w:val="24"/>
          <w:szCs w:val="24"/>
        </w:rPr>
        <w:t>, and 4 in the self-</w:t>
      </w:r>
      <w:r w:rsidR="000A3248" w:rsidRPr="00BA3159">
        <w:rPr>
          <w:rFonts w:ascii="Arial" w:hAnsi="Arial" w:cs="Arial"/>
          <w:i/>
          <w:sz w:val="24"/>
          <w:szCs w:val="24"/>
        </w:rPr>
        <w:t>evaluations)</w:t>
      </w:r>
    </w:p>
    <w:p w14:paraId="21AD7370" w14:textId="37975946" w:rsidR="00B3651D" w:rsidRDefault="000A3248" w:rsidP="00B3651D">
      <w:pPr>
        <w:spacing w:before="120" w:after="0" w:line="360" w:lineRule="auto"/>
        <w:rPr>
          <w:rFonts w:ascii="Arial" w:hAnsi="Arial" w:cs="Arial"/>
          <w:sz w:val="24"/>
          <w:szCs w:val="24"/>
        </w:rPr>
      </w:pPr>
      <w:r>
        <w:rPr>
          <w:rFonts w:ascii="Arial" w:hAnsi="Arial" w:cs="Arial"/>
          <w:sz w:val="24"/>
          <w:szCs w:val="24"/>
        </w:rPr>
        <w:t xml:space="preserve">The questions in </w:t>
      </w:r>
      <w:r w:rsidR="004E5AEB">
        <w:rPr>
          <w:rFonts w:ascii="Arial" w:hAnsi="Arial" w:cs="Arial"/>
          <w:sz w:val="24"/>
          <w:szCs w:val="24"/>
        </w:rPr>
        <w:t>parts 1</w:t>
      </w:r>
      <w:r w:rsidR="00C82B17">
        <w:rPr>
          <w:rFonts w:ascii="Arial" w:hAnsi="Arial" w:cs="Arial"/>
          <w:sz w:val="24"/>
          <w:szCs w:val="24"/>
        </w:rPr>
        <w:t>, 2</w:t>
      </w:r>
      <w:r w:rsidR="004E5AEB">
        <w:rPr>
          <w:rFonts w:ascii="Arial" w:hAnsi="Arial" w:cs="Arial"/>
          <w:sz w:val="24"/>
          <w:szCs w:val="24"/>
        </w:rPr>
        <w:t xml:space="preserve"> and 4</w:t>
      </w:r>
      <w:r>
        <w:rPr>
          <w:rFonts w:ascii="Arial" w:hAnsi="Arial" w:cs="Arial"/>
          <w:sz w:val="24"/>
          <w:szCs w:val="24"/>
        </w:rPr>
        <w:t xml:space="preserve"> challenge statistical authorities to reflect </w:t>
      </w:r>
      <w:r w:rsidR="003B3590">
        <w:rPr>
          <w:rFonts w:ascii="Arial" w:hAnsi="Arial" w:cs="Arial"/>
          <w:sz w:val="24"/>
          <w:szCs w:val="24"/>
        </w:rPr>
        <w:t xml:space="preserve">largely </w:t>
      </w:r>
      <w:r>
        <w:rPr>
          <w:rFonts w:ascii="Arial" w:hAnsi="Arial" w:cs="Arial"/>
          <w:sz w:val="24"/>
          <w:szCs w:val="24"/>
        </w:rPr>
        <w:t xml:space="preserve">on issues of </w:t>
      </w:r>
      <w:r w:rsidR="00CA3B23" w:rsidRPr="00BA3159">
        <w:rPr>
          <w:rFonts w:ascii="Arial" w:hAnsi="Arial" w:cs="Arial"/>
          <w:i/>
          <w:sz w:val="24"/>
          <w:szCs w:val="24"/>
        </w:rPr>
        <w:t>Relevance</w:t>
      </w:r>
      <w:r w:rsidR="00CA3B23">
        <w:rPr>
          <w:rFonts w:ascii="Arial" w:hAnsi="Arial" w:cs="Arial"/>
          <w:sz w:val="24"/>
          <w:szCs w:val="24"/>
        </w:rPr>
        <w:t>, which</w:t>
      </w:r>
      <w:r>
        <w:rPr>
          <w:rFonts w:ascii="Arial" w:hAnsi="Arial" w:cs="Arial"/>
          <w:sz w:val="24"/>
          <w:szCs w:val="24"/>
        </w:rPr>
        <w:t xml:space="preserve"> fall under the CoP indicators 11.1-11.3. The</w:t>
      </w:r>
      <w:r w:rsidR="00B3651D">
        <w:rPr>
          <w:rFonts w:ascii="Arial" w:hAnsi="Arial" w:cs="Arial"/>
          <w:sz w:val="24"/>
          <w:szCs w:val="24"/>
        </w:rPr>
        <w:t xml:space="preserve"> indicators</w:t>
      </w:r>
      <w:r>
        <w:rPr>
          <w:rFonts w:ascii="Arial" w:hAnsi="Arial" w:cs="Arial"/>
          <w:sz w:val="24"/>
          <w:szCs w:val="24"/>
        </w:rPr>
        <w:t xml:space="preserve"> entail </w:t>
      </w:r>
      <w:r w:rsidRPr="00EE7E0C">
        <w:rPr>
          <w:rFonts w:ascii="Arial" w:hAnsi="Arial" w:cs="Arial"/>
          <w:sz w:val="24"/>
          <w:szCs w:val="24"/>
        </w:rPr>
        <w:t>discussions with users about their emerging and existing needs, monitoring the relevance and the value of statistics, making priorities and checking user satisfaction</w:t>
      </w:r>
      <w:r>
        <w:rPr>
          <w:rFonts w:ascii="Arial" w:hAnsi="Arial" w:cs="Arial"/>
          <w:sz w:val="24"/>
          <w:szCs w:val="24"/>
        </w:rPr>
        <w:t>.</w:t>
      </w:r>
      <w:r w:rsidR="003F5B26">
        <w:rPr>
          <w:rFonts w:ascii="Arial" w:hAnsi="Arial" w:cs="Arial"/>
          <w:sz w:val="24"/>
          <w:szCs w:val="24"/>
        </w:rPr>
        <w:t xml:space="preserve"> These aspects are </w:t>
      </w:r>
      <w:r w:rsidR="00CA3B23">
        <w:rPr>
          <w:rFonts w:ascii="Arial" w:hAnsi="Arial" w:cs="Arial"/>
          <w:sz w:val="24"/>
          <w:szCs w:val="24"/>
        </w:rPr>
        <w:t>all covered</w:t>
      </w:r>
      <w:r w:rsidR="003F5B26">
        <w:rPr>
          <w:rFonts w:ascii="Arial" w:hAnsi="Arial" w:cs="Arial"/>
          <w:sz w:val="24"/>
          <w:szCs w:val="24"/>
        </w:rPr>
        <w:t xml:space="preserve"> in the self-evaluations.</w:t>
      </w:r>
      <w:r>
        <w:rPr>
          <w:rFonts w:ascii="Arial" w:hAnsi="Arial" w:cs="Arial"/>
          <w:sz w:val="24"/>
          <w:szCs w:val="24"/>
        </w:rPr>
        <w:t xml:space="preserve"> </w:t>
      </w:r>
    </w:p>
    <w:p w14:paraId="222ABE37" w14:textId="19B89079" w:rsidR="000A3248" w:rsidRDefault="00B3651D" w:rsidP="00B3651D">
      <w:pPr>
        <w:spacing w:before="120" w:after="0" w:line="360" w:lineRule="auto"/>
        <w:rPr>
          <w:rFonts w:ascii="Arial" w:hAnsi="Arial" w:cs="Arial"/>
          <w:sz w:val="24"/>
          <w:szCs w:val="24"/>
        </w:rPr>
      </w:pPr>
      <w:r>
        <w:rPr>
          <w:rFonts w:ascii="Arial" w:hAnsi="Arial" w:cs="Arial"/>
          <w:sz w:val="24"/>
          <w:szCs w:val="24"/>
        </w:rPr>
        <w:t>Other indicators in the CoP (3.3, 3.4 Adequacy of resources) speak of assessing and justifying demands for new statistics or the continuing need for all statistics relative to their cost. This is also assessed in Sweden’s self-evaluations</w:t>
      </w:r>
      <w:r w:rsidR="00425F66">
        <w:rPr>
          <w:rFonts w:ascii="Arial" w:hAnsi="Arial" w:cs="Arial"/>
          <w:sz w:val="24"/>
          <w:szCs w:val="24"/>
        </w:rPr>
        <w:t xml:space="preserve"> as</w:t>
      </w:r>
      <w:r w:rsidR="00C82B17">
        <w:rPr>
          <w:rFonts w:ascii="Arial" w:hAnsi="Arial" w:cs="Arial"/>
          <w:sz w:val="24"/>
          <w:szCs w:val="24"/>
        </w:rPr>
        <w:t>,</w:t>
      </w:r>
      <w:r w:rsidR="00425F66">
        <w:rPr>
          <w:rFonts w:ascii="Arial" w:hAnsi="Arial" w:cs="Arial"/>
          <w:sz w:val="24"/>
          <w:szCs w:val="24"/>
        </w:rPr>
        <w:t xml:space="preserve"> </w:t>
      </w:r>
      <w:r>
        <w:rPr>
          <w:rFonts w:ascii="Arial" w:hAnsi="Arial" w:cs="Arial"/>
          <w:sz w:val="24"/>
          <w:szCs w:val="24"/>
        </w:rPr>
        <w:t>a</w:t>
      </w:r>
      <w:r w:rsidR="000A3248">
        <w:rPr>
          <w:rFonts w:ascii="Arial" w:hAnsi="Arial" w:cs="Arial"/>
          <w:sz w:val="24"/>
          <w:szCs w:val="24"/>
        </w:rPr>
        <w:t>ccording</w:t>
      </w:r>
      <w:r>
        <w:rPr>
          <w:rFonts w:ascii="Arial" w:hAnsi="Arial" w:cs="Arial"/>
          <w:sz w:val="24"/>
          <w:szCs w:val="24"/>
        </w:rPr>
        <w:t xml:space="preserve"> to Statistics Sweden’s guidelines</w:t>
      </w:r>
      <w:r w:rsidR="005A1DEC">
        <w:rPr>
          <w:rFonts w:ascii="Arial" w:hAnsi="Arial" w:cs="Arial"/>
          <w:sz w:val="24"/>
          <w:szCs w:val="24"/>
        </w:rPr>
        <w:t xml:space="preserve"> (see section 2)</w:t>
      </w:r>
      <w:r w:rsidR="00C82B17">
        <w:rPr>
          <w:rFonts w:ascii="Arial" w:hAnsi="Arial" w:cs="Arial"/>
          <w:sz w:val="24"/>
          <w:szCs w:val="24"/>
        </w:rPr>
        <w:t>,</w:t>
      </w:r>
      <w:r w:rsidR="004E5AEB">
        <w:rPr>
          <w:rFonts w:ascii="Arial" w:hAnsi="Arial" w:cs="Arial"/>
          <w:sz w:val="24"/>
          <w:szCs w:val="24"/>
        </w:rPr>
        <w:t xml:space="preserve"> </w:t>
      </w:r>
      <w:r w:rsidR="00425F66">
        <w:rPr>
          <w:rFonts w:ascii="Arial" w:hAnsi="Arial" w:cs="Arial"/>
          <w:sz w:val="24"/>
          <w:szCs w:val="24"/>
        </w:rPr>
        <w:t xml:space="preserve">cost is one important consideration for the statistical </w:t>
      </w:r>
      <w:r w:rsidR="004E5AEB">
        <w:rPr>
          <w:rFonts w:ascii="Arial" w:hAnsi="Arial" w:cs="Arial"/>
          <w:sz w:val="24"/>
          <w:szCs w:val="24"/>
        </w:rPr>
        <w:t>authority</w:t>
      </w:r>
      <w:r w:rsidR="00425F66">
        <w:rPr>
          <w:rFonts w:ascii="Arial" w:hAnsi="Arial" w:cs="Arial"/>
          <w:sz w:val="24"/>
          <w:szCs w:val="24"/>
        </w:rPr>
        <w:t xml:space="preserve"> in defining the target characteristics to be estimated. Such considerations fall under </w:t>
      </w:r>
      <w:r w:rsidR="00985406">
        <w:rPr>
          <w:rFonts w:ascii="Arial" w:hAnsi="Arial" w:cs="Arial"/>
          <w:sz w:val="24"/>
          <w:szCs w:val="24"/>
        </w:rPr>
        <w:t xml:space="preserve">the component of </w:t>
      </w:r>
      <w:r>
        <w:rPr>
          <w:rFonts w:ascii="Arial" w:hAnsi="Arial" w:cs="Arial"/>
          <w:sz w:val="24"/>
          <w:szCs w:val="24"/>
        </w:rPr>
        <w:t>Relevance.</w:t>
      </w:r>
    </w:p>
    <w:p w14:paraId="313A62DC" w14:textId="24BB4810" w:rsidR="004F316D" w:rsidRDefault="00425F66" w:rsidP="00B3651D">
      <w:pPr>
        <w:spacing w:before="120" w:after="0" w:line="360" w:lineRule="auto"/>
        <w:rPr>
          <w:rFonts w:ascii="Arial" w:hAnsi="Arial" w:cs="Arial"/>
          <w:i/>
          <w:sz w:val="24"/>
          <w:szCs w:val="24"/>
        </w:rPr>
      </w:pPr>
      <w:r>
        <w:rPr>
          <w:rFonts w:ascii="Arial" w:hAnsi="Arial" w:cs="Arial"/>
          <w:sz w:val="24"/>
          <w:szCs w:val="24"/>
        </w:rPr>
        <w:t xml:space="preserve">Also, the CoP indicator of 8.1 (Appropriate statistical procedures) which highlight the importance that definitions and concepts used </w:t>
      </w:r>
      <w:r w:rsidRPr="003734A3">
        <w:rPr>
          <w:rFonts w:ascii="Arial" w:hAnsi="Arial" w:cs="Arial"/>
          <w:sz w:val="24"/>
          <w:szCs w:val="24"/>
        </w:rPr>
        <w:t>(from data created for non-statistical purposes) are a good approximation to tho</w:t>
      </w:r>
      <w:r w:rsidR="004F316D">
        <w:rPr>
          <w:rFonts w:ascii="Arial" w:hAnsi="Arial" w:cs="Arial"/>
          <w:sz w:val="24"/>
          <w:szCs w:val="24"/>
        </w:rPr>
        <w:t>se required for statistical purp</w:t>
      </w:r>
      <w:r w:rsidRPr="003734A3">
        <w:rPr>
          <w:rFonts w:ascii="Arial" w:hAnsi="Arial" w:cs="Arial"/>
          <w:sz w:val="24"/>
          <w:szCs w:val="24"/>
        </w:rPr>
        <w:t>oses</w:t>
      </w:r>
      <w:r>
        <w:rPr>
          <w:rFonts w:ascii="Arial" w:hAnsi="Arial" w:cs="Arial"/>
          <w:sz w:val="24"/>
          <w:szCs w:val="24"/>
        </w:rPr>
        <w:t xml:space="preserve">. These types of considerations </w:t>
      </w:r>
      <w:proofErr w:type="gramStart"/>
      <w:r>
        <w:rPr>
          <w:rFonts w:ascii="Arial" w:hAnsi="Arial" w:cs="Arial"/>
          <w:sz w:val="24"/>
          <w:szCs w:val="24"/>
        </w:rPr>
        <w:t>are made</w:t>
      </w:r>
      <w:proofErr w:type="gramEnd"/>
      <w:r>
        <w:rPr>
          <w:rFonts w:ascii="Arial" w:hAnsi="Arial" w:cs="Arial"/>
          <w:sz w:val="24"/>
          <w:szCs w:val="24"/>
        </w:rPr>
        <w:t xml:space="preserve"> under Sweden’s sub-component, </w:t>
      </w:r>
      <w:r w:rsidRPr="000E2AB9">
        <w:rPr>
          <w:rFonts w:ascii="Arial" w:hAnsi="Arial" w:cs="Arial"/>
          <w:i/>
          <w:sz w:val="24"/>
          <w:szCs w:val="24"/>
        </w:rPr>
        <w:t>Content of the statistics</w:t>
      </w:r>
      <w:r>
        <w:rPr>
          <w:rFonts w:ascii="Arial" w:hAnsi="Arial" w:cs="Arial"/>
          <w:i/>
          <w:sz w:val="24"/>
          <w:szCs w:val="24"/>
        </w:rPr>
        <w:t xml:space="preserve">, </w:t>
      </w:r>
      <w:r w:rsidRPr="000E2AB9">
        <w:rPr>
          <w:rFonts w:ascii="Arial" w:hAnsi="Arial" w:cs="Arial"/>
          <w:sz w:val="24"/>
          <w:szCs w:val="24"/>
        </w:rPr>
        <w:t xml:space="preserve">which are explicitly treated in </w:t>
      </w:r>
      <w:r w:rsidR="005A1DEC">
        <w:rPr>
          <w:rFonts w:ascii="Arial" w:hAnsi="Arial" w:cs="Arial"/>
          <w:sz w:val="24"/>
          <w:szCs w:val="24"/>
        </w:rPr>
        <w:t>parts 1</w:t>
      </w:r>
      <w:r w:rsidR="00C82B17">
        <w:rPr>
          <w:rFonts w:ascii="Arial" w:hAnsi="Arial" w:cs="Arial"/>
          <w:sz w:val="24"/>
          <w:szCs w:val="24"/>
        </w:rPr>
        <w:t>, 2</w:t>
      </w:r>
      <w:r w:rsidR="005A1DEC">
        <w:rPr>
          <w:rFonts w:ascii="Arial" w:hAnsi="Arial" w:cs="Arial"/>
          <w:sz w:val="24"/>
          <w:szCs w:val="24"/>
        </w:rPr>
        <w:t>, and 4</w:t>
      </w:r>
      <w:r w:rsidR="00985406">
        <w:rPr>
          <w:rFonts w:ascii="Arial" w:hAnsi="Arial" w:cs="Arial"/>
          <w:sz w:val="24"/>
          <w:szCs w:val="24"/>
        </w:rPr>
        <w:t xml:space="preserve"> of the self-evaluation</w:t>
      </w:r>
      <w:r w:rsidR="005A1DEC">
        <w:rPr>
          <w:rFonts w:ascii="Arial" w:hAnsi="Arial" w:cs="Arial"/>
          <w:sz w:val="24"/>
          <w:szCs w:val="24"/>
        </w:rPr>
        <w:t>.</w:t>
      </w:r>
    </w:p>
    <w:p w14:paraId="71E4753C" w14:textId="6F07A3A3" w:rsidR="00C82B17" w:rsidRDefault="004F316D" w:rsidP="00B3651D">
      <w:pPr>
        <w:spacing w:before="120" w:after="0" w:line="360" w:lineRule="auto"/>
        <w:rPr>
          <w:rFonts w:ascii="Arial" w:hAnsi="Arial" w:cs="Arial"/>
          <w:sz w:val="24"/>
          <w:szCs w:val="24"/>
        </w:rPr>
      </w:pPr>
      <w:r>
        <w:rPr>
          <w:rFonts w:ascii="Arial" w:hAnsi="Arial" w:cs="Arial"/>
          <w:sz w:val="24"/>
          <w:szCs w:val="24"/>
        </w:rPr>
        <w:t xml:space="preserve">In addition, the CoP indicator 13.3 (Timeliness and punctuality) obliging statistical agencies to </w:t>
      </w:r>
      <w:proofErr w:type="gramStart"/>
      <w:r>
        <w:rPr>
          <w:rFonts w:ascii="Arial" w:hAnsi="Arial" w:cs="Arial"/>
          <w:sz w:val="24"/>
          <w:szCs w:val="24"/>
        </w:rPr>
        <w:t xml:space="preserve">take </w:t>
      </w:r>
      <w:r w:rsidR="003B3590">
        <w:rPr>
          <w:rFonts w:ascii="Arial" w:hAnsi="Arial" w:cs="Arial"/>
          <w:sz w:val="24"/>
          <w:szCs w:val="24"/>
        </w:rPr>
        <w:t xml:space="preserve">user requirements </w:t>
      </w:r>
      <w:r>
        <w:rPr>
          <w:rFonts w:ascii="Arial" w:hAnsi="Arial" w:cs="Arial"/>
          <w:sz w:val="24"/>
          <w:szCs w:val="24"/>
        </w:rPr>
        <w:t>into account</w:t>
      </w:r>
      <w:proofErr w:type="gramEnd"/>
      <w:r>
        <w:rPr>
          <w:rFonts w:ascii="Arial" w:hAnsi="Arial" w:cs="Arial"/>
          <w:sz w:val="24"/>
          <w:szCs w:val="24"/>
        </w:rPr>
        <w:t xml:space="preserve"> regarding the periodicity of statistics falls under th</w:t>
      </w:r>
      <w:r w:rsidR="003B3590">
        <w:rPr>
          <w:rFonts w:ascii="Arial" w:hAnsi="Arial" w:cs="Arial"/>
          <w:sz w:val="24"/>
          <w:szCs w:val="24"/>
        </w:rPr>
        <w:t>e</w:t>
      </w:r>
      <w:r>
        <w:rPr>
          <w:rFonts w:ascii="Arial" w:hAnsi="Arial" w:cs="Arial"/>
          <w:sz w:val="24"/>
          <w:szCs w:val="24"/>
        </w:rPr>
        <w:t xml:space="preserve"> </w:t>
      </w:r>
      <w:r w:rsidR="003B3590">
        <w:rPr>
          <w:rFonts w:ascii="Arial" w:hAnsi="Arial" w:cs="Arial"/>
          <w:sz w:val="24"/>
          <w:szCs w:val="24"/>
        </w:rPr>
        <w:t xml:space="preserve">two </w:t>
      </w:r>
      <w:r w:rsidR="005A1DEC">
        <w:rPr>
          <w:rFonts w:ascii="Arial" w:hAnsi="Arial" w:cs="Arial"/>
          <w:sz w:val="24"/>
          <w:szCs w:val="24"/>
        </w:rPr>
        <w:t>parts</w:t>
      </w:r>
      <w:r>
        <w:rPr>
          <w:rFonts w:ascii="Arial" w:hAnsi="Arial" w:cs="Arial"/>
          <w:sz w:val="24"/>
          <w:szCs w:val="24"/>
        </w:rPr>
        <w:t xml:space="preserve"> </w:t>
      </w:r>
      <w:r w:rsidR="00985406">
        <w:rPr>
          <w:rFonts w:ascii="Arial" w:hAnsi="Arial" w:cs="Arial"/>
          <w:sz w:val="24"/>
          <w:szCs w:val="24"/>
        </w:rPr>
        <w:t xml:space="preserve">in the self-assessments </w:t>
      </w:r>
      <w:r w:rsidR="003B3590">
        <w:rPr>
          <w:rFonts w:ascii="Arial" w:hAnsi="Arial" w:cs="Arial"/>
          <w:sz w:val="24"/>
          <w:szCs w:val="24"/>
        </w:rPr>
        <w:t>addressing</w:t>
      </w:r>
      <w:r>
        <w:rPr>
          <w:rFonts w:ascii="Arial" w:hAnsi="Arial" w:cs="Arial"/>
          <w:sz w:val="24"/>
          <w:szCs w:val="24"/>
        </w:rPr>
        <w:t xml:space="preserve"> user requirements</w:t>
      </w:r>
      <w:r w:rsidR="00985406">
        <w:rPr>
          <w:rFonts w:ascii="Arial" w:hAnsi="Arial" w:cs="Arial"/>
          <w:sz w:val="24"/>
          <w:szCs w:val="24"/>
        </w:rPr>
        <w:t>.</w:t>
      </w:r>
      <w:r>
        <w:rPr>
          <w:rFonts w:ascii="Arial" w:hAnsi="Arial" w:cs="Arial"/>
          <w:sz w:val="24"/>
          <w:szCs w:val="24"/>
        </w:rPr>
        <w:t xml:space="preserve"> </w:t>
      </w:r>
    </w:p>
    <w:p w14:paraId="24275F25" w14:textId="788CC343" w:rsidR="004F316D" w:rsidRDefault="004F316D" w:rsidP="004F316D">
      <w:pPr>
        <w:spacing w:before="120" w:after="0" w:line="360" w:lineRule="auto"/>
        <w:rPr>
          <w:rFonts w:ascii="Arial" w:hAnsi="Arial" w:cs="Arial"/>
          <w:i/>
          <w:sz w:val="24"/>
          <w:szCs w:val="24"/>
        </w:rPr>
      </w:pPr>
      <w:r w:rsidRPr="00221334">
        <w:rPr>
          <w:rFonts w:ascii="Arial" w:hAnsi="Arial" w:cs="Arial"/>
          <w:i/>
          <w:sz w:val="24"/>
          <w:szCs w:val="24"/>
        </w:rPr>
        <w:t>4.</w:t>
      </w:r>
      <w:r w:rsidR="00666B9F">
        <w:rPr>
          <w:rFonts w:ascii="Arial" w:hAnsi="Arial" w:cs="Arial"/>
          <w:i/>
          <w:sz w:val="24"/>
          <w:szCs w:val="24"/>
        </w:rPr>
        <w:t>2</w:t>
      </w:r>
      <w:r w:rsidRPr="00221334">
        <w:rPr>
          <w:rFonts w:ascii="Arial" w:hAnsi="Arial" w:cs="Arial"/>
          <w:i/>
          <w:sz w:val="24"/>
          <w:szCs w:val="24"/>
        </w:rPr>
        <w:t xml:space="preserve"> </w:t>
      </w:r>
      <w:r>
        <w:rPr>
          <w:rFonts w:ascii="Arial" w:hAnsi="Arial" w:cs="Arial"/>
          <w:i/>
          <w:sz w:val="24"/>
          <w:szCs w:val="24"/>
        </w:rPr>
        <w:t xml:space="preserve">Quality studies </w:t>
      </w:r>
      <w:r w:rsidRPr="00221334">
        <w:rPr>
          <w:rFonts w:ascii="Arial" w:hAnsi="Arial" w:cs="Arial"/>
          <w:i/>
          <w:sz w:val="24"/>
          <w:szCs w:val="24"/>
        </w:rPr>
        <w:t>(</w:t>
      </w:r>
      <w:r w:rsidR="004E5AEB">
        <w:rPr>
          <w:rFonts w:ascii="Arial" w:hAnsi="Arial" w:cs="Arial"/>
          <w:i/>
          <w:sz w:val="24"/>
          <w:szCs w:val="24"/>
        </w:rPr>
        <w:t>part</w:t>
      </w:r>
      <w:r>
        <w:rPr>
          <w:rFonts w:ascii="Arial" w:hAnsi="Arial" w:cs="Arial"/>
          <w:i/>
          <w:sz w:val="24"/>
          <w:szCs w:val="24"/>
        </w:rPr>
        <w:t xml:space="preserve"> </w:t>
      </w:r>
      <w:proofErr w:type="gramStart"/>
      <w:r>
        <w:rPr>
          <w:rFonts w:ascii="Arial" w:hAnsi="Arial" w:cs="Arial"/>
          <w:i/>
          <w:sz w:val="24"/>
          <w:szCs w:val="24"/>
        </w:rPr>
        <w:t>3</w:t>
      </w:r>
      <w:proofErr w:type="gramEnd"/>
      <w:r>
        <w:rPr>
          <w:rFonts w:ascii="Arial" w:hAnsi="Arial" w:cs="Arial"/>
          <w:i/>
          <w:sz w:val="24"/>
          <w:szCs w:val="24"/>
        </w:rPr>
        <w:t xml:space="preserve"> i</w:t>
      </w:r>
      <w:r w:rsidRPr="00221334">
        <w:rPr>
          <w:rFonts w:ascii="Arial" w:hAnsi="Arial" w:cs="Arial"/>
          <w:i/>
          <w:sz w:val="24"/>
          <w:szCs w:val="24"/>
        </w:rPr>
        <w:t>n the self-evaluations)</w:t>
      </w:r>
    </w:p>
    <w:p w14:paraId="1A656FB1" w14:textId="616C1CE9" w:rsidR="00666B9F" w:rsidRDefault="004F316D" w:rsidP="004F316D">
      <w:pPr>
        <w:spacing w:before="120" w:after="0" w:line="360" w:lineRule="auto"/>
        <w:rPr>
          <w:rFonts w:ascii="Arial" w:hAnsi="Arial" w:cs="Arial"/>
          <w:sz w:val="24"/>
          <w:szCs w:val="24"/>
        </w:rPr>
      </w:pPr>
      <w:r w:rsidRPr="000E2AB9">
        <w:rPr>
          <w:rFonts w:ascii="Arial" w:hAnsi="Arial" w:cs="Arial"/>
          <w:sz w:val="24"/>
          <w:szCs w:val="24"/>
        </w:rPr>
        <w:t xml:space="preserve">The question </w:t>
      </w:r>
      <w:r w:rsidR="000C5DAD">
        <w:rPr>
          <w:rFonts w:ascii="Arial" w:hAnsi="Arial" w:cs="Arial"/>
          <w:sz w:val="24"/>
          <w:szCs w:val="24"/>
        </w:rPr>
        <w:t xml:space="preserve">on </w:t>
      </w:r>
      <w:r>
        <w:rPr>
          <w:rFonts w:ascii="Arial" w:hAnsi="Arial" w:cs="Arial"/>
          <w:sz w:val="24"/>
          <w:szCs w:val="24"/>
        </w:rPr>
        <w:t>q</w:t>
      </w:r>
      <w:r w:rsidRPr="004F316D">
        <w:rPr>
          <w:rFonts w:ascii="Arial" w:hAnsi="Arial" w:cs="Arial"/>
          <w:sz w:val="24"/>
          <w:szCs w:val="24"/>
        </w:rPr>
        <w:t>uality studies and lessons learned compared to the previous evaluation</w:t>
      </w:r>
      <w:r w:rsidRPr="000E2AB9">
        <w:rPr>
          <w:rFonts w:ascii="Arial" w:hAnsi="Arial" w:cs="Arial"/>
          <w:sz w:val="24"/>
          <w:szCs w:val="24"/>
        </w:rPr>
        <w:t xml:space="preserve"> </w:t>
      </w:r>
      <w:r>
        <w:rPr>
          <w:rFonts w:ascii="Arial" w:hAnsi="Arial" w:cs="Arial"/>
          <w:sz w:val="24"/>
          <w:szCs w:val="24"/>
        </w:rPr>
        <w:t xml:space="preserve">on the statistical </w:t>
      </w:r>
      <w:r w:rsidR="004E5AEB">
        <w:rPr>
          <w:rFonts w:ascii="Arial" w:hAnsi="Arial" w:cs="Arial"/>
          <w:sz w:val="24"/>
          <w:szCs w:val="24"/>
        </w:rPr>
        <w:t>area</w:t>
      </w:r>
      <w:r w:rsidR="000D789D">
        <w:rPr>
          <w:rFonts w:ascii="Arial" w:hAnsi="Arial" w:cs="Arial"/>
          <w:sz w:val="24"/>
          <w:szCs w:val="24"/>
        </w:rPr>
        <w:t xml:space="preserve"> level touches on often a deeper form of evaluation. Even though quality studies </w:t>
      </w:r>
      <w:r w:rsidR="00F76E99">
        <w:rPr>
          <w:rFonts w:ascii="Arial" w:hAnsi="Arial" w:cs="Arial"/>
          <w:sz w:val="24"/>
          <w:szCs w:val="24"/>
        </w:rPr>
        <w:t>may</w:t>
      </w:r>
      <w:r w:rsidR="00666B9F">
        <w:rPr>
          <w:rFonts w:ascii="Arial" w:hAnsi="Arial" w:cs="Arial"/>
          <w:sz w:val="24"/>
          <w:szCs w:val="24"/>
        </w:rPr>
        <w:t xml:space="preserve"> </w:t>
      </w:r>
      <w:r w:rsidR="000D789D">
        <w:rPr>
          <w:rFonts w:ascii="Arial" w:hAnsi="Arial" w:cs="Arial"/>
          <w:sz w:val="24"/>
          <w:szCs w:val="24"/>
        </w:rPr>
        <w:t xml:space="preserve">concern issues like improving statistical production processes, a statistical </w:t>
      </w:r>
      <w:r w:rsidR="004E5AEB">
        <w:rPr>
          <w:rFonts w:ascii="Arial" w:hAnsi="Arial" w:cs="Arial"/>
          <w:sz w:val="24"/>
          <w:szCs w:val="24"/>
        </w:rPr>
        <w:t>authority</w:t>
      </w:r>
      <w:r w:rsidR="000D789D">
        <w:rPr>
          <w:rFonts w:ascii="Arial" w:hAnsi="Arial" w:cs="Arial"/>
          <w:sz w:val="24"/>
          <w:szCs w:val="24"/>
        </w:rPr>
        <w:t xml:space="preserve"> with quality awareness will most likely want to</w:t>
      </w:r>
      <w:r w:rsidR="000C5DAD">
        <w:rPr>
          <w:rFonts w:ascii="Arial" w:hAnsi="Arial" w:cs="Arial"/>
          <w:sz w:val="24"/>
          <w:szCs w:val="24"/>
        </w:rPr>
        <w:t>,</w:t>
      </w:r>
      <w:r w:rsidR="000D789D">
        <w:rPr>
          <w:rFonts w:ascii="Arial" w:hAnsi="Arial" w:cs="Arial"/>
          <w:sz w:val="24"/>
          <w:szCs w:val="24"/>
        </w:rPr>
        <w:t xml:space="preserve"> </w:t>
      </w:r>
      <w:r w:rsidR="000C5DAD">
        <w:rPr>
          <w:rFonts w:ascii="Arial" w:hAnsi="Arial" w:cs="Arial"/>
          <w:sz w:val="24"/>
          <w:szCs w:val="24"/>
        </w:rPr>
        <w:t xml:space="preserve">at least </w:t>
      </w:r>
      <w:r w:rsidR="00BA3159">
        <w:rPr>
          <w:rFonts w:ascii="Arial" w:hAnsi="Arial" w:cs="Arial"/>
          <w:sz w:val="24"/>
          <w:szCs w:val="24"/>
        </w:rPr>
        <w:t>periodically</w:t>
      </w:r>
      <w:r w:rsidR="000C5DAD">
        <w:rPr>
          <w:rFonts w:ascii="Arial" w:hAnsi="Arial" w:cs="Arial"/>
          <w:sz w:val="24"/>
          <w:szCs w:val="24"/>
        </w:rPr>
        <w:t>,</w:t>
      </w:r>
      <w:r w:rsidR="00BA3159">
        <w:rPr>
          <w:rFonts w:ascii="Arial" w:hAnsi="Arial" w:cs="Arial"/>
          <w:sz w:val="24"/>
          <w:szCs w:val="24"/>
        </w:rPr>
        <w:t xml:space="preserve"> </w:t>
      </w:r>
      <w:r w:rsidR="003B3590">
        <w:rPr>
          <w:rFonts w:ascii="Arial" w:hAnsi="Arial" w:cs="Arial"/>
          <w:sz w:val="24"/>
          <w:szCs w:val="24"/>
        </w:rPr>
        <w:t>study</w:t>
      </w:r>
      <w:r w:rsidR="000D789D">
        <w:rPr>
          <w:rFonts w:ascii="Arial" w:hAnsi="Arial" w:cs="Arial"/>
          <w:sz w:val="24"/>
          <w:szCs w:val="24"/>
        </w:rPr>
        <w:t xml:space="preserve"> measurements of uncertainty</w:t>
      </w:r>
      <w:r w:rsidR="00666B9F">
        <w:rPr>
          <w:rFonts w:ascii="Arial" w:hAnsi="Arial" w:cs="Arial"/>
          <w:sz w:val="24"/>
          <w:szCs w:val="24"/>
        </w:rPr>
        <w:t xml:space="preserve"> </w:t>
      </w:r>
      <w:r w:rsidR="003B3590">
        <w:rPr>
          <w:rFonts w:ascii="Arial" w:hAnsi="Arial" w:cs="Arial"/>
          <w:sz w:val="24"/>
          <w:szCs w:val="24"/>
        </w:rPr>
        <w:t>besides</w:t>
      </w:r>
      <w:r w:rsidR="00666B9F">
        <w:rPr>
          <w:rFonts w:ascii="Arial" w:hAnsi="Arial" w:cs="Arial"/>
          <w:sz w:val="24"/>
          <w:szCs w:val="24"/>
        </w:rPr>
        <w:t xml:space="preserve"> sampling error</w:t>
      </w:r>
      <w:r w:rsidR="003B3590">
        <w:rPr>
          <w:rFonts w:ascii="Arial" w:hAnsi="Arial" w:cs="Arial"/>
          <w:sz w:val="24"/>
          <w:szCs w:val="24"/>
        </w:rPr>
        <w:t>,</w:t>
      </w:r>
      <w:r w:rsidR="000D789D">
        <w:rPr>
          <w:rFonts w:ascii="Arial" w:hAnsi="Arial" w:cs="Arial"/>
          <w:sz w:val="24"/>
          <w:szCs w:val="24"/>
        </w:rPr>
        <w:t xml:space="preserve"> such a</w:t>
      </w:r>
      <w:r w:rsidR="003B3590">
        <w:rPr>
          <w:rFonts w:ascii="Arial" w:hAnsi="Arial" w:cs="Arial"/>
          <w:sz w:val="24"/>
          <w:szCs w:val="24"/>
        </w:rPr>
        <w:t>s</w:t>
      </w:r>
      <w:r w:rsidR="000D789D">
        <w:rPr>
          <w:rFonts w:ascii="Arial" w:hAnsi="Arial" w:cs="Arial"/>
          <w:sz w:val="24"/>
          <w:szCs w:val="24"/>
        </w:rPr>
        <w:t xml:space="preserve"> measurement error, non-response bias, coverage errors etc.</w:t>
      </w:r>
      <w:r w:rsidR="00666B9F">
        <w:rPr>
          <w:rFonts w:ascii="Arial" w:hAnsi="Arial" w:cs="Arial"/>
          <w:sz w:val="24"/>
          <w:szCs w:val="24"/>
        </w:rPr>
        <w:t xml:space="preserve"> The CoP indicator 12.2 (Accuracy) challenges us </w:t>
      </w:r>
      <w:r w:rsidR="00985406">
        <w:rPr>
          <w:rFonts w:ascii="Arial" w:hAnsi="Arial" w:cs="Arial"/>
          <w:sz w:val="24"/>
          <w:szCs w:val="24"/>
        </w:rPr>
        <w:t xml:space="preserve">in our efforts </w:t>
      </w:r>
      <w:r w:rsidR="00666B9F">
        <w:rPr>
          <w:rFonts w:ascii="Arial" w:hAnsi="Arial" w:cs="Arial"/>
          <w:sz w:val="24"/>
          <w:szCs w:val="24"/>
        </w:rPr>
        <w:t>to measure sampling and non-sampling error</w:t>
      </w:r>
      <w:r w:rsidR="00BA3159">
        <w:rPr>
          <w:rFonts w:ascii="Arial" w:hAnsi="Arial" w:cs="Arial"/>
          <w:sz w:val="24"/>
          <w:szCs w:val="24"/>
        </w:rPr>
        <w:t>s</w:t>
      </w:r>
      <w:r w:rsidR="00666B9F">
        <w:rPr>
          <w:rFonts w:ascii="Arial" w:hAnsi="Arial" w:cs="Arial"/>
          <w:sz w:val="24"/>
          <w:szCs w:val="24"/>
        </w:rPr>
        <w:t xml:space="preserve"> as well as </w:t>
      </w:r>
      <w:r w:rsidR="004E5AEB">
        <w:rPr>
          <w:rFonts w:ascii="Arial" w:hAnsi="Arial" w:cs="Arial"/>
          <w:sz w:val="24"/>
          <w:szCs w:val="24"/>
        </w:rPr>
        <w:t xml:space="preserve">to </w:t>
      </w:r>
      <w:r w:rsidR="00666B9F">
        <w:rPr>
          <w:rFonts w:ascii="Arial" w:hAnsi="Arial" w:cs="Arial"/>
          <w:sz w:val="24"/>
          <w:szCs w:val="24"/>
        </w:rPr>
        <w:t>document these according to European standards.</w:t>
      </w:r>
    </w:p>
    <w:p w14:paraId="3CB4BCED" w14:textId="0FC53E75" w:rsidR="00666B9F" w:rsidRDefault="00666B9F" w:rsidP="00666B9F">
      <w:pPr>
        <w:spacing w:before="120" w:after="0" w:line="360" w:lineRule="auto"/>
        <w:rPr>
          <w:rFonts w:ascii="Arial" w:hAnsi="Arial" w:cs="Arial"/>
          <w:i/>
          <w:sz w:val="24"/>
          <w:szCs w:val="24"/>
        </w:rPr>
      </w:pPr>
      <w:r w:rsidRPr="00221334">
        <w:rPr>
          <w:rFonts w:ascii="Arial" w:hAnsi="Arial" w:cs="Arial"/>
          <w:i/>
          <w:sz w:val="24"/>
          <w:szCs w:val="24"/>
        </w:rPr>
        <w:t>4.</w:t>
      </w:r>
      <w:r>
        <w:rPr>
          <w:rFonts w:ascii="Arial" w:hAnsi="Arial" w:cs="Arial"/>
          <w:i/>
          <w:sz w:val="24"/>
          <w:szCs w:val="24"/>
        </w:rPr>
        <w:t>3</w:t>
      </w:r>
      <w:r w:rsidRPr="00221334">
        <w:rPr>
          <w:rFonts w:ascii="Arial" w:hAnsi="Arial" w:cs="Arial"/>
          <w:i/>
          <w:sz w:val="24"/>
          <w:szCs w:val="24"/>
        </w:rPr>
        <w:t xml:space="preserve"> </w:t>
      </w:r>
      <w:r>
        <w:rPr>
          <w:rFonts w:ascii="Arial" w:hAnsi="Arial" w:cs="Arial"/>
          <w:i/>
          <w:sz w:val="24"/>
          <w:szCs w:val="24"/>
        </w:rPr>
        <w:t>Design, outcome of design, the production of the statistics, the quality of statistics</w:t>
      </w:r>
      <w:r w:rsidR="00B01CE8">
        <w:rPr>
          <w:rFonts w:ascii="Arial" w:hAnsi="Arial" w:cs="Arial"/>
          <w:i/>
          <w:sz w:val="24"/>
          <w:szCs w:val="24"/>
        </w:rPr>
        <w:t>, quality assessments</w:t>
      </w:r>
      <w:r>
        <w:rPr>
          <w:rFonts w:ascii="Arial" w:hAnsi="Arial" w:cs="Arial"/>
          <w:i/>
          <w:sz w:val="24"/>
          <w:szCs w:val="24"/>
        </w:rPr>
        <w:t xml:space="preserve"> </w:t>
      </w:r>
      <w:r w:rsidRPr="00221334">
        <w:rPr>
          <w:rFonts w:ascii="Arial" w:hAnsi="Arial" w:cs="Arial"/>
          <w:i/>
          <w:sz w:val="24"/>
          <w:szCs w:val="24"/>
        </w:rPr>
        <w:t xml:space="preserve">(question </w:t>
      </w:r>
      <w:r w:rsidR="004E5AEB">
        <w:rPr>
          <w:rFonts w:ascii="Arial" w:hAnsi="Arial" w:cs="Arial"/>
          <w:i/>
          <w:sz w:val="24"/>
          <w:szCs w:val="24"/>
        </w:rPr>
        <w:t>parts</w:t>
      </w:r>
      <w:r>
        <w:rPr>
          <w:rFonts w:ascii="Arial" w:hAnsi="Arial" w:cs="Arial"/>
          <w:i/>
          <w:sz w:val="24"/>
          <w:szCs w:val="24"/>
        </w:rPr>
        <w:t xml:space="preserve"> 4-</w:t>
      </w:r>
      <w:r w:rsidR="00B01CE8">
        <w:rPr>
          <w:rFonts w:ascii="Arial" w:hAnsi="Arial" w:cs="Arial"/>
          <w:i/>
          <w:sz w:val="24"/>
          <w:szCs w:val="24"/>
        </w:rPr>
        <w:t>8</w:t>
      </w:r>
      <w:r>
        <w:rPr>
          <w:rFonts w:ascii="Arial" w:hAnsi="Arial" w:cs="Arial"/>
          <w:i/>
          <w:sz w:val="24"/>
          <w:szCs w:val="24"/>
        </w:rPr>
        <w:t xml:space="preserve"> i</w:t>
      </w:r>
      <w:r w:rsidRPr="00221334">
        <w:rPr>
          <w:rFonts w:ascii="Arial" w:hAnsi="Arial" w:cs="Arial"/>
          <w:i/>
          <w:sz w:val="24"/>
          <w:szCs w:val="24"/>
        </w:rPr>
        <w:t>n the self-evaluations)</w:t>
      </w:r>
    </w:p>
    <w:p w14:paraId="3FFD5B38" w14:textId="77777777" w:rsidR="005A1DEC" w:rsidRDefault="00666B9F" w:rsidP="004F316D">
      <w:pPr>
        <w:spacing w:before="120" w:after="0" w:line="360" w:lineRule="auto"/>
        <w:rPr>
          <w:rFonts w:ascii="Arial" w:hAnsi="Arial" w:cs="Arial"/>
          <w:sz w:val="24"/>
          <w:szCs w:val="24"/>
        </w:rPr>
      </w:pPr>
      <w:r>
        <w:rPr>
          <w:rFonts w:ascii="Arial" w:hAnsi="Arial" w:cs="Arial"/>
          <w:sz w:val="24"/>
          <w:szCs w:val="24"/>
        </w:rPr>
        <w:t>CoP i</w:t>
      </w:r>
      <w:r w:rsidRPr="00666B9F">
        <w:rPr>
          <w:rFonts w:ascii="Arial" w:hAnsi="Arial" w:cs="Arial"/>
          <w:sz w:val="24"/>
          <w:szCs w:val="24"/>
        </w:rPr>
        <w:t xml:space="preserve">ndicator 8.3 </w:t>
      </w:r>
      <w:r>
        <w:rPr>
          <w:rFonts w:ascii="Arial" w:hAnsi="Arial" w:cs="Arial"/>
          <w:sz w:val="24"/>
          <w:szCs w:val="24"/>
        </w:rPr>
        <w:t xml:space="preserve">(Appropriate statistical procedures) </w:t>
      </w:r>
      <w:r w:rsidRPr="00666B9F">
        <w:rPr>
          <w:rFonts w:ascii="Arial" w:hAnsi="Arial" w:cs="Arial"/>
          <w:sz w:val="24"/>
          <w:szCs w:val="24"/>
        </w:rPr>
        <w:t xml:space="preserve">requires that statistical processes are routinely monitored and revised as required. </w:t>
      </w:r>
      <w:r>
        <w:rPr>
          <w:rFonts w:ascii="Arial" w:hAnsi="Arial" w:cs="Arial"/>
          <w:sz w:val="24"/>
          <w:szCs w:val="24"/>
        </w:rPr>
        <w:t>Also i</w:t>
      </w:r>
      <w:r w:rsidRPr="003734A3">
        <w:rPr>
          <w:rFonts w:ascii="Arial" w:hAnsi="Arial" w:cs="Arial"/>
          <w:sz w:val="24"/>
          <w:szCs w:val="24"/>
        </w:rPr>
        <w:t xml:space="preserve">ndicator 12.1 </w:t>
      </w:r>
      <w:r>
        <w:rPr>
          <w:rFonts w:ascii="Arial" w:hAnsi="Arial" w:cs="Arial"/>
          <w:sz w:val="24"/>
          <w:szCs w:val="24"/>
        </w:rPr>
        <w:t xml:space="preserve">(Accuracy) </w:t>
      </w:r>
      <w:r w:rsidRPr="003734A3">
        <w:rPr>
          <w:rFonts w:ascii="Arial" w:hAnsi="Arial" w:cs="Arial"/>
          <w:sz w:val="24"/>
          <w:szCs w:val="24"/>
        </w:rPr>
        <w:t>requires that source data, integrated data, intermediate results and statistical outputs are regularly assessed and validated</w:t>
      </w:r>
      <w:r>
        <w:rPr>
          <w:rFonts w:ascii="Arial" w:hAnsi="Arial" w:cs="Arial"/>
          <w:sz w:val="24"/>
          <w:szCs w:val="24"/>
        </w:rPr>
        <w:t xml:space="preserve">. </w:t>
      </w:r>
    </w:p>
    <w:p w14:paraId="2D248B42" w14:textId="1019B798" w:rsidR="00B01CE8" w:rsidRDefault="005A1DEC" w:rsidP="004F316D">
      <w:pPr>
        <w:spacing w:before="120" w:after="0" w:line="360" w:lineRule="auto"/>
        <w:rPr>
          <w:rFonts w:ascii="Arial" w:hAnsi="Arial" w:cs="Arial"/>
          <w:sz w:val="24"/>
          <w:szCs w:val="24"/>
        </w:rPr>
      </w:pPr>
      <w:r>
        <w:rPr>
          <w:rFonts w:ascii="Arial" w:hAnsi="Arial" w:cs="Arial"/>
          <w:sz w:val="24"/>
          <w:szCs w:val="24"/>
        </w:rPr>
        <w:t>P</w:t>
      </w:r>
      <w:r w:rsidR="004E5AEB">
        <w:rPr>
          <w:rFonts w:ascii="Arial" w:hAnsi="Arial" w:cs="Arial"/>
          <w:sz w:val="24"/>
          <w:szCs w:val="24"/>
        </w:rPr>
        <w:t>arts</w:t>
      </w:r>
      <w:r w:rsidR="00666B9F">
        <w:rPr>
          <w:rFonts w:ascii="Arial" w:hAnsi="Arial" w:cs="Arial"/>
          <w:sz w:val="24"/>
          <w:szCs w:val="24"/>
        </w:rPr>
        <w:t xml:space="preserve"> 4-7 </w:t>
      </w:r>
      <w:r w:rsidR="004E5AEB">
        <w:rPr>
          <w:rFonts w:ascii="Arial" w:hAnsi="Arial" w:cs="Arial"/>
          <w:sz w:val="24"/>
          <w:szCs w:val="24"/>
        </w:rPr>
        <w:t>(</w:t>
      </w:r>
      <w:r w:rsidR="00AA0500">
        <w:rPr>
          <w:rFonts w:ascii="Arial" w:hAnsi="Arial" w:cs="Arial"/>
          <w:sz w:val="24"/>
          <w:szCs w:val="24"/>
        </w:rPr>
        <w:t xml:space="preserve">stimulate statistical </w:t>
      </w:r>
      <w:r>
        <w:rPr>
          <w:rFonts w:ascii="Arial" w:hAnsi="Arial" w:cs="Arial"/>
          <w:sz w:val="24"/>
          <w:szCs w:val="24"/>
        </w:rPr>
        <w:t>authorities</w:t>
      </w:r>
      <w:r w:rsidR="00AA0500">
        <w:rPr>
          <w:rFonts w:ascii="Arial" w:hAnsi="Arial" w:cs="Arial"/>
          <w:sz w:val="24"/>
          <w:szCs w:val="24"/>
        </w:rPr>
        <w:t xml:space="preserve"> to reflect on the outcome of the survey design in relation to the planned design and in terms of the quality components. </w:t>
      </w:r>
      <w:r w:rsidR="00CA3B23">
        <w:rPr>
          <w:rFonts w:ascii="Arial" w:hAnsi="Arial" w:cs="Arial"/>
          <w:sz w:val="24"/>
          <w:szCs w:val="24"/>
        </w:rPr>
        <w:t>In addition</w:t>
      </w:r>
      <w:r w:rsidR="003B3590">
        <w:rPr>
          <w:rFonts w:ascii="Arial" w:hAnsi="Arial" w:cs="Arial"/>
          <w:sz w:val="24"/>
          <w:szCs w:val="24"/>
        </w:rPr>
        <w:t>,</w:t>
      </w:r>
      <w:r w:rsidR="00AA0500">
        <w:rPr>
          <w:rFonts w:ascii="Arial" w:hAnsi="Arial" w:cs="Arial"/>
          <w:sz w:val="24"/>
          <w:szCs w:val="24"/>
        </w:rPr>
        <w:t xml:space="preserve"> to reflect on the production of the statistics regarding the different processes in relation to the previous year’s </w:t>
      </w:r>
      <w:r w:rsidR="003B3590">
        <w:rPr>
          <w:rFonts w:ascii="Arial" w:hAnsi="Arial" w:cs="Arial"/>
          <w:sz w:val="24"/>
          <w:szCs w:val="24"/>
        </w:rPr>
        <w:t>evaluation</w:t>
      </w:r>
      <w:r w:rsidR="00AA0500">
        <w:rPr>
          <w:rFonts w:ascii="Arial" w:hAnsi="Arial" w:cs="Arial"/>
          <w:sz w:val="24"/>
          <w:szCs w:val="24"/>
        </w:rPr>
        <w:t xml:space="preserve"> in terms of the quality components – </w:t>
      </w:r>
      <w:r>
        <w:rPr>
          <w:rFonts w:ascii="Arial" w:hAnsi="Arial" w:cs="Arial"/>
          <w:sz w:val="24"/>
          <w:szCs w:val="24"/>
        </w:rPr>
        <w:t>whether</w:t>
      </w:r>
      <w:r w:rsidR="00AA0500">
        <w:rPr>
          <w:rFonts w:ascii="Arial" w:hAnsi="Arial" w:cs="Arial"/>
          <w:sz w:val="24"/>
          <w:szCs w:val="24"/>
        </w:rPr>
        <w:t xml:space="preserve"> improvements or deteriorations. </w:t>
      </w:r>
      <w:r>
        <w:rPr>
          <w:rFonts w:ascii="Arial" w:hAnsi="Arial" w:cs="Arial"/>
          <w:sz w:val="24"/>
          <w:szCs w:val="24"/>
        </w:rPr>
        <w:t>Part</w:t>
      </w:r>
      <w:r w:rsidR="00B01CE8">
        <w:rPr>
          <w:rFonts w:ascii="Arial" w:hAnsi="Arial" w:cs="Arial"/>
          <w:sz w:val="24"/>
          <w:szCs w:val="24"/>
        </w:rPr>
        <w:t xml:space="preserve"> 8 </w:t>
      </w:r>
      <w:r w:rsidR="00985406">
        <w:rPr>
          <w:rFonts w:ascii="Arial" w:hAnsi="Arial" w:cs="Arial"/>
          <w:sz w:val="24"/>
          <w:szCs w:val="24"/>
        </w:rPr>
        <w:t>requests</w:t>
      </w:r>
      <w:r w:rsidR="00B01CE8">
        <w:rPr>
          <w:rFonts w:ascii="Arial" w:hAnsi="Arial" w:cs="Arial"/>
          <w:sz w:val="24"/>
          <w:szCs w:val="24"/>
        </w:rPr>
        <w:t xml:space="preserve"> a more detailed assessment of Accuracy </w:t>
      </w:r>
      <w:r w:rsidR="003B3590">
        <w:rPr>
          <w:rFonts w:ascii="Arial" w:hAnsi="Arial" w:cs="Arial"/>
          <w:sz w:val="24"/>
          <w:szCs w:val="24"/>
        </w:rPr>
        <w:t xml:space="preserve">with </w:t>
      </w:r>
      <w:r w:rsidR="00B01CE8">
        <w:rPr>
          <w:rFonts w:ascii="Arial" w:hAnsi="Arial" w:cs="Arial"/>
          <w:sz w:val="24"/>
          <w:szCs w:val="24"/>
        </w:rPr>
        <w:t xml:space="preserve">most important sources of uncertainty </w:t>
      </w:r>
      <w:r w:rsidR="00CA3B23">
        <w:rPr>
          <w:rFonts w:ascii="Arial" w:hAnsi="Arial" w:cs="Arial"/>
          <w:sz w:val="24"/>
          <w:szCs w:val="24"/>
        </w:rPr>
        <w:t>and</w:t>
      </w:r>
      <w:r w:rsidR="00B01CE8">
        <w:rPr>
          <w:rFonts w:ascii="Arial" w:hAnsi="Arial" w:cs="Arial"/>
          <w:sz w:val="24"/>
          <w:szCs w:val="24"/>
        </w:rPr>
        <w:t xml:space="preserve"> </w:t>
      </w:r>
      <w:r w:rsidR="003B3590">
        <w:rPr>
          <w:rFonts w:ascii="Arial" w:hAnsi="Arial" w:cs="Arial"/>
          <w:sz w:val="24"/>
          <w:szCs w:val="24"/>
        </w:rPr>
        <w:t>of C</w:t>
      </w:r>
      <w:r w:rsidR="00B01CE8">
        <w:rPr>
          <w:rFonts w:ascii="Arial" w:hAnsi="Arial" w:cs="Arial"/>
          <w:sz w:val="24"/>
          <w:szCs w:val="24"/>
        </w:rPr>
        <w:t>omparability relating to CoP indicators 14.2</w:t>
      </w:r>
      <w:r w:rsidR="00AA0500">
        <w:rPr>
          <w:rFonts w:ascii="Arial" w:hAnsi="Arial" w:cs="Arial"/>
          <w:sz w:val="24"/>
          <w:szCs w:val="24"/>
        </w:rPr>
        <w:t xml:space="preserve"> </w:t>
      </w:r>
      <w:r w:rsidR="00B01CE8">
        <w:rPr>
          <w:rFonts w:ascii="Arial" w:hAnsi="Arial" w:cs="Arial"/>
          <w:sz w:val="24"/>
          <w:szCs w:val="24"/>
        </w:rPr>
        <w:t>and 14.4 (Comparability)</w:t>
      </w:r>
      <w:r w:rsidR="003B3590">
        <w:rPr>
          <w:rFonts w:ascii="Arial" w:hAnsi="Arial" w:cs="Arial"/>
          <w:sz w:val="24"/>
          <w:szCs w:val="24"/>
        </w:rPr>
        <w:t>.</w:t>
      </w:r>
    </w:p>
    <w:p w14:paraId="60C56124" w14:textId="539EA969" w:rsidR="00B01CE8" w:rsidRPr="003B3590" w:rsidRDefault="00B01CE8" w:rsidP="004F316D">
      <w:pPr>
        <w:spacing w:before="120" w:after="0" w:line="360" w:lineRule="auto"/>
        <w:rPr>
          <w:rFonts w:ascii="Arial" w:hAnsi="Arial" w:cs="Arial"/>
          <w:i/>
          <w:sz w:val="24"/>
          <w:szCs w:val="24"/>
        </w:rPr>
      </w:pPr>
      <w:r w:rsidRPr="003B3590">
        <w:rPr>
          <w:rFonts w:ascii="Arial" w:hAnsi="Arial" w:cs="Arial"/>
          <w:i/>
          <w:sz w:val="24"/>
          <w:szCs w:val="24"/>
        </w:rPr>
        <w:t>4.4 Cyclical approach and the general quality principle of continuous improvement</w:t>
      </w:r>
    </w:p>
    <w:p w14:paraId="6A13C49B" w14:textId="5508F656" w:rsidR="00783D07" w:rsidRDefault="00B01CE8" w:rsidP="00EA7931">
      <w:pPr>
        <w:spacing w:line="360" w:lineRule="auto"/>
        <w:rPr>
          <w:rFonts w:ascii="Arial" w:hAnsi="Arial" w:cs="Arial"/>
          <w:sz w:val="24"/>
          <w:szCs w:val="24"/>
        </w:rPr>
      </w:pPr>
      <w:r>
        <w:rPr>
          <w:rFonts w:ascii="Arial" w:hAnsi="Arial" w:cs="Arial"/>
          <w:sz w:val="24"/>
          <w:szCs w:val="24"/>
        </w:rPr>
        <w:t>Finally,</w:t>
      </w:r>
      <w:r w:rsidR="00083394">
        <w:rPr>
          <w:rFonts w:ascii="Arial" w:hAnsi="Arial" w:cs="Arial"/>
          <w:sz w:val="24"/>
          <w:szCs w:val="24"/>
        </w:rPr>
        <w:t xml:space="preserve"> we believe that the cyclical approach with annual self-evaluations as the basis for the Swedish government’s follow-up and Commitment on Confidence gives </w:t>
      </w:r>
      <w:r w:rsidR="002E5F3D">
        <w:rPr>
          <w:rFonts w:ascii="Arial" w:hAnsi="Arial" w:cs="Arial"/>
          <w:sz w:val="24"/>
          <w:szCs w:val="24"/>
        </w:rPr>
        <w:t>great</w:t>
      </w:r>
      <w:r w:rsidR="00083394">
        <w:rPr>
          <w:rFonts w:ascii="Arial" w:hAnsi="Arial" w:cs="Arial"/>
          <w:sz w:val="24"/>
          <w:szCs w:val="24"/>
        </w:rPr>
        <w:t xml:space="preserve"> potential for </w:t>
      </w:r>
      <w:r w:rsidR="00985406">
        <w:rPr>
          <w:rFonts w:ascii="Arial" w:hAnsi="Arial" w:cs="Arial"/>
          <w:sz w:val="24"/>
          <w:szCs w:val="24"/>
        </w:rPr>
        <w:t>working more actively with</w:t>
      </w:r>
      <w:r w:rsidR="00083394">
        <w:rPr>
          <w:rFonts w:ascii="Arial" w:hAnsi="Arial" w:cs="Arial"/>
          <w:sz w:val="24"/>
          <w:szCs w:val="24"/>
        </w:rPr>
        <w:t xml:space="preserve"> the general quality principle</w:t>
      </w:r>
      <w:r w:rsidR="002E5F3D" w:rsidRPr="002E5F3D">
        <w:rPr>
          <w:rFonts w:ascii="Arial" w:hAnsi="Arial" w:cs="Arial"/>
          <w:sz w:val="24"/>
          <w:szCs w:val="24"/>
        </w:rPr>
        <w:t xml:space="preserve"> </w:t>
      </w:r>
      <w:r w:rsidR="002E5F3D">
        <w:rPr>
          <w:rFonts w:ascii="Arial" w:hAnsi="Arial" w:cs="Arial"/>
          <w:sz w:val="24"/>
          <w:szCs w:val="24"/>
        </w:rPr>
        <w:t xml:space="preserve">of </w:t>
      </w:r>
      <w:r w:rsidR="002E5F3D" w:rsidRPr="00985406">
        <w:rPr>
          <w:rFonts w:ascii="Arial" w:hAnsi="Arial" w:cs="Arial"/>
          <w:i/>
          <w:sz w:val="24"/>
          <w:szCs w:val="24"/>
        </w:rPr>
        <w:t>continuous improvement</w:t>
      </w:r>
      <w:r w:rsidR="002E5F3D">
        <w:rPr>
          <w:rFonts w:ascii="Arial" w:hAnsi="Arial" w:cs="Arial"/>
          <w:sz w:val="24"/>
          <w:szCs w:val="24"/>
        </w:rPr>
        <w:t xml:space="preserve"> </w:t>
      </w:r>
      <w:r w:rsidR="00083394">
        <w:rPr>
          <w:rFonts w:ascii="Arial" w:hAnsi="Arial" w:cs="Arial"/>
          <w:sz w:val="24"/>
          <w:szCs w:val="24"/>
        </w:rPr>
        <w:t>in the quality of official and European statistics.</w:t>
      </w:r>
      <w:r w:rsidR="005A1DEC">
        <w:rPr>
          <w:rFonts w:ascii="Arial" w:hAnsi="Arial" w:cs="Arial"/>
          <w:sz w:val="24"/>
          <w:szCs w:val="24"/>
        </w:rPr>
        <w:t xml:space="preserve"> A</w:t>
      </w:r>
      <w:r w:rsidR="008C0221">
        <w:rPr>
          <w:rFonts w:ascii="Arial" w:hAnsi="Arial" w:cs="Arial"/>
          <w:sz w:val="24"/>
          <w:szCs w:val="24"/>
        </w:rPr>
        <w:t xml:space="preserve">lthough </w:t>
      </w:r>
      <w:r w:rsidR="005A1DEC">
        <w:rPr>
          <w:rFonts w:ascii="Arial" w:hAnsi="Arial" w:cs="Arial"/>
          <w:sz w:val="24"/>
          <w:szCs w:val="24"/>
        </w:rPr>
        <w:t>the national executional</w:t>
      </w:r>
      <w:r w:rsidR="008C0221">
        <w:rPr>
          <w:rFonts w:ascii="Arial" w:hAnsi="Arial" w:cs="Arial"/>
          <w:sz w:val="24"/>
          <w:szCs w:val="24"/>
        </w:rPr>
        <w:t xml:space="preserve"> regulations were only recently issued,</w:t>
      </w:r>
      <w:r w:rsidR="008C0221" w:rsidRPr="008C0221">
        <w:rPr>
          <w:rFonts w:ascii="Arial" w:hAnsi="Arial" w:cs="Arial"/>
          <w:sz w:val="24"/>
          <w:szCs w:val="24"/>
        </w:rPr>
        <w:t xml:space="preserve"> </w:t>
      </w:r>
      <w:r w:rsidR="008C0221">
        <w:rPr>
          <w:rFonts w:ascii="Arial" w:hAnsi="Arial" w:cs="Arial"/>
          <w:sz w:val="24"/>
          <w:szCs w:val="24"/>
        </w:rPr>
        <w:t xml:space="preserve">we believe that we have </w:t>
      </w:r>
      <w:r w:rsidR="002E5F3D">
        <w:rPr>
          <w:rFonts w:ascii="Arial" w:hAnsi="Arial" w:cs="Arial"/>
          <w:sz w:val="24"/>
          <w:szCs w:val="24"/>
        </w:rPr>
        <w:t>already</w:t>
      </w:r>
      <w:r w:rsidR="008C0221">
        <w:rPr>
          <w:rFonts w:ascii="Arial" w:hAnsi="Arial" w:cs="Arial"/>
          <w:sz w:val="24"/>
          <w:szCs w:val="24"/>
        </w:rPr>
        <w:t xml:space="preserve"> seen a raised quality awareness among the statistical authorities in Sweden. We realize that </w:t>
      </w:r>
      <w:r w:rsidR="00751980">
        <w:rPr>
          <w:rFonts w:ascii="Arial" w:hAnsi="Arial" w:cs="Arial"/>
          <w:sz w:val="24"/>
          <w:szCs w:val="24"/>
        </w:rPr>
        <w:t>there is need for</w:t>
      </w:r>
      <w:r w:rsidR="008C0221">
        <w:rPr>
          <w:rFonts w:ascii="Arial" w:hAnsi="Arial" w:cs="Arial"/>
          <w:sz w:val="24"/>
          <w:szCs w:val="24"/>
        </w:rPr>
        <w:t xml:space="preserve"> fine-</w:t>
      </w:r>
      <w:r w:rsidR="00CB72B1">
        <w:rPr>
          <w:rFonts w:ascii="Arial" w:hAnsi="Arial" w:cs="Arial"/>
          <w:sz w:val="24"/>
          <w:szCs w:val="24"/>
        </w:rPr>
        <w:t xml:space="preserve">tuning and </w:t>
      </w:r>
      <w:r w:rsidR="008C0221">
        <w:rPr>
          <w:rFonts w:ascii="Arial" w:hAnsi="Arial" w:cs="Arial"/>
          <w:sz w:val="24"/>
          <w:szCs w:val="24"/>
        </w:rPr>
        <w:t>for increased know</w:t>
      </w:r>
      <w:r w:rsidR="00EB2B9C">
        <w:rPr>
          <w:rFonts w:ascii="Arial" w:hAnsi="Arial" w:cs="Arial"/>
          <w:sz w:val="24"/>
          <w:szCs w:val="24"/>
        </w:rPr>
        <w:t>ledge and sharing of experiences</w:t>
      </w:r>
      <w:r w:rsidR="00C17B5D">
        <w:rPr>
          <w:rFonts w:ascii="Arial" w:hAnsi="Arial" w:cs="Arial"/>
          <w:sz w:val="24"/>
          <w:szCs w:val="24"/>
        </w:rPr>
        <w:t>. We are, however,</w:t>
      </w:r>
      <w:r w:rsidR="008C0221">
        <w:rPr>
          <w:rFonts w:ascii="Arial" w:hAnsi="Arial" w:cs="Arial"/>
          <w:sz w:val="24"/>
          <w:szCs w:val="24"/>
        </w:rPr>
        <w:t xml:space="preserve"> </w:t>
      </w:r>
      <w:r w:rsidR="002E5F3D">
        <w:rPr>
          <w:rFonts w:ascii="Arial" w:hAnsi="Arial" w:cs="Arial"/>
          <w:sz w:val="24"/>
          <w:szCs w:val="24"/>
        </w:rPr>
        <w:t>expectant</w:t>
      </w:r>
      <w:r w:rsidR="008C0221">
        <w:rPr>
          <w:rFonts w:ascii="Arial" w:hAnsi="Arial" w:cs="Arial"/>
          <w:sz w:val="24"/>
          <w:szCs w:val="24"/>
        </w:rPr>
        <w:t xml:space="preserve"> </w:t>
      </w:r>
      <w:r w:rsidR="00C17B5D">
        <w:rPr>
          <w:rFonts w:ascii="Arial" w:hAnsi="Arial" w:cs="Arial"/>
          <w:sz w:val="24"/>
          <w:szCs w:val="24"/>
        </w:rPr>
        <w:t>when looking to</w:t>
      </w:r>
      <w:r w:rsidR="008C0221">
        <w:rPr>
          <w:rFonts w:ascii="Arial" w:hAnsi="Arial" w:cs="Arial"/>
          <w:sz w:val="24"/>
          <w:szCs w:val="24"/>
        </w:rPr>
        <w:t xml:space="preserve"> coming years that </w:t>
      </w:r>
      <w:r w:rsidR="002E5F3D">
        <w:rPr>
          <w:rFonts w:ascii="Arial" w:hAnsi="Arial" w:cs="Arial"/>
          <w:sz w:val="24"/>
          <w:szCs w:val="24"/>
        </w:rPr>
        <w:t>the measures we have taken</w:t>
      </w:r>
      <w:r w:rsidR="005A1DEC">
        <w:rPr>
          <w:rFonts w:ascii="Arial" w:hAnsi="Arial" w:cs="Arial"/>
          <w:sz w:val="24"/>
          <w:szCs w:val="24"/>
        </w:rPr>
        <w:t xml:space="preserve"> so far</w:t>
      </w:r>
      <w:r w:rsidR="002E5F3D">
        <w:rPr>
          <w:rFonts w:ascii="Arial" w:hAnsi="Arial" w:cs="Arial"/>
          <w:sz w:val="24"/>
          <w:szCs w:val="24"/>
        </w:rPr>
        <w:t xml:space="preserve"> will lead to positive effects </w:t>
      </w:r>
      <w:r w:rsidR="005A1DEC">
        <w:rPr>
          <w:rFonts w:ascii="Arial" w:hAnsi="Arial" w:cs="Arial"/>
          <w:sz w:val="24"/>
          <w:szCs w:val="24"/>
        </w:rPr>
        <w:t>for</w:t>
      </w:r>
      <w:r w:rsidR="002E5F3D">
        <w:rPr>
          <w:rFonts w:ascii="Arial" w:hAnsi="Arial" w:cs="Arial"/>
          <w:sz w:val="24"/>
          <w:szCs w:val="24"/>
        </w:rPr>
        <w:t xml:space="preserve"> the quality </w:t>
      </w:r>
      <w:r w:rsidR="00C17B5D">
        <w:rPr>
          <w:rFonts w:ascii="Arial" w:hAnsi="Arial" w:cs="Arial"/>
          <w:sz w:val="24"/>
          <w:szCs w:val="24"/>
        </w:rPr>
        <w:t>of</w:t>
      </w:r>
      <w:r w:rsidR="002E5F3D">
        <w:rPr>
          <w:rFonts w:ascii="Arial" w:hAnsi="Arial" w:cs="Arial"/>
          <w:sz w:val="24"/>
          <w:szCs w:val="24"/>
        </w:rPr>
        <w:t xml:space="preserve"> official statistics in Sweden</w:t>
      </w:r>
      <w:r w:rsidR="005A1DEC">
        <w:rPr>
          <w:rFonts w:ascii="Arial" w:hAnsi="Arial" w:cs="Arial"/>
          <w:sz w:val="24"/>
          <w:szCs w:val="24"/>
        </w:rPr>
        <w:t xml:space="preserve">, </w:t>
      </w:r>
      <w:r w:rsidR="00C17B5D">
        <w:rPr>
          <w:rFonts w:ascii="Arial" w:hAnsi="Arial" w:cs="Arial"/>
          <w:sz w:val="24"/>
          <w:szCs w:val="24"/>
        </w:rPr>
        <w:t>of</w:t>
      </w:r>
      <w:r w:rsidR="002E5F3D">
        <w:rPr>
          <w:rFonts w:ascii="Arial" w:hAnsi="Arial" w:cs="Arial"/>
          <w:sz w:val="24"/>
          <w:szCs w:val="24"/>
        </w:rPr>
        <w:t xml:space="preserve"> European statistics</w:t>
      </w:r>
      <w:r w:rsidR="005A1DEC">
        <w:rPr>
          <w:rFonts w:ascii="Arial" w:hAnsi="Arial" w:cs="Arial"/>
          <w:sz w:val="24"/>
          <w:szCs w:val="24"/>
        </w:rPr>
        <w:t>,</w:t>
      </w:r>
      <w:r w:rsidR="002E5F3D">
        <w:rPr>
          <w:rFonts w:ascii="Arial" w:hAnsi="Arial" w:cs="Arial"/>
          <w:sz w:val="24"/>
          <w:szCs w:val="24"/>
        </w:rPr>
        <w:t xml:space="preserve"> </w:t>
      </w:r>
      <w:r w:rsidR="005A1DEC">
        <w:rPr>
          <w:rFonts w:ascii="Arial" w:hAnsi="Arial" w:cs="Arial"/>
          <w:sz w:val="24"/>
          <w:szCs w:val="24"/>
        </w:rPr>
        <w:t>and</w:t>
      </w:r>
      <w:r w:rsidR="00C17B5D">
        <w:rPr>
          <w:rFonts w:ascii="Arial" w:hAnsi="Arial" w:cs="Arial"/>
          <w:sz w:val="24"/>
          <w:szCs w:val="24"/>
        </w:rPr>
        <w:t xml:space="preserve"> ultimately</w:t>
      </w:r>
      <w:r w:rsidR="005A1DEC">
        <w:rPr>
          <w:rFonts w:ascii="Arial" w:hAnsi="Arial" w:cs="Arial"/>
          <w:sz w:val="24"/>
          <w:szCs w:val="24"/>
        </w:rPr>
        <w:t>,</w:t>
      </w:r>
      <w:r w:rsidR="00C17B5D">
        <w:rPr>
          <w:rFonts w:ascii="Arial" w:hAnsi="Arial" w:cs="Arial"/>
          <w:sz w:val="24"/>
          <w:szCs w:val="24"/>
        </w:rPr>
        <w:t xml:space="preserve"> in </w:t>
      </w:r>
      <w:r w:rsidR="002E5F3D">
        <w:rPr>
          <w:rFonts w:ascii="Arial" w:hAnsi="Arial" w:cs="Arial"/>
          <w:sz w:val="24"/>
          <w:szCs w:val="24"/>
        </w:rPr>
        <w:t>the public’s confidence in statistics.</w:t>
      </w:r>
    </w:p>
    <w:p w14:paraId="1EA5CBBF" w14:textId="6810C607" w:rsidR="00F30C27" w:rsidRDefault="00F30C27" w:rsidP="00CC1C1D">
      <w:pPr>
        <w:spacing w:before="360" w:after="0" w:line="360" w:lineRule="auto"/>
        <w:jc w:val="both"/>
        <w:rPr>
          <w:rFonts w:ascii="Arial" w:hAnsi="Arial" w:cs="Arial"/>
          <w:b/>
          <w:sz w:val="24"/>
          <w:szCs w:val="24"/>
        </w:rPr>
      </w:pPr>
      <w:r w:rsidRPr="00012395">
        <w:rPr>
          <w:rFonts w:ascii="Arial" w:hAnsi="Arial" w:cs="Arial"/>
          <w:b/>
          <w:sz w:val="24"/>
          <w:szCs w:val="24"/>
        </w:rPr>
        <w:t>5. References</w:t>
      </w:r>
    </w:p>
    <w:p w14:paraId="30A2F172" w14:textId="0D7072C5" w:rsidR="003B3590" w:rsidRPr="003B3590" w:rsidRDefault="003B3590" w:rsidP="000E2AB9">
      <w:pPr>
        <w:spacing w:before="120" w:after="0" w:line="360" w:lineRule="auto"/>
        <w:rPr>
          <w:rFonts w:ascii="Arial" w:hAnsi="Arial" w:cs="Arial"/>
          <w:sz w:val="24"/>
          <w:szCs w:val="24"/>
        </w:rPr>
      </w:pPr>
      <w:r>
        <w:rPr>
          <w:rFonts w:ascii="Arial" w:hAnsi="Arial" w:cs="Arial"/>
          <w:sz w:val="24"/>
          <w:szCs w:val="24"/>
        </w:rPr>
        <w:t xml:space="preserve">A </w:t>
      </w:r>
      <w:r w:rsidRPr="003B3590">
        <w:rPr>
          <w:rFonts w:ascii="Arial" w:hAnsi="Arial" w:cs="Arial"/>
          <w:sz w:val="24"/>
          <w:szCs w:val="24"/>
        </w:rPr>
        <w:t>Handbook on Evaluation of Quality of Official Statistics of Sweden</w:t>
      </w:r>
      <w:r w:rsidR="00765EFC">
        <w:rPr>
          <w:rFonts w:ascii="Arial" w:hAnsi="Arial" w:cs="Arial"/>
          <w:sz w:val="24"/>
          <w:szCs w:val="24"/>
        </w:rPr>
        <w:t xml:space="preserve">, Statistics Sweden, 2017. </w:t>
      </w:r>
      <w:r w:rsidR="00B72557">
        <w:rPr>
          <w:rFonts w:ascii="Arial" w:hAnsi="Arial" w:cs="Arial"/>
          <w:sz w:val="24"/>
          <w:szCs w:val="24"/>
        </w:rPr>
        <w:t xml:space="preserve">Available at </w:t>
      </w:r>
      <w:hyperlink r:id="rId12" w:history="1">
        <w:r w:rsidR="00B72557" w:rsidRPr="000117E9">
          <w:rPr>
            <w:rStyle w:val="Hyperlnk"/>
            <w:rFonts w:ascii="Arial" w:hAnsi="Arial" w:cs="Arial"/>
            <w:sz w:val="24"/>
            <w:szCs w:val="24"/>
          </w:rPr>
          <w:t>https://www.scb.se/contentassets/ae078cda5339493fa399c2f4048b6596/ov9999_2016a01_br_x99br1702.pdf</w:t>
        </w:r>
      </w:hyperlink>
      <w:r w:rsidR="00320F86">
        <w:rPr>
          <w:rFonts w:ascii="Arial" w:hAnsi="Arial" w:cs="Arial"/>
          <w:sz w:val="24"/>
          <w:szCs w:val="24"/>
        </w:rPr>
        <w:t xml:space="preserve"> in Swedish. (Accessed: 1</w:t>
      </w:r>
      <w:r w:rsidR="00320F86" w:rsidRPr="00EC5F5A">
        <w:rPr>
          <w:rFonts w:ascii="Arial" w:hAnsi="Arial" w:cs="Arial"/>
          <w:sz w:val="24"/>
          <w:szCs w:val="24"/>
        </w:rPr>
        <w:t>8 May 201</w:t>
      </w:r>
      <w:r w:rsidR="00320F86">
        <w:rPr>
          <w:rFonts w:ascii="Arial" w:hAnsi="Arial" w:cs="Arial"/>
          <w:sz w:val="24"/>
          <w:szCs w:val="24"/>
        </w:rPr>
        <w:t>8)</w:t>
      </w:r>
    </w:p>
    <w:p w14:paraId="62873469" w14:textId="665B05BC" w:rsidR="003B3590" w:rsidRDefault="003B3590" w:rsidP="000E2AB9">
      <w:pPr>
        <w:spacing w:before="120" w:after="0" w:line="360" w:lineRule="auto"/>
        <w:rPr>
          <w:rFonts w:ascii="Arial" w:hAnsi="Arial" w:cs="Arial"/>
          <w:sz w:val="24"/>
          <w:szCs w:val="24"/>
        </w:rPr>
      </w:pPr>
      <w:r w:rsidRPr="003B3590">
        <w:rPr>
          <w:rFonts w:ascii="Arial" w:hAnsi="Arial" w:cs="Arial"/>
          <w:sz w:val="24"/>
          <w:szCs w:val="24"/>
        </w:rPr>
        <w:t>A Handbook on Quality fo</w:t>
      </w:r>
      <w:r w:rsidR="00765EFC">
        <w:rPr>
          <w:rFonts w:ascii="Arial" w:hAnsi="Arial" w:cs="Arial"/>
          <w:sz w:val="24"/>
          <w:szCs w:val="24"/>
        </w:rPr>
        <w:t>r Official Statistics in Sweden,</w:t>
      </w:r>
      <w:r w:rsidR="00765EFC" w:rsidRPr="00765EFC">
        <w:rPr>
          <w:rFonts w:ascii="Arial" w:hAnsi="Arial" w:cs="Arial"/>
          <w:sz w:val="24"/>
          <w:szCs w:val="24"/>
        </w:rPr>
        <w:t xml:space="preserve"> </w:t>
      </w:r>
      <w:r w:rsidR="00765EFC">
        <w:rPr>
          <w:rFonts w:ascii="Arial" w:hAnsi="Arial" w:cs="Arial"/>
          <w:sz w:val="24"/>
          <w:szCs w:val="24"/>
        </w:rPr>
        <w:t xml:space="preserve">Statistics Sweden, 2016. Available </w:t>
      </w:r>
      <w:r w:rsidR="00B72557">
        <w:rPr>
          <w:rFonts w:ascii="Arial" w:hAnsi="Arial" w:cs="Arial"/>
          <w:sz w:val="24"/>
          <w:szCs w:val="24"/>
        </w:rPr>
        <w:t xml:space="preserve">at   </w:t>
      </w:r>
      <w:hyperlink r:id="rId13" w:history="1">
        <w:r w:rsidR="00B72557" w:rsidRPr="000117E9">
          <w:rPr>
            <w:rStyle w:val="Hyperlnk"/>
            <w:rFonts w:ascii="Arial" w:hAnsi="Arial" w:cs="Arial"/>
            <w:sz w:val="24"/>
            <w:szCs w:val="24"/>
          </w:rPr>
          <w:t>https://www.scb.se/contentassets/b3cf91d501e9466fae5bf1eae2a5484f/ov9999_2016a01_br_x99br1701.pdf</w:t>
        </w:r>
      </w:hyperlink>
      <w:r w:rsidR="00B72557">
        <w:rPr>
          <w:rFonts w:ascii="Arial" w:hAnsi="Arial" w:cs="Arial"/>
          <w:sz w:val="24"/>
          <w:szCs w:val="24"/>
        </w:rPr>
        <w:t xml:space="preserve"> </w:t>
      </w:r>
      <w:r w:rsidR="00765EFC">
        <w:rPr>
          <w:rFonts w:ascii="Arial" w:hAnsi="Arial" w:cs="Arial"/>
          <w:sz w:val="24"/>
          <w:szCs w:val="24"/>
        </w:rPr>
        <w:t>in S</w:t>
      </w:r>
      <w:r w:rsidR="00320F86">
        <w:rPr>
          <w:rFonts w:ascii="Arial" w:hAnsi="Arial" w:cs="Arial"/>
          <w:sz w:val="24"/>
          <w:szCs w:val="24"/>
        </w:rPr>
        <w:t>wedish.</w:t>
      </w:r>
      <w:r w:rsidR="00320F86" w:rsidRPr="00320F86">
        <w:rPr>
          <w:rFonts w:ascii="Arial" w:hAnsi="Arial" w:cs="Arial"/>
          <w:sz w:val="24"/>
          <w:szCs w:val="24"/>
        </w:rPr>
        <w:t xml:space="preserve"> </w:t>
      </w:r>
      <w:r w:rsidR="00320F86">
        <w:rPr>
          <w:rFonts w:ascii="Arial" w:hAnsi="Arial" w:cs="Arial"/>
          <w:sz w:val="24"/>
          <w:szCs w:val="24"/>
        </w:rPr>
        <w:t>(Accessed: 1</w:t>
      </w:r>
      <w:r w:rsidR="00320F86" w:rsidRPr="00EC5F5A">
        <w:rPr>
          <w:rFonts w:ascii="Arial" w:hAnsi="Arial" w:cs="Arial"/>
          <w:sz w:val="24"/>
          <w:szCs w:val="24"/>
        </w:rPr>
        <w:t>8 May 201</w:t>
      </w:r>
      <w:r w:rsidR="00320F86">
        <w:rPr>
          <w:rFonts w:ascii="Arial" w:hAnsi="Arial" w:cs="Arial"/>
          <w:sz w:val="24"/>
          <w:szCs w:val="24"/>
        </w:rPr>
        <w:t>8)</w:t>
      </w:r>
    </w:p>
    <w:p w14:paraId="362993ED" w14:textId="716204E1" w:rsidR="00765EFC" w:rsidRDefault="00765EFC" w:rsidP="000E2AB9">
      <w:pPr>
        <w:spacing w:before="120" w:after="0" w:line="360" w:lineRule="auto"/>
        <w:rPr>
          <w:rFonts w:ascii="Arial" w:hAnsi="Arial" w:cs="Arial"/>
          <w:sz w:val="24"/>
          <w:szCs w:val="24"/>
        </w:rPr>
      </w:pPr>
      <w:r>
        <w:rPr>
          <w:rFonts w:ascii="Arial" w:hAnsi="Arial" w:cs="Arial"/>
          <w:sz w:val="24"/>
          <w:szCs w:val="24"/>
        </w:rPr>
        <w:t xml:space="preserve">European Statistics Code of Practice, European Statistical System, 2017. </w:t>
      </w:r>
    </w:p>
    <w:p w14:paraId="5862274C" w14:textId="50A2B0E2" w:rsidR="000C5DAD" w:rsidRDefault="000C5DAD" w:rsidP="000E2AB9">
      <w:pPr>
        <w:spacing w:before="120" w:after="0" w:line="360" w:lineRule="auto"/>
        <w:rPr>
          <w:rFonts w:ascii="Arial" w:hAnsi="Arial" w:cs="Arial"/>
          <w:sz w:val="24"/>
          <w:szCs w:val="24"/>
        </w:rPr>
      </w:pPr>
      <w:r w:rsidRPr="000C5DAD">
        <w:rPr>
          <w:rFonts w:ascii="Arial" w:hAnsi="Arial" w:cs="Arial"/>
          <w:sz w:val="24"/>
          <w:szCs w:val="24"/>
        </w:rPr>
        <w:t>European</w:t>
      </w:r>
      <w:r w:rsidR="00E32736">
        <w:rPr>
          <w:rFonts w:ascii="Arial" w:hAnsi="Arial" w:cs="Arial"/>
          <w:sz w:val="24"/>
          <w:szCs w:val="24"/>
        </w:rPr>
        <w:t xml:space="preserve"> Statistics</w:t>
      </w:r>
      <w:r w:rsidRPr="000C5DAD">
        <w:rPr>
          <w:rFonts w:ascii="Arial" w:hAnsi="Arial" w:cs="Arial"/>
          <w:sz w:val="24"/>
          <w:szCs w:val="24"/>
        </w:rPr>
        <w:t xml:space="preserve"> Handbook on Quality Reports</w:t>
      </w:r>
      <w:r w:rsidR="00783D07">
        <w:rPr>
          <w:rFonts w:ascii="Arial" w:hAnsi="Arial" w:cs="Arial"/>
          <w:sz w:val="24"/>
          <w:szCs w:val="24"/>
        </w:rPr>
        <w:t xml:space="preserve"> 2014</w:t>
      </w:r>
      <w:r w:rsidRPr="000C5DAD">
        <w:rPr>
          <w:rFonts w:ascii="Arial" w:hAnsi="Arial" w:cs="Arial"/>
          <w:sz w:val="24"/>
          <w:szCs w:val="24"/>
        </w:rPr>
        <w:t xml:space="preserve"> (EHQR)</w:t>
      </w:r>
      <w:r>
        <w:rPr>
          <w:rFonts w:ascii="Arial" w:hAnsi="Arial" w:cs="Arial"/>
          <w:sz w:val="24"/>
          <w:szCs w:val="24"/>
        </w:rPr>
        <w:t>. European Statistical System,</w:t>
      </w:r>
      <w:r w:rsidRPr="000C5DAD">
        <w:rPr>
          <w:rFonts w:ascii="Arial" w:hAnsi="Arial" w:cs="Arial"/>
          <w:sz w:val="24"/>
          <w:szCs w:val="24"/>
        </w:rPr>
        <w:t xml:space="preserve"> 2014</w:t>
      </w:r>
      <w:r>
        <w:rPr>
          <w:rFonts w:ascii="Arial" w:hAnsi="Arial" w:cs="Arial"/>
          <w:sz w:val="24"/>
          <w:szCs w:val="24"/>
        </w:rPr>
        <w:t>.</w:t>
      </w:r>
    </w:p>
    <w:p w14:paraId="7AB01685" w14:textId="4A647B32" w:rsidR="00B6652D" w:rsidRPr="00765EFC" w:rsidRDefault="00B6652D" w:rsidP="00B6652D">
      <w:pPr>
        <w:spacing w:before="120" w:after="0" w:line="360" w:lineRule="auto"/>
        <w:rPr>
          <w:rFonts w:ascii="Arial" w:hAnsi="Arial" w:cs="Arial"/>
          <w:sz w:val="24"/>
          <w:szCs w:val="24"/>
          <w:u w:val="single"/>
        </w:rPr>
      </w:pPr>
      <w:r w:rsidRPr="00765EFC">
        <w:rPr>
          <w:rFonts w:ascii="Arial" w:hAnsi="Arial" w:cs="Arial"/>
          <w:sz w:val="24"/>
          <w:szCs w:val="24"/>
        </w:rPr>
        <w:t xml:space="preserve">Official Statistics of Sweden – Annual report </w:t>
      </w:r>
      <w:r w:rsidRPr="000E2AB9">
        <w:rPr>
          <w:rFonts w:ascii="Arial" w:hAnsi="Arial" w:cs="Arial"/>
          <w:sz w:val="24"/>
          <w:szCs w:val="24"/>
        </w:rPr>
        <w:t>201</w:t>
      </w:r>
      <w:r>
        <w:rPr>
          <w:rFonts w:ascii="Arial" w:hAnsi="Arial" w:cs="Arial"/>
          <w:sz w:val="24"/>
          <w:szCs w:val="24"/>
        </w:rPr>
        <w:t>7</w:t>
      </w:r>
      <w:r>
        <w:rPr>
          <w:rFonts w:ascii="Arial" w:hAnsi="Arial" w:cs="Arial"/>
          <w:sz w:val="24"/>
          <w:szCs w:val="24"/>
        </w:rPr>
        <w:t>,</w:t>
      </w:r>
      <w:r w:rsidRPr="00765EFC">
        <w:rPr>
          <w:rFonts w:ascii="Arial" w:hAnsi="Arial" w:cs="Arial"/>
          <w:sz w:val="24"/>
          <w:szCs w:val="24"/>
        </w:rPr>
        <w:t xml:space="preserve"> </w:t>
      </w:r>
      <w:r>
        <w:rPr>
          <w:rFonts w:ascii="Arial" w:hAnsi="Arial" w:cs="Arial"/>
          <w:sz w:val="24"/>
          <w:szCs w:val="24"/>
        </w:rPr>
        <w:t xml:space="preserve">Statistics Sweden, 2018. Available at </w:t>
      </w:r>
      <w:hyperlink r:id="rId14" w:history="1">
        <w:r w:rsidRPr="000117E9">
          <w:rPr>
            <w:rStyle w:val="Hyperlnk"/>
            <w:rFonts w:ascii="Arial" w:hAnsi="Arial" w:cs="Arial"/>
            <w:sz w:val="24"/>
            <w:szCs w:val="24"/>
          </w:rPr>
          <w:t>https://www.scb.se/en/finding-statistics/statistics-by-subject-area/other/other/other-publications-non-statistical/pong/publications/official-statistics-of-sweden---annual-report-20162/</w:t>
        </w:r>
      </w:hyperlink>
      <w:r>
        <w:rPr>
          <w:rStyle w:val="Hyperlnk"/>
          <w:rFonts w:ascii="Arial" w:hAnsi="Arial" w:cs="Arial"/>
          <w:sz w:val="24"/>
          <w:szCs w:val="24"/>
        </w:rPr>
        <w:t xml:space="preserve"> </w:t>
      </w:r>
      <w:r>
        <w:rPr>
          <w:rFonts w:ascii="Arial" w:hAnsi="Arial" w:cs="Arial"/>
          <w:sz w:val="24"/>
          <w:szCs w:val="24"/>
        </w:rPr>
        <w:t xml:space="preserve"> in Swedish. (</w:t>
      </w:r>
      <w:r>
        <w:rPr>
          <w:rFonts w:ascii="Arial" w:hAnsi="Arial" w:cs="Arial"/>
          <w:sz w:val="24"/>
          <w:szCs w:val="24"/>
        </w:rPr>
        <w:t>Accessed: 1</w:t>
      </w:r>
      <w:r w:rsidRPr="00EC5F5A">
        <w:rPr>
          <w:rFonts w:ascii="Arial" w:hAnsi="Arial" w:cs="Arial"/>
          <w:sz w:val="24"/>
          <w:szCs w:val="24"/>
        </w:rPr>
        <w:t>8 May 201</w:t>
      </w:r>
      <w:r>
        <w:rPr>
          <w:rFonts w:ascii="Arial" w:hAnsi="Arial" w:cs="Arial"/>
          <w:sz w:val="24"/>
          <w:szCs w:val="24"/>
        </w:rPr>
        <w:t>8)</w:t>
      </w:r>
    </w:p>
    <w:p w14:paraId="340332BB" w14:textId="225B5A1D" w:rsidR="00B6652D" w:rsidRDefault="00B6652D" w:rsidP="00B6652D">
      <w:pPr>
        <w:spacing w:before="120" w:after="0" w:line="360" w:lineRule="auto"/>
        <w:rPr>
          <w:rFonts w:ascii="Arial" w:hAnsi="Arial" w:cs="Arial"/>
          <w:sz w:val="24"/>
          <w:szCs w:val="24"/>
        </w:rPr>
      </w:pPr>
      <w:r w:rsidRPr="00765EFC">
        <w:rPr>
          <w:rFonts w:ascii="Arial" w:hAnsi="Arial" w:cs="Arial"/>
          <w:sz w:val="24"/>
          <w:szCs w:val="24"/>
        </w:rPr>
        <w:t xml:space="preserve">Official Statistics of Sweden – Annual report </w:t>
      </w:r>
      <w:r w:rsidRPr="000E2AB9">
        <w:rPr>
          <w:rFonts w:ascii="Arial" w:hAnsi="Arial" w:cs="Arial"/>
          <w:sz w:val="24"/>
          <w:szCs w:val="24"/>
        </w:rPr>
        <w:t>2016</w:t>
      </w:r>
      <w:r>
        <w:rPr>
          <w:rFonts w:ascii="Arial" w:hAnsi="Arial" w:cs="Arial"/>
          <w:sz w:val="24"/>
          <w:szCs w:val="24"/>
        </w:rPr>
        <w:t>,</w:t>
      </w:r>
      <w:r w:rsidRPr="00765EFC">
        <w:rPr>
          <w:rFonts w:ascii="Arial" w:hAnsi="Arial" w:cs="Arial"/>
          <w:sz w:val="24"/>
          <w:szCs w:val="24"/>
        </w:rPr>
        <w:t xml:space="preserve"> </w:t>
      </w:r>
      <w:r>
        <w:rPr>
          <w:rFonts w:ascii="Arial" w:hAnsi="Arial" w:cs="Arial"/>
          <w:sz w:val="24"/>
          <w:szCs w:val="24"/>
        </w:rPr>
        <w:t xml:space="preserve">Statistics Sweden, 2018. Available at </w:t>
      </w:r>
      <w:hyperlink r:id="rId15" w:history="1">
        <w:r w:rsidRPr="000117E9">
          <w:rPr>
            <w:rStyle w:val="Hyperlnk"/>
            <w:rFonts w:ascii="Arial" w:hAnsi="Arial" w:cs="Arial"/>
            <w:sz w:val="24"/>
            <w:szCs w:val="24"/>
          </w:rPr>
          <w:t>https://www.scb.se/en/finding-statistics/statistics-by-subject-area/other/other/other-publications-non-statistical/pong/publications/official-statistics-of-sweden---annual-report-20162/</w:t>
        </w:r>
      </w:hyperlink>
      <w:r>
        <w:rPr>
          <w:rStyle w:val="Hyperlnk"/>
          <w:rFonts w:ascii="Arial" w:hAnsi="Arial" w:cs="Arial"/>
          <w:sz w:val="24"/>
          <w:szCs w:val="24"/>
        </w:rPr>
        <w:t xml:space="preserve"> </w:t>
      </w:r>
      <w:r>
        <w:rPr>
          <w:rFonts w:ascii="Arial" w:hAnsi="Arial" w:cs="Arial"/>
          <w:sz w:val="24"/>
          <w:szCs w:val="24"/>
        </w:rPr>
        <w:t>(Accessed: 1</w:t>
      </w:r>
      <w:r w:rsidRPr="00EC5F5A">
        <w:rPr>
          <w:rFonts w:ascii="Arial" w:hAnsi="Arial" w:cs="Arial"/>
          <w:sz w:val="24"/>
          <w:szCs w:val="24"/>
        </w:rPr>
        <w:t>8 May 201</w:t>
      </w:r>
      <w:r>
        <w:rPr>
          <w:rFonts w:ascii="Arial" w:hAnsi="Arial" w:cs="Arial"/>
          <w:sz w:val="24"/>
          <w:szCs w:val="24"/>
        </w:rPr>
        <w:t>8)</w:t>
      </w:r>
    </w:p>
    <w:p w14:paraId="23FB6E8F" w14:textId="3BBEFEA4" w:rsidR="00EA7931" w:rsidRDefault="00EA7931" w:rsidP="00EA7931">
      <w:pPr>
        <w:spacing w:before="120" w:after="0" w:line="360" w:lineRule="auto"/>
        <w:rPr>
          <w:rFonts w:ascii="Arial" w:hAnsi="Arial" w:cs="Arial"/>
          <w:sz w:val="24"/>
          <w:szCs w:val="24"/>
        </w:rPr>
      </w:pPr>
      <w:r w:rsidRPr="00765EFC">
        <w:rPr>
          <w:rFonts w:ascii="Arial" w:hAnsi="Arial" w:cs="Arial"/>
          <w:sz w:val="24"/>
          <w:szCs w:val="24"/>
        </w:rPr>
        <w:t>Regulation (SCB-FS 2016:17) on quality in official statistics</w:t>
      </w:r>
      <w:r>
        <w:rPr>
          <w:rFonts w:ascii="Arial" w:hAnsi="Arial" w:cs="Arial"/>
          <w:sz w:val="24"/>
          <w:szCs w:val="24"/>
        </w:rPr>
        <w:t xml:space="preserve">, Statistics Sweden, 2016. </w:t>
      </w:r>
      <w:r>
        <w:rPr>
          <w:rFonts w:ascii="Arial" w:hAnsi="Arial" w:cs="Arial"/>
          <w:sz w:val="24"/>
          <w:szCs w:val="24"/>
        </w:rPr>
        <w:t>Available in English at Statistics Sweden. Available at</w:t>
      </w:r>
      <w:r>
        <w:rPr>
          <w:rFonts w:ascii="Arial" w:hAnsi="Arial" w:cs="Arial"/>
          <w:sz w:val="24"/>
          <w:szCs w:val="24"/>
        </w:rPr>
        <w:t xml:space="preserve"> </w:t>
      </w:r>
      <w:hyperlink r:id="rId16" w:history="1">
        <w:r w:rsidRPr="000E2AB9">
          <w:rPr>
            <w:rStyle w:val="Hyperlnk"/>
            <w:rFonts w:ascii="Arial" w:hAnsi="Arial" w:cs="Arial"/>
            <w:sz w:val="24"/>
            <w:szCs w:val="24"/>
          </w:rPr>
          <w:t>https://www.scb.se/Grupp/OmSCB/Verksamhet/Foreskrifter/Tillganglighet-SOS/SCB-FS-2016-17.pdf</w:t>
        </w:r>
      </w:hyperlink>
      <w:r>
        <w:rPr>
          <w:rFonts w:ascii="Arial" w:hAnsi="Arial" w:cs="Arial"/>
          <w:sz w:val="24"/>
          <w:szCs w:val="24"/>
        </w:rPr>
        <w:t xml:space="preserve"> in Swedish (Accessed: 1</w:t>
      </w:r>
      <w:r w:rsidRPr="00EC5F5A">
        <w:rPr>
          <w:rFonts w:ascii="Arial" w:hAnsi="Arial" w:cs="Arial"/>
          <w:sz w:val="24"/>
          <w:szCs w:val="24"/>
        </w:rPr>
        <w:t>8 May 201</w:t>
      </w:r>
      <w:r>
        <w:rPr>
          <w:rFonts w:ascii="Arial" w:hAnsi="Arial" w:cs="Arial"/>
          <w:sz w:val="24"/>
          <w:szCs w:val="24"/>
        </w:rPr>
        <w:t xml:space="preserve">8). </w:t>
      </w:r>
    </w:p>
    <w:p w14:paraId="7FCD1912" w14:textId="525EC651" w:rsidR="00EA7931" w:rsidRPr="00765EFC" w:rsidRDefault="00EA7931" w:rsidP="00EA7931">
      <w:pPr>
        <w:spacing w:before="120" w:after="0" w:line="360" w:lineRule="auto"/>
        <w:rPr>
          <w:rFonts w:ascii="Arial" w:hAnsi="Arial" w:cs="Arial"/>
          <w:sz w:val="24"/>
          <w:szCs w:val="24"/>
        </w:rPr>
      </w:pPr>
      <w:r>
        <w:rPr>
          <w:rFonts w:ascii="Arial" w:hAnsi="Arial" w:cs="Arial"/>
          <w:sz w:val="24"/>
          <w:szCs w:val="24"/>
        </w:rPr>
        <w:t>Regulation</w:t>
      </w:r>
      <w:r w:rsidRPr="00765EFC">
        <w:rPr>
          <w:rFonts w:ascii="Arial" w:hAnsi="Arial" w:cs="Arial"/>
          <w:sz w:val="24"/>
          <w:szCs w:val="24"/>
        </w:rPr>
        <w:t xml:space="preserve"> (SCB-FS 2016:27) </w:t>
      </w:r>
      <w:r>
        <w:rPr>
          <w:rFonts w:ascii="Arial" w:hAnsi="Arial" w:cs="Arial"/>
          <w:sz w:val="24"/>
          <w:szCs w:val="24"/>
        </w:rPr>
        <w:t>amending Regulation (SCB-FS 2002:16) on the official release, etc.</w:t>
      </w:r>
      <w:r>
        <w:rPr>
          <w:rFonts w:ascii="Arial" w:hAnsi="Arial" w:cs="Arial"/>
          <w:sz w:val="24"/>
          <w:szCs w:val="24"/>
        </w:rPr>
        <w:t xml:space="preserve"> of official statistics,</w:t>
      </w:r>
      <w:r>
        <w:rPr>
          <w:rFonts w:ascii="Arial" w:hAnsi="Arial" w:cs="Arial"/>
          <w:sz w:val="24"/>
          <w:szCs w:val="24"/>
        </w:rPr>
        <w:t xml:space="preserve"> Statistics Sweden, 2016.</w:t>
      </w:r>
      <w:r w:rsidRPr="00765EFC">
        <w:rPr>
          <w:rFonts w:ascii="Arial" w:hAnsi="Arial" w:cs="Arial"/>
          <w:sz w:val="24"/>
          <w:szCs w:val="24"/>
        </w:rPr>
        <w:t xml:space="preserve"> </w:t>
      </w:r>
      <w:r>
        <w:rPr>
          <w:rFonts w:ascii="Arial" w:hAnsi="Arial" w:cs="Arial"/>
          <w:sz w:val="24"/>
          <w:szCs w:val="24"/>
        </w:rPr>
        <w:t xml:space="preserve">Available at </w:t>
      </w:r>
      <w:hyperlink r:id="rId17" w:history="1">
        <w:r w:rsidRPr="000117E9">
          <w:rPr>
            <w:rStyle w:val="Hyperlnk"/>
            <w:rFonts w:ascii="Arial" w:hAnsi="Arial" w:cs="Arial"/>
            <w:sz w:val="24"/>
            <w:szCs w:val="24"/>
          </w:rPr>
          <w:t>https://www.scb.se/sv_/Om-SCB/Verksamhet/Regelverk-och-policyer/Foreskrifter-och-allmanna-rad-fran-SCB/Tillganglighet-till-officiell-statistik/201627/</w:t>
        </w:r>
      </w:hyperlink>
      <w:r>
        <w:rPr>
          <w:rFonts w:ascii="Arial" w:hAnsi="Arial" w:cs="Arial"/>
          <w:sz w:val="24"/>
          <w:szCs w:val="24"/>
        </w:rPr>
        <w:t xml:space="preserve"> in Swedish.</w:t>
      </w:r>
      <w:r w:rsidRPr="00320F86">
        <w:rPr>
          <w:rFonts w:ascii="Arial" w:hAnsi="Arial" w:cs="Arial"/>
          <w:sz w:val="24"/>
          <w:szCs w:val="24"/>
        </w:rPr>
        <w:t xml:space="preserve"> </w:t>
      </w:r>
      <w:r>
        <w:rPr>
          <w:rFonts w:ascii="Arial" w:hAnsi="Arial" w:cs="Arial"/>
          <w:sz w:val="24"/>
          <w:szCs w:val="24"/>
        </w:rPr>
        <w:t>(Accessed: 1</w:t>
      </w:r>
      <w:r w:rsidRPr="00EC5F5A">
        <w:rPr>
          <w:rFonts w:ascii="Arial" w:hAnsi="Arial" w:cs="Arial"/>
          <w:sz w:val="24"/>
          <w:szCs w:val="24"/>
        </w:rPr>
        <w:t>8 May 201</w:t>
      </w:r>
      <w:r>
        <w:rPr>
          <w:rFonts w:ascii="Arial" w:hAnsi="Arial" w:cs="Arial"/>
          <w:sz w:val="24"/>
          <w:szCs w:val="24"/>
        </w:rPr>
        <w:t>8)</w:t>
      </w:r>
    </w:p>
    <w:p w14:paraId="7A47BF6C" w14:textId="77777777" w:rsidR="00EA7931" w:rsidRDefault="00EA7931" w:rsidP="00EA7931">
      <w:pPr>
        <w:spacing w:before="120" w:after="0" w:line="360" w:lineRule="auto"/>
        <w:rPr>
          <w:rFonts w:ascii="Arial" w:hAnsi="Arial" w:cs="Arial"/>
          <w:sz w:val="24"/>
          <w:szCs w:val="24"/>
        </w:rPr>
      </w:pPr>
      <w:r w:rsidRPr="00765EFC">
        <w:rPr>
          <w:rFonts w:ascii="Arial" w:hAnsi="Arial" w:cs="Arial"/>
          <w:sz w:val="24"/>
          <w:szCs w:val="24"/>
        </w:rPr>
        <w:t>Regulation (SCB-FS 2017:8) on evaluation of the</w:t>
      </w:r>
      <w:r>
        <w:rPr>
          <w:rFonts w:ascii="Arial" w:hAnsi="Arial" w:cs="Arial"/>
          <w:sz w:val="24"/>
          <w:szCs w:val="24"/>
        </w:rPr>
        <w:t xml:space="preserve"> quality in official statistics, Statistics Sweden, 2017. Available at </w:t>
      </w:r>
      <w:hyperlink r:id="rId18" w:history="1">
        <w:r w:rsidRPr="000117E9">
          <w:rPr>
            <w:rStyle w:val="Hyperlnk"/>
            <w:rFonts w:ascii="Arial" w:hAnsi="Arial" w:cs="Arial"/>
            <w:sz w:val="24"/>
            <w:szCs w:val="24"/>
          </w:rPr>
          <w:t>https://www.scb.se/sv_/Om-SCB/Verksamhet/Regelverk-och-policyer/Foreskrifter-och-allmanna-rad-fran-SCB/Tillganglighet-till-officiell-statistik/201781/</w:t>
        </w:r>
      </w:hyperlink>
      <w:r>
        <w:rPr>
          <w:rFonts w:ascii="Arial" w:hAnsi="Arial" w:cs="Arial"/>
          <w:sz w:val="24"/>
          <w:szCs w:val="24"/>
        </w:rPr>
        <w:t xml:space="preserve">  in Swedish.</w:t>
      </w:r>
      <w:r w:rsidRPr="00320F86">
        <w:rPr>
          <w:rFonts w:ascii="Arial" w:hAnsi="Arial" w:cs="Arial"/>
          <w:sz w:val="24"/>
          <w:szCs w:val="24"/>
        </w:rPr>
        <w:t xml:space="preserve"> </w:t>
      </w:r>
      <w:r>
        <w:rPr>
          <w:rFonts w:ascii="Arial" w:hAnsi="Arial" w:cs="Arial"/>
          <w:sz w:val="24"/>
          <w:szCs w:val="24"/>
        </w:rPr>
        <w:t>(Accessed: 1</w:t>
      </w:r>
      <w:r w:rsidRPr="00EC5F5A">
        <w:rPr>
          <w:rFonts w:ascii="Arial" w:hAnsi="Arial" w:cs="Arial"/>
          <w:sz w:val="24"/>
          <w:szCs w:val="24"/>
        </w:rPr>
        <w:t>8 May 201</w:t>
      </w:r>
      <w:r>
        <w:rPr>
          <w:rFonts w:ascii="Arial" w:hAnsi="Arial" w:cs="Arial"/>
          <w:sz w:val="24"/>
          <w:szCs w:val="24"/>
        </w:rPr>
        <w:t>8)</w:t>
      </w:r>
      <w:bookmarkStart w:id="1" w:name="_GoBack"/>
      <w:bookmarkEnd w:id="1"/>
    </w:p>
    <w:sectPr w:rsidR="00EA7931" w:rsidSect="0023623C">
      <w:headerReference w:type="even" r:id="rId19"/>
      <w:headerReference w:type="default" r:id="rId20"/>
      <w:footerReference w:type="default" r:id="rId21"/>
      <w:headerReference w:type="first" r:id="rId2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2002" w14:textId="77777777" w:rsidR="005366B9" w:rsidRDefault="005366B9" w:rsidP="00E82B25">
      <w:pPr>
        <w:spacing w:after="0" w:line="240" w:lineRule="auto"/>
      </w:pPr>
      <w:r>
        <w:separator/>
      </w:r>
    </w:p>
  </w:endnote>
  <w:endnote w:type="continuationSeparator" w:id="0">
    <w:p w14:paraId="2A965B33" w14:textId="77777777" w:rsidR="005366B9" w:rsidRDefault="005366B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960429"/>
      <w:docPartObj>
        <w:docPartGallery w:val="Page Numbers (Bottom of Page)"/>
        <w:docPartUnique/>
      </w:docPartObj>
    </w:sdtPr>
    <w:sdtEndPr>
      <w:rPr>
        <w:rFonts w:ascii="Arial" w:hAnsi="Arial" w:cs="Arial"/>
        <w:sz w:val="24"/>
        <w:szCs w:val="24"/>
      </w:rPr>
    </w:sdtEndPr>
    <w:sdtContent>
      <w:p w14:paraId="26020C8E" w14:textId="28032FD1" w:rsidR="008C0221" w:rsidRPr="009378F5" w:rsidRDefault="008C0221" w:rsidP="0035694D">
        <w:pPr>
          <w:pStyle w:val="Sidfo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153174">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2B85" w14:textId="77777777" w:rsidR="005366B9" w:rsidRDefault="005366B9" w:rsidP="00E82B25">
      <w:pPr>
        <w:spacing w:after="0" w:line="240" w:lineRule="auto"/>
      </w:pPr>
      <w:r>
        <w:separator/>
      </w:r>
    </w:p>
  </w:footnote>
  <w:footnote w:type="continuationSeparator" w:id="0">
    <w:p w14:paraId="7C8AB24B" w14:textId="77777777" w:rsidR="005366B9" w:rsidRDefault="005366B9" w:rsidP="00E82B25">
      <w:pPr>
        <w:spacing w:after="0" w:line="240" w:lineRule="auto"/>
      </w:pPr>
      <w:r>
        <w:continuationSeparator/>
      </w:r>
    </w:p>
  </w:footnote>
  <w:footnote w:id="1">
    <w:p w14:paraId="78EE58CE" w14:textId="7B7940FB" w:rsidR="00985406" w:rsidRPr="00985406" w:rsidRDefault="00985406">
      <w:pPr>
        <w:pStyle w:val="Fotnotstext"/>
      </w:pPr>
      <w:r>
        <w:rPr>
          <w:rStyle w:val="Fotnotsreferens"/>
        </w:rPr>
        <w:footnoteRef/>
      </w:r>
      <w:r>
        <w:t xml:space="preserve"> </w:t>
      </w:r>
      <w:r w:rsidRPr="00985406">
        <w:rPr>
          <w:rFonts w:ascii="Arial" w:hAnsi="Arial" w:cs="Arial"/>
        </w:rPr>
        <w:t xml:space="preserve">See </w:t>
      </w:r>
      <w:r w:rsidRPr="00985406">
        <w:rPr>
          <w:rFonts w:ascii="Arial" w:hAnsi="Arial" w:cs="Arial"/>
        </w:rPr>
        <w:t>Annual report for Official Statistics in Sweden 2017</w:t>
      </w:r>
      <w:r w:rsidRPr="00985406">
        <w:rPr>
          <w:rFonts w:ascii="Arial" w:hAnsi="Arial" w:cs="Arial"/>
        </w:rPr>
        <w:t xml:space="preserve"> for a translation to English</w:t>
      </w:r>
      <w:r w:rsidR="00B6652D">
        <w:rPr>
          <w:rFonts w:ascii="Arial" w:hAnsi="Arial" w:cs="Arial"/>
        </w:rPr>
        <w:t>, p.61</w:t>
      </w:r>
      <w:r w:rsidRPr="00985406">
        <w:rPr>
          <w:rFonts w:ascii="Arial" w:hAnsi="Arial" w:cs="Arial"/>
        </w:rPr>
        <w:t>.</w:t>
      </w:r>
    </w:p>
  </w:footnote>
  <w:footnote w:id="2">
    <w:p w14:paraId="34F37386" w14:textId="2E89DFAB" w:rsidR="00B32498" w:rsidRPr="000E2AB9" w:rsidRDefault="00B32498" w:rsidP="00B32498">
      <w:pPr>
        <w:pStyle w:val="Fotnotstext"/>
        <w:rPr>
          <w:rFonts w:ascii="Arial" w:hAnsi="Arial" w:cs="Arial"/>
          <w:lang w:val="pl-PL"/>
        </w:rPr>
      </w:pPr>
      <w:r w:rsidRPr="000E2AB9">
        <w:rPr>
          <w:rStyle w:val="Fotnotsreferens"/>
          <w:rFonts w:ascii="Arial" w:hAnsi="Arial" w:cs="Arial"/>
        </w:rPr>
        <w:footnoteRef/>
      </w:r>
      <w:r w:rsidRPr="000E2AB9">
        <w:rPr>
          <w:rFonts w:ascii="Arial" w:hAnsi="Arial" w:cs="Arial"/>
        </w:rPr>
        <w:t xml:space="preserve"> Regulation (SCB-FS 2016:17) on quality in official statistics and (SCB-FS 2016:27) on a quality declaration/report template. </w:t>
      </w:r>
    </w:p>
  </w:footnote>
  <w:footnote w:id="3">
    <w:p w14:paraId="42710FE0" w14:textId="7995A30B" w:rsidR="00B6652D" w:rsidRPr="00B6652D" w:rsidRDefault="00B6652D">
      <w:pPr>
        <w:pStyle w:val="Fotnotstext"/>
      </w:pPr>
      <w:r>
        <w:rPr>
          <w:rStyle w:val="Fotnotsreferens"/>
        </w:rPr>
        <w:footnoteRef/>
      </w:r>
      <w:r>
        <w:t xml:space="preserve"> </w:t>
      </w:r>
      <w:r w:rsidRPr="00985406">
        <w:rPr>
          <w:rFonts w:ascii="Arial" w:hAnsi="Arial" w:cs="Arial"/>
        </w:rPr>
        <w:t>See Annual report for Official Statistics in Sweden 2017 for a translation to English</w:t>
      </w:r>
      <w:r>
        <w:rPr>
          <w:rFonts w:ascii="Arial" w:hAnsi="Arial" w:cs="Arial"/>
        </w:rPr>
        <w:t>, p.65.</w:t>
      </w:r>
    </w:p>
  </w:footnote>
  <w:footnote w:id="4">
    <w:p w14:paraId="48F0D5B1" w14:textId="40D30D42" w:rsidR="00985406" w:rsidRPr="00985406" w:rsidRDefault="00985406">
      <w:pPr>
        <w:pStyle w:val="Fotnotstext"/>
      </w:pPr>
      <w:r>
        <w:rPr>
          <w:rStyle w:val="Fotnotsreferens"/>
        </w:rPr>
        <w:footnoteRef/>
      </w:r>
      <w:r>
        <w:t xml:space="preserve"> </w:t>
      </w:r>
      <w:r w:rsidR="00B6652D">
        <w:rPr>
          <w:rFonts w:ascii="Arial" w:hAnsi="Arial" w:cs="Arial"/>
        </w:rPr>
        <w:t>Ibid</w:t>
      </w:r>
      <w:proofErr w:type="gramStart"/>
      <w:r w:rsidR="00B6652D">
        <w:rPr>
          <w:rFonts w:ascii="Arial" w:hAnsi="Arial" w:cs="Arial"/>
        </w:rPr>
        <w:t>,p.74</w:t>
      </w:r>
      <w:proofErr w:type="gramEnd"/>
      <w:r w:rsidRPr="00985406">
        <w:rPr>
          <w:rFonts w:ascii="Arial" w:hAnsi="Arial" w:cs="Arial"/>
        </w:rPr>
        <w:t>.</w:t>
      </w:r>
    </w:p>
  </w:footnote>
  <w:footnote w:id="5">
    <w:p w14:paraId="13903975" w14:textId="4BA736FC" w:rsidR="00B32498" w:rsidRPr="00B32498" w:rsidRDefault="00B32498">
      <w:pPr>
        <w:pStyle w:val="Fotnotstext"/>
      </w:pPr>
      <w:r w:rsidRPr="000E2AB9">
        <w:rPr>
          <w:rStyle w:val="Fotnotsreferens"/>
          <w:rFonts w:ascii="Arial" w:hAnsi="Arial" w:cs="Arial"/>
        </w:rPr>
        <w:footnoteRef/>
      </w:r>
      <w:r w:rsidRPr="000E2AB9">
        <w:rPr>
          <w:rFonts w:ascii="Arial" w:hAnsi="Arial" w:cs="Arial"/>
        </w:rPr>
        <w:t xml:space="preserve"> Regulation (SCB-FS 2017:8) on evaluation of the quality in official statistics </w:t>
      </w:r>
      <w:proofErr w:type="gramStart"/>
      <w:r w:rsidRPr="000E2AB9">
        <w:rPr>
          <w:rFonts w:ascii="Arial" w:hAnsi="Arial" w:cs="Arial"/>
        </w:rPr>
        <w:t>was issued</w:t>
      </w:r>
      <w:proofErr w:type="gramEnd"/>
      <w:r w:rsidRPr="000E2AB9">
        <w:rPr>
          <w:rFonts w:ascii="Arial" w:hAnsi="Arial" w:cs="Arial"/>
        </w:rPr>
        <w:t xml:space="preserve"> in 2017.</w:t>
      </w:r>
      <w:r>
        <w:t xml:space="preserve"> </w:t>
      </w:r>
    </w:p>
  </w:footnote>
  <w:footnote w:id="6">
    <w:p w14:paraId="69D15E34" w14:textId="5226EC58" w:rsidR="00985406" w:rsidRPr="00985406" w:rsidRDefault="00985406">
      <w:pPr>
        <w:pStyle w:val="Fotnotstext"/>
      </w:pPr>
      <w:r>
        <w:rPr>
          <w:rStyle w:val="Fotnotsreferens"/>
        </w:rPr>
        <w:footnoteRef/>
      </w:r>
      <w:r>
        <w:t xml:space="preserve"> </w:t>
      </w:r>
      <w:r w:rsidRPr="00C21BEE">
        <w:rPr>
          <w:rFonts w:ascii="Arial" w:hAnsi="Arial" w:cs="Arial"/>
        </w:rPr>
        <w:t xml:space="preserve">Defined as </w:t>
      </w:r>
      <w:r>
        <w:rPr>
          <w:rFonts w:ascii="Arial" w:hAnsi="Arial" w:cs="Arial"/>
        </w:rPr>
        <w:t>Statistics Sweden and other statistical authorities responsible for official statistics</w:t>
      </w:r>
    </w:p>
  </w:footnote>
  <w:footnote w:id="7">
    <w:p w14:paraId="09393ACE" w14:textId="3863CF69" w:rsidR="00C21BEE" w:rsidRPr="00C21BEE" w:rsidRDefault="00C21BEE">
      <w:pPr>
        <w:pStyle w:val="Fotnotstext"/>
        <w:rPr>
          <w:lang w:val="en-US"/>
        </w:rPr>
      </w:pPr>
      <w:r>
        <w:rPr>
          <w:rStyle w:val="Fotnotsreferens"/>
        </w:rPr>
        <w:footnoteRef/>
      </w:r>
      <w:r>
        <w:t xml:space="preserve"> </w:t>
      </w:r>
      <w:r w:rsidRPr="00BA3159">
        <w:rPr>
          <w:rFonts w:ascii="Arial" w:hAnsi="Arial" w:cs="Arial"/>
        </w:rPr>
        <w:t>A Handbook on Quality for</w:t>
      </w:r>
      <w:r w:rsidR="00985406">
        <w:rPr>
          <w:rFonts w:ascii="Arial" w:hAnsi="Arial" w:cs="Arial"/>
        </w:rPr>
        <w:t xml:space="preserve"> Official Statistics of</w:t>
      </w:r>
      <w:r w:rsidRPr="00BA3159">
        <w:rPr>
          <w:rFonts w:ascii="Arial" w:hAnsi="Arial" w:cs="Arial"/>
        </w:rPr>
        <w:t xml:space="preserve"> Sweden</w:t>
      </w:r>
    </w:p>
  </w:footnote>
  <w:footnote w:id="8">
    <w:p w14:paraId="51BD701A" w14:textId="1E951FDF" w:rsidR="00C21BEE" w:rsidRPr="00C21BEE" w:rsidRDefault="00C21BEE" w:rsidP="00C21BEE">
      <w:pPr>
        <w:pStyle w:val="Fotnotstext"/>
      </w:pPr>
      <w:r>
        <w:rPr>
          <w:rStyle w:val="Fotnotsreferens"/>
        </w:rPr>
        <w:footnoteRef/>
      </w:r>
      <w:r>
        <w:t xml:space="preserve"> </w:t>
      </w:r>
      <w:r>
        <w:rPr>
          <w:rFonts w:ascii="Arial" w:hAnsi="Arial" w:cs="Arial"/>
        </w:rPr>
        <w:t>A H</w:t>
      </w:r>
      <w:r w:rsidRPr="00734AF9">
        <w:rPr>
          <w:rFonts w:ascii="Arial" w:hAnsi="Arial" w:cs="Arial"/>
        </w:rPr>
        <w:t>andbook on Evaluation of the Quality o</w:t>
      </w:r>
      <w:r>
        <w:rPr>
          <w:rFonts w:ascii="Arial" w:hAnsi="Arial" w:cs="Arial"/>
        </w:rPr>
        <w:t>f Official Statistics of Sweden</w:t>
      </w:r>
    </w:p>
  </w:footnote>
  <w:footnote w:id="9">
    <w:p w14:paraId="6C8AD94D" w14:textId="723A3883" w:rsidR="00B32498" w:rsidRPr="00BA3159" w:rsidRDefault="00B32498">
      <w:pPr>
        <w:pStyle w:val="Fotnotstext"/>
        <w:rPr>
          <w:rFonts w:ascii="Arial" w:hAnsi="Arial" w:cs="Arial"/>
        </w:rPr>
      </w:pPr>
      <w:r w:rsidRPr="00BA3159">
        <w:rPr>
          <w:rStyle w:val="Fotnotsreferens"/>
          <w:rFonts w:ascii="Arial" w:hAnsi="Arial" w:cs="Arial"/>
        </w:rPr>
        <w:footnoteRef/>
      </w:r>
      <w:r w:rsidRPr="00BA3159">
        <w:rPr>
          <w:rFonts w:ascii="Arial" w:hAnsi="Arial" w:cs="Arial"/>
        </w:rPr>
        <w:t xml:space="preserve"> Annual report for Official Statistics in Sweden 2017</w:t>
      </w:r>
    </w:p>
  </w:footnote>
  <w:footnote w:id="10">
    <w:p w14:paraId="78A5D108" w14:textId="7F67DBEC" w:rsidR="00985406" w:rsidRPr="00985406" w:rsidRDefault="00985406">
      <w:pPr>
        <w:pStyle w:val="Fotnotstext"/>
      </w:pPr>
      <w:r>
        <w:rPr>
          <w:rStyle w:val="Fotnotsreferens"/>
        </w:rPr>
        <w:footnoteRef/>
      </w:r>
      <w:r>
        <w:t xml:space="preserve"> </w:t>
      </w:r>
      <w:r w:rsidRPr="00985406">
        <w:rPr>
          <w:rFonts w:ascii="Arial" w:hAnsi="Arial" w:cs="Arial"/>
        </w:rPr>
        <w:t>ES Code of Practice revised in 2017.</w:t>
      </w:r>
    </w:p>
  </w:footnote>
  <w:footnote w:id="11">
    <w:p w14:paraId="4596FC1A" w14:textId="688D4EB3" w:rsidR="00194F4F" w:rsidRPr="00BA3159" w:rsidRDefault="00194F4F">
      <w:pPr>
        <w:pStyle w:val="Fotnotstext"/>
        <w:rPr>
          <w:rFonts w:ascii="Arial" w:hAnsi="Arial" w:cs="Arial"/>
        </w:rPr>
      </w:pPr>
      <w:r w:rsidRPr="00BA3159">
        <w:rPr>
          <w:rStyle w:val="Fotnotsreferens"/>
          <w:rFonts w:ascii="Arial" w:hAnsi="Arial" w:cs="Arial"/>
        </w:rPr>
        <w:footnoteRef/>
      </w:r>
      <w:r w:rsidRPr="00BA3159">
        <w:rPr>
          <w:rFonts w:ascii="Arial" w:hAnsi="Arial" w:cs="Arial"/>
        </w:rPr>
        <w:t xml:space="preserve"> Regulation (SCB-FS 2016:17) on quality in official statistics</w:t>
      </w:r>
      <w:r w:rsidR="00B6652D">
        <w:rPr>
          <w:rFonts w:ascii="Arial" w:hAnsi="Arial" w:cs="Arial"/>
        </w:rPr>
        <w:t>.</w:t>
      </w:r>
    </w:p>
  </w:footnote>
  <w:footnote w:id="12">
    <w:p w14:paraId="1F631AF2" w14:textId="77A39955" w:rsidR="008C0221" w:rsidRPr="004C799F" w:rsidRDefault="008C0221">
      <w:pPr>
        <w:pStyle w:val="Fotnotstext"/>
      </w:pPr>
      <w:r w:rsidRPr="00BA3159">
        <w:rPr>
          <w:rStyle w:val="Fotnotsreferens"/>
          <w:rFonts w:ascii="Arial" w:hAnsi="Arial" w:cs="Arial"/>
        </w:rPr>
        <w:footnoteRef/>
      </w:r>
      <w:r w:rsidRPr="00BA3159">
        <w:rPr>
          <w:rFonts w:ascii="Arial" w:hAnsi="Arial" w:cs="Arial"/>
        </w:rPr>
        <w:t xml:space="preserve"> ES Code of Practice principles 11-15 for statistical output and further elaborated in the European </w:t>
      </w:r>
      <w:r w:rsidR="00E32736">
        <w:rPr>
          <w:rFonts w:ascii="Arial" w:hAnsi="Arial" w:cs="Arial"/>
        </w:rPr>
        <w:t xml:space="preserve">Statistics </w:t>
      </w:r>
      <w:r w:rsidRPr="00BA3159">
        <w:rPr>
          <w:rFonts w:ascii="Arial" w:hAnsi="Arial" w:cs="Arial"/>
        </w:rPr>
        <w:t>Handbook on Quality Reports (EHQR) 2014.</w:t>
      </w:r>
      <w:r w:rsidRPr="004C799F">
        <w:t xml:space="preserve"> </w:t>
      </w:r>
    </w:p>
  </w:footnote>
  <w:footnote w:id="13">
    <w:p w14:paraId="7492C409" w14:textId="10694D4E" w:rsidR="00A2148B" w:rsidRPr="00BA3159" w:rsidRDefault="00A2148B">
      <w:pPr>
        <w:pStyle w:val="Fotnotstext"/>
        <w:rPr>
          <w:rFonts w:ascii="Arial" w:hAnsi="Arial" w:cs="Arial"/>
        </w:rPr>
      </w:pPr>
      <w:r w:rsidRPr="00BA3159">
        <w:rPr>
          <w:rStyle w:val="Fotnotsreferens"/>
          <w:rFonts w:ascii="Arial" w:hAnsi="Arial" w:cs="Arial"/>
        </w:rPr>
        <w:footnoteRef/>
      </w:r>
      <w:r w:rsidRPr="00BA3159">
        <w:rPr>
          <w:rFonts w:ascii="Arial" w:hAnsi="Arial" w:cs="Arial"/>
        </w:rPr>
        <w:t xml:space="preserve"> A Handbook on Quality for Official Statistics </w:t>
      </w:r>
      <w:r w:rsidR="00985406">
        <w:rPr>
          <w:rFonts w:ascii="Arial" w:hAnsi="Arial" w:cs="Arial"/>
        </w:rPr>
        <w:t>of</w:t>
      </w:r>
      <w:r w:rsidRPr="00BA3159">
        <w:rPr>
          <w:rFonts w:ascii="Arial" w:hAnsi="Arial" w:cs="Arial"/>
        </w:rPr>
        <w:t xml:space="preserve"> Sweden.</w:t>
      </w:r>
      <w:r w:rsidR="0015559A">
        <w:rPr>
          <w:rFonts w:ascii="Arial" w:hAnsi="Arial" w:cs="Arial"/>
        </w:rPr>
        <w:t>p.5.</w:t>
      </w:r>
    </w:p>
  </w:footnote>
  <w:footnote w:id="14">
    <w:p w14:paraId="06C0C505" w14:textId="53F8C7B4" w:rsidR="00A2148B" w:rsidRPr="00A2148B" w:rsidRDefault="00A2148B">
      <w:pPr>
        <w:pStyle w:val="Fotnotstext"/>
      </w:pPr>
      <w:r w:rsidRPr="00BA3159">
        <w:rPr>
          <w:rStyle w:val="Fotnotsreferens"/>
          <w:rFonts w:ascii="Arial" w:hAnsi="Arial" w:cs="Arial"/>
        </w:rPr>
        <w:footnoteRef/>
      </w:r>
      <w:r w:rsidRPr="00BA3159">
        <w:rPr>
          <w:rFonts w:ascii="Arial" w:hAnsi="Arial" w:cs="Arial"/>
        </w:rPr>
        <w:t xml:space="preserve"> Ibid</w:t>
      </w:r>
      <w:r w:rsidR="0015559A">
        <w:rPr>
          <w:rFonts w:ascii="Arial" w:hAnsi="Arial" w:cs="Arial"/>
        </w:rPr>
        <w:t>,p.9</w:t>
      </w:r>
    </w:p>
  </w:footnote>
  <w:footnote w:id="15">
    <w:p w14:paraId="5A8AA1FD" w14:textId="44B12910" w:rsidR="00A2148B" w:rsidRPr="007E347D" w:rsidRDefault="00A2148B" w:rsidP="00A2148B">
      <w:pPr>
        <w:pStyle w:val="Fotnotstext"/>
        <w:rPr>
          <w:lang w:val="en-US"/>
        </w:rPr>
      </w:pPr>
      <w:r>
        <w:rPr>
          <w:rStyle w:val="Fotnotsreferens"/>
        </w:rPr>
        <w:footnoteRef/>
      </w:r>
      <w:r>
        <w:t xml:space="preserve"> </w:t>
      </w:r>
      <w:r w:rsidR="00C21BEE">
        <w:rPr>
          <w:rFonts w:ascii="Arial" w:hAnsi="Arial" w:cs="Arial"/>
        </w:rPr>
        <w:t>A H</w:t>
      </w:r>
      <w:r w:rsidRPr="00734AF9">
        <w:rPr>
          <w:rFonts w:ascii="Arial" w:hAnsi="Arial" w:cs="Arial"/>
        </w:rPr>
        <w:t>andbook on Evaluation of the Quality o</w:t>
      </w:r>
      <w:r>
        <w:rPr>
          <w:rFonts w:ascii="Arial" w:hAnsi="Arial" w:cs="Arial"/>
        </w:rPr>
        <w:t>f Official Statistics of Sweden, p.3.</w:t>
      </w:r>
    </w:p>
  </w:footnote>
  <w:footnote w:id="16">
    <w:p w14:paraId="48894EDF" w14:textId="025EC59B" w:rsidR="00BD21F6" w:rsidRPr="00651A89" w:rsidRDefault="00BD21F6" w:rsidP="000A318C">
      <w:pPr>
        <w:pStyle w:val="Fotnotstext"/>
        <w:rPr>
          <w:rFonts w:ascii="Arial" w:hAnsi="Arial" w:cs="Arial"/>
          <w:lang w:val="en-US"/>
        </w:rPr>
      </w:pPr>
      <w:r>
        <w:rPr>
          <w:rStyle w:val="Fotnotsreferens"/>
        </w:rPr>
        <w:footnoteRef/>
      </w:r>
      <w:r w:rsidRPr="000A318C">
        <w:rPr>
          <w:lang w:val="en-US"/>
        </w:rPr>
        <w:t xml:space="preserve"> </w:t>
      </w:r>
      <w:r w:rsidRPr="000A318C">
        <w:rPr>
          <w:rFonts w:ascii="Arial" w:hAnsi="Arial" w:cs="Arial"/>
          <w:lang w:val="en-US"/>
        </w:rPr>
        <w:t>The Swedish government stipulates</w:t>
      </w:r>
      <w:r w:rsidR="000A318C">
        <w:rPr>
          <w:rFonts w:ascii="Arial" w:hAnsi="Arial" w:cs="Arial"/>
          <w:lang w:val="en-US"/>
        </w:rPr>
        <w:t>,</w:t>
      </w:r>
      <w:r w:rsidR="000A318C" w:rsidRPr="000A318C">
        <w:rPr>
          <w:rFonts w:ascii="Arial" w:hAnsi="Arial" w:cs="Arial"/>
          <w:lang w:val="en-US"/>
        </w:rPr>
        <w:t xml:space="preserve"> in the Official S</w:t>
      </w:r>
      <w:r w:rsidR="000A318C">
        <w:rPr>
          <w:rFonts w:ascii="Arial" w:hAnsi="Arial" w:cs="Arial"/>
          <w:lang w:val="en-US"/>
        </w:rPr>
        <w:t>tatistics Ordinance (2001:100),</w:t>
      </w:r>
      <w:r w:rsidRPr="000A318C">
        <w:rPr>
          <w:rFonts w:ascii="Arial" w:hAnsi="Arial" w:cs="Arial"/>
          <w:lang w:val="en-US"/>
        </w:rPr>
        <w:t xml:space="preserve"> the</w:t>
      </w:r>
      <w:r w:rsidR="000A318C" w:rsidRPr="000A318C">
        <w:rPr>
          <w:rFonts w:ascii="Arial" w:hAnsi="Arial" w:cs="Arial"/>
          <w:lang w:val="en-US"/>
        </w:rPr>
        <w:t xml:space="preserve"> </w:t>
      </w:r>
      <w:r w:rsidRPr="000A318C">
        <w:rPr>
          <w:rFonts w:ascii="Arial" w:hAnsi="Arial" w:cs="Arial"/>
          <w:lang w:val="en-US"/>
        </w:rPr>
        <w:t>subject areas</w:t>
      </w:r>
      <w:r w:rsidR="000A318C" w:rsidRPr="000A318C">
        <w:rPr>
          <w:rFonts w:ascii="Arial" w:hAnsi="Arial" w:cs="Arial"/>
          <w:lang w:val="en-US"/>
        </w:rPr>
        <w:t xml:space="preserve"> (22) </w:t>
      </w:r>
      <w:r w:rsidR="000A318C">
        <w:rPr>
          <w:rFonts w:ascii="Arial" w:hAnsi="Arial" w:cs="Arial"/>
          <w:lang w:val="en-US"/>
        </w:rPr>
        <w:t xml:space="preserve">and under these, the statistical areas (110) </w:t>
      </w:r>
      <w:r w:rsidR="000A318C" w:rsidRPr="000A318C">
        <w:rPr>
          <w:rFonts w:ascii="Arial" w:hAnsi="Arial" w:cs="Arial"/>
          <w:lang w:val="en-US"/>
        </w:rPr>
        <w:t xml:space="preserve">for which official </w:t>
      </w:r>
      <w:r w:rsidR="000A318C">
        <w:rPr>
          <w:rFonts w:ascii="Arial" w:hAnsi="Arial" w:cs="Arial"/>
          <w:lang w:val="en-US"/>
        </w:rPr>
        <w:t xml:space="preserve">statistics should be produced, and </w:t>
      </w:r>
      <w:r w:rsidR="00651A89">
        <w:rPr>
          <w:rFonts w:ascii="Arial" w:hAnsi="Arial" w:cs="Arial"/>
          <w:lang w:val="en-US"/>
        </w:rPr>
        <w:t>appoints the</w:t>
      </w:r>
      <w:r w:rsidR="000A318C">
        <w:rPr>
          <w:rFonts w:ascii="Arial" w:hAnsi="Arial" w:cs="Arial"/>
          <w:lang w:val="en-US"/>
        </w:rPr>
        <w:t xml:space="preserve"> </w:t>
      </w:r>
      <w:r w:rsidR="00651A89">
        <w:rPr>
          <w:rFonts w:ascii="Arial" w:hAnsi="Arial" w:cs="Arial"/>
          <w:lang w:val="en-US"/>
        </w:rPr>
        <w:t>statistical authorities (28) responsible for official statistics within each statistical area.</w:t>
      </w:r>
    </w:p>
  </w:footnote>
  <w:footnote w:id="17">
    <w:p w14:paraId="1C9AB554" w14:textId="232B5E06" w:rsidR="00651A89" w:rsidRPr="00651A89" w:rsidRDefault="00651A89" w:rsidP="00651A89">
      <w:pPr>
        <w:pStyle w:val="Fotnotstext"/>
      </w:pPr>
      <w:r>
        <w:rPr>
          <w:rStyle w:val="Fotnotsreferens"/>
        </w:rPr>
        <w:footnoteRef/>
      </w:r>
      <w:r>
        <w:t xml:space="preserve"> </w:t>
      </w:r>
      <w:r w:rsidRPr="00651A89">
        <w:rPr>
          <w:rFonts w:ascii="Arial" w:hAnsi="Arial" w:cs="Arial"/>
        </w:rPr>
        <w:t xml:space="preserve">The statistical agencies determine which statistical products constitute the official statistics within their respective statistical area. </w:t>
      </w:r>
    </w:p>
  </w:footnote>
  <w:footnote w:id="18">
    <w:p w14:paraId="79AFE389" w14:textId="58EE8F3C" w:rsidR="008C0221" w:rsidRPr="00430F91" w:rsidRDefault="008C0221">
      <w:pPr>
        <w:pStyle w:val="Fotnotstext"/>
      </w:pPr>
      <w:r>
        <w:rPr>
          <w:rStyle w:val="Fotnotsreferens"/>
        </w:rPr>
        <w:footnoteRef/>
      </w:r>
      <w:r>
        <w:t xml:space="preserve"> </w:t>
      </w:r>
      <w:r w:rsidRPr="00430F91">
        <w:rPr>
          <w:rFonts w:ascii="Arial" w:hAnsi="Arial" w:cs="Arial"/>
        </w:rPr>
        <w:t xml:space="preserve">The </w:t>
      </w:r>
      <w:r w:rsidR="004E5AEB">
        <w:rPr>
          <w:rFonts w:ascii="Arial" w:hAnsi="Arial" w:cs="Arial"/>
        </w:rPr>
        <w:t>parts</w:t>
      </w:r>
      <w:r w:rsidRPr="00430F91">
        <w:rPr>
          <w:rFonts w:ascii="Arial" w:hAnsi="Arial" w:cs="Arial"/>
        </w:rPr>
        <w:t xml:space="preserve"> regarding comparisons with the previous evaluation were not relevant in </w:t>
      </w:r>
      <w:r w:rsidR="00EB2B9C">
        <w:rPr>
          <w:rFonts w:ascii="Arial" w:hAnsi="Arial" w:cs="Arial"/>
        </w:rPr>
        <w:t>the</w:t>
      </w:r>
      <w:r w:rsidRPr="00430F91">
        <w:rPr>
          <w:rFonts w:ascii="Arial" w:hAnsi="Arial" w:cs="Arial"/>
        </w:rPr>
        <w:t xml:space="preserve"> first round.</w:t>
      </w:r>
    </w:p>
  </w:footnote>
  <w:footnote w:id="19">
    <w:p w14:paraId="6BB8EE43" w14:textId="3C4DD230" w:rsidR="008C0221" w:rsidRPr="00456ABC" w:rsidRDefault="008C0221" w:rsidP="00456ABC">
      <w:pPr>
        <w:pStyle w:val="Fotnotstext"/>
      </w:pPr>
      <w:r>
        <w:rPr>
          <w:rStyle w:val="Fotnotsreferens"/>
        </w:rPr>
        <w:footnoteRef/>
      </w:r>
      <w:r>
        <w:t xml:space="preserve"> </w:t>
      </w:r>
      <w:r w:rsidRPr="00734AF9">
        <w:rPr>
          <w:rFonts w:ascii="Arial" w:hAnsi="Arial" w:cs="Arial"/>
        </w:rPr>
        <w:t>Official Statistics of Sweden</w:t>
      </w:r>
      <w:r>
        <w:rPr>
          <w:rFonts w:ascii="Arial" w:hAnsi="Arial" w:cs="Arial"/>
        </w:rPr>
        <w:t xml:space="preserve"> – Annual report 2017</w:t>
      </w:r>
      <w:r w:rsidR="00EA7931">
        <w:rPr>
          <w:rFonts w:ascii="Arial" w:hAnsi="Arial" w:cs="Arial"/>
        </w:rPr>
        <w:t>, p.18.</w:t>
      </w:r>
    </w:p>
  </w:footnote>
  <w:footnote w:id="20">
    <w:p w14:paraId="710CABFF" w14:textId="56BD67BD" w:rsidR="00153174" w:rsidRPr="00153174" w:rsidRDefault="00153174">
      <w:pPr>
        <w:pStyle w:val="Fotnotstext"/>
        <w:rPr>
          <w:lang w:val="en-US"/>
        </w:rPr>
      </w:pPr>
      <w:r>
        <w:rPr>
          <w:rStyle w:val="Fotnotsreferens"/>
        </w:rPr>
        <w:footnoteRef/>
      </w:r>
      <w:r>
        <w:t xml:space="preserve"> </w:t>
      </w:r>
      <w:r w:rsidRPr="00153174">
        <w:rPr>
          <w:rFonts w:ascii="Arial" w:hAnsi="Arial" w:cs="Arial"/>
        </w:rPr>
        <w:t>According to the revised version of European Statistics Code of Practice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01D3" w14:textId="77777777" w:rsidR="008C0221" w:rsidRDefault="00153174">
    <w:pPr>
      <w:pStyle w:val="Sidhuvud"/>
    </w:pPr>
    <w:r>
      <w:rPr>
        <w:noProof/>
        <w:lang w:val="pl-PL" w:eastAsia="pl-PL"/>
      </w:rPr>
      <w:pict w14:anchorId="2C0F7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C6BD" w14:textId="77777777" w:rsidR="008C0221" w:rsidRDefault="00153174">
    <w:pPr>
      <w:pStyle w:val="Sidhuvud"/>
    </w:pPr>
    <w:r>
      <w:rPr>
        <w:noProof/>
        <w:lang w:val="pl-PL" w:eastAsia="pl-PL"/>
      </w:rPr>
      <w:pict w14:anchorId="69910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D6BC" w14:textId="77777777" w:rsidR="008C0221" w:rsidRDefault="00153174">
    <w:pPr>
      <w:pStyle w:val="Sidhuvud"/>
    </w:pPr>
    <w:r>
      <w:rPr>
        <w:noProof/>
        <w:lang w:val="pl-PL" w:eastAsia="pl-PL"/>
      </w:rPr>
      <w:pict w14:anchorId="7CC35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28F7"/>
    <w:multiLevelType w:val="hybridMultilevel"/>
    <w:tmpl w:val="9E1AD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106D3A"/>
    <w:multiLevelType w:val="hybridMultilevel"/>
    <w:tmpl w:val="E63E54D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A624AF"/>
    <w:multiLevelType w:val="hybridMultilevel"/>
    <w:tmpl w:val="1876C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426639"/>
    <w:multiLevelType w:val="hybridMultilevel"/>
    <w:tmpl w:val="E63E54D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285C88"/>
    <w:multiLevelType w:val="hybridMultilevel"/>
    <w:tmpl w:val="48CAFB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FB7B47"/>
    <w:multiLevelType w:val="hybridMultilevel"/>
    <w:tmpl w:val="35D48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652975"/>
    <w:multiLevelType w:val="hybridMultilevel"/>
    <w:tmpl w:val="E63E54D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2395"/>
    <w:rsid w:val="00026CD3"/>
    <w:rsid w:val="00034CF6"/>
    <w:rsid w:val="00037A02"/>
    <w:rsid w:val="00047C24"/>
    <w:rsid w:val="00070925"/>
    <w:rsid w:val="0007704A"/>
    <w:rsid w:val="00083394"/>
    <w:rsid w:val="000865BD"/>
    <w:rsid w:val="00093DFF"/>
    <w:rsid w:val="000957CC"/>
    <w:rsid w:val="00095D9B"/>
    <w:rsid w:val="000A318C"/>
    <w:rsid w:val="000A3248"/>
    <w:rsid w:val="000A6A06"/>
    <w:rsid w:val="000C5DAD"/>
    <w:rsid w:val="000C6472"/>
    <w:rsid w:val="000D705A"/>
    <w:rsid w:val="000D789D"/>
    <w:rsid w:val="000D7C27"/>
    <w:rsid w:val="000E2AB9"/>
    <w:rsid w:val="000F25DC"/>
    <w:rsid w:val="000F337F"/>
    <w:rsid w:val="00133E07"/>
    <w:rsid w:val="00142A8D"/>
    <w:rsid w:val="00153174"/>
    <w:rsid w:val="0015559A"/>
    <w:rsid w:val="00157DAD"/>
    <w:rsid w:val="00160406"/>
    <w:rsid w:val="0016743D"/>
    <w:rsid w:val="001705E9"/>
    <w:rsid w:val="00182357"/>
    <w:rsid w:val="00194F4F"/>
    <w:rsid w:val="001A2AD1"/>
    <w:rsid w:val="001E43DC"/>
    <w:rsid w:val="0020125C"/>
    <w:rsid w:val="002218EC"/>
    <w:rsid w:val="00221F17"/>
    <w:rsid w:val="00234927"/>
    <w:rsid w:val="0023623C"/>
    <w:rsid w:val="00240432"/>
    <w:rsid w:val="00242620"/>
    <w:rsid w:val="00273216"/>
    <w:rsid w:val="0028150C"/>
    <w:rsid w:val="00282B53"/>
    <w:rsid w:val="00293580"/>
    <w:rsid w:val="002B6D33"/>
    <w:rsid w:val="002C10FC"/>
    <w:rsid w:val="002C7CC1"/>
    <w:rsid w:val="002E5F3D"/>
    <w:rsid w:val="002F21B0"/>
    <w:rsid w:val="0030255C"/>
    <w:rsid w:val="003206B5"/>
    <w:rsid w:val="00320F86"/>
    <w:rsid w:val="00323B9D"/>
    <w:rsid w:val="00336E21"/>
    <w:rsid w:val="0034409C"/>
    <w:rsid w:val="0035694D"/>
    <w:rsid w:val="00362815"/>
    <w:rsid w:val="00366FBA"/>
    <w:rsid w:val="003734A3"/>
    <w:rsid w:val="0037684D"/>
    <w:rsid w:val="003A1D16"/>
    <w:rsid w:val="003B3590"/>
    <w:rsid w:val="003C3868"/>
    <w:rsid w:val="003C683E"/>
    <w:rsid w:val="003D6437"/>
    <w:rsid w:val="003F5B26"/>
    <w:rsid w:val="00401DB9"/>
    <w:rsid w:val="0040396D"/>
    <w:rsid w:val="004150F5"/>
    <w:rsid w:val="00425F66"/>
    <w:rsid w:val="0042675B"/>
    <w:rsid w:val="00430F91"/>
    <w:rsid w:val="0044443F"/>
    <w:rsid w:val="00456ABC"/>
    <w:rsid w:val="00461B66"/>
    <w:rsid w:val="00462D47"/>
    <w:rsid w:val="004740F1"/>
    <w:rsid w:val="00493026"/>
    <w:rsid w:val="004A12A7"/>
    <w:rsid w:val="004A1A99"/>
    <w:rsid w:val="004B39C1"/>
    <w:rsid w:val="004B6729"/>
    <w:rsid w:val="004C5048"/>
    <w:rsid w:val="004C799F"/>
    <w:rsid w:val="004E5AEB"/>
    <w:rsid w:val="004F04B4"/>
    <w:rsid w:val="004F316D"/>
    <w:rsid w:val="005215E8"/>
    <w:rsid w:val="00530FD6"/>
    <w:rsid w:val="005366B9"/>
    <w:rsid w:val="005513AE"/>
    <w:rsid w:val="00563171"/>
    <w:rsid w:val="005812C5"/>
    <w:rsid w:val="005A1DEC"/>
    <w:rsid w:val="005A1F57"/>
    <w:rsid w:val="005B6971"/>
    <w:rsid w:val="005E46E7"/>
    <w:rsid w:val="005F0E87"/>
    <w:rsid w:val="006052BF"/>
    <w:rsid w:val="00647F34"/>
    <w:rsid w:val="00651A89"/>
    <w:rsid w:val="00652488"/>
    <w:rsid w:val="00653D6C"/>
    <w:rsid w:val="006612C5"/>
    <w:rsid w:val="00666B9F"/>
    <w:rsid w:val="00667788"/>
    <w:rsid w:val="0069009D"/>
    <w:rsid w:val="00697934"/>
    <w:rsid w:val="006A4D4A"/>
    <w:rsid w:val="006B5A4A"/>
    <w:rsid w:val="006C5879"/>
    <w:rsid w:val="006D7166"/>
    <w:rsid w:val="006F2A79"/>
    <w:rsid w:val="00715393"/>
    <w:rsid w:val="00731090"/>
    <w:rsid w:val="00734AF9"/>
    <w:rsid w:val="00751980"/>
    <w:rsid w:val="00765EFC"/>
    <w:rsid w:val="007730C4"/>
    <w:rsid w:val="00776C97"/>
    <w:rsid w:val="00777157"/>
    <w:rsid w:val="00783D07"/>
    <w:rsid w:val="007E0B69"/>
    <w:rsid w:val="007E16EE"/>
    <w:rsid w:val="007E347D"/>
    <w:rsid w:val="007E5F7D"/>
    <w:rsid w:val="007E6D8C"/>
    <w:rsid w:val="00800485"/>
    <w:rsid w:val="008224E5"/>
    <w:rsid w:val="0082373C"/>
    <w:rsid w:val="00866C23"/>
    <w:rsid w:val="00867B2C"/>
    <w:rsid w:val="00873330"/>
    <w:rsid w:val="00883326"/>
    <w:rsid w:val="008A71D2"/>
    <w:rsid w:val="008B0935"/>
    <w:rsid w:val="008C0221"/>
    <w:rsid w:val="008C58AD"/>
    <w:rsid w:val="008D56E1"/>
    <w:rsid w:val="008D6094"/>
    <w:rsid w:val="00902A7F"/>
    <w:rsid w:val="00936480"/>
    <w:rsid w:val="009378F5"/>
    <w:rsid w:val="00973B8D"/>
    <w:rsid w:val="00985406"/>
    <w:rsid w:val="009923F0"/>
    <w:rsid w:val="009A1212"/>
    <w:rsid w:val="009A5885"/>
    <w:rsid w:val="009B5C43"/>
    <w:rsid w:val="009E145B"/>
    <w:rsid w:val="009F78E7"/>
    <w:rsid w:val="00A2148B"/>
    <w:rsid w:val="00A23816"/>
    <w:rsid w:val="00A23A1F"/>
    <w:rsid w:val="00A454B6"/>
    <w:rsid w:val="00A50D1C"/>
    <w:rsid w:val="00A51A1C"/>
    <w:rsid w:val="00A531F2"/>
    <w:rsid w:val="00A6013E"/>
    <w:rsid w:val="00AA0500"/>
    <w:rsid w:val="00AC159F"/>
    <w:rsid w:val="00AD018B"/>
    <w:rsid w:val="00AD1423"/>
    <w:rsid w:val="00AD2BEA"/>
    <w:rsid w:val="00AD4AEE"/>
    <w:rsid w:val="00AF199F"/>
    <w:rsid w:val="00AF3345"/>
    <w:rsid w:val="00AF4BC3"/>
    <w:rsid w:val="00B01CE8"/>
    <w:rsid w:val="00B32498"/>
    <w:rsid w:val="00B3651D"/>
    <w:rsid w:val="00B401D0"/>
    <w:rsid w:val="00B424C4"/>
    <w:rsid w:val="00B461E8"/>
    <w:rsid w:val="00B47197"/>
    <w:rsid w:val="00B473DB"/>
    <w:rsid w:val="00B6652D"/>
    <w:rsid w:val="00B72169"/>
    <w:rsid w:val="00B72557"/>
    <w:rsid w:val="00B74218"/>
    <w:rsid w:val="00B77A7F"/>
    <w:rsid w:val="00B86FC7"/>
    <w:rsid w:val="00B912C3"/>
    <w:rsid w:val="00BA3159"/>
    <w:rsid w:val="00BB19AC"/>
    <w:rsid w:val="00BC26CE"/>
    <w:rsid w:val="00BD21F6"/>
    <w:rsid w:val="00BE06D2"/>
    <w:rsid w:val="00BF508B"/>
    <w:rsid w:val="00BF6DBC"/>
    <w:rsid w:val="00C16E8E"/>
    <w:rsid w:val="00C17B5D"/>
    <w:rsid w:val="00C21BEE"/>
    <w:rsid w:val="00C261EA"/>
    <w:rsid w:val="00C40213"/>
    <w:rsid w:val="00C43AAF"/>
    <w:rsid w:val="00C444A7"/>
    <w:rsid w:val="00C55909"/>
    <w:rsid w:val="00C726EA"/>
    <w:rsid w:val="00C74A1D"/>
    <w:rsid w:val="00C82B17"/>
    <w:rsid w:val="00C85CC3"/>
    <w:rsid w:val="00C8654B"/>
    <w:rsid w:val="00CA3B23"/>
    <w:rsid w:val="00CB10A8"/>
    <w:rsid w:val="00CB2B44"/>
    <w:rsid w:val="00CB34A9"/>
    <w:rsid w:val="00CB4074"/>
    <w:rsid w:val="00CB72B1"/>
    <w:rsid w:val="00CC1C1D"/>
    <w:rsid w:val="00CC6A93"/>
    <w:rsid w:val="00CD1B86"/>
    <w:rsid w:val="00CF33AD"/>
    <w:rsid w:val="00CF656A"/>
    <w:rsid w:val="00D0258C"/>
    <w:rsid w:val="00D0270E"/>
    <w:rsid w:val="00D07B18"/>
    <w:rsid w:val="00D20550"/>
    <w:rsid w:val="00D35D7B"/>
    <w:rsid w:val="00D36006"/>
    <w:rsid w:val="00D3638C"/>
    <w:rsid w:val="00D50699"/>
    <w:rsid w:val="00D52194"/>
    <w:rsid w:val="00D65C24"/>
    <w:rsid w:val="00D709FA"/>
    <w:rsid w:val="00D83D0C"/>
    <w:rsid w:val="00DA74F6"/>
    <w:rsid w:val="00DB3A39"/>
    <w:rsid w:val="00DD4526"/>
    <w:rsid w:val="00DD4977"/>
    <w:rsid w:val="00DE01B4"/>
    <w:rsid w:val="00DF27A8"/>
    <w:rsid w:val="00E058D8"/>
    <w:rsid w:val="00E261EB"/>
    <w:rsid w:val="00E32736"/>
    <w:rsid w:val="00E4772C"/>
    <w:rsid w:val="00E707F7"/>
    <w:rsid w:val="00E7228E"/>
    <w:rsid w:val="00E76908"/>
    <w:rsid w:val="00E82B25"/>
    <w:rsid w:val="00E848FC"/>
    <w:rsid w:val="00E92831"/>
    <w:rsid w:val="00E9313B"/>
    <w:rsid w:val="00E93392"/>
    <w:rsid w:val="00EA6B94"/>
    <w:rsid w:val="00EA7931"/>
    <w:rsid w:val="00EB2B9C"/>
    <w:rsid w:val="00EB7A63"/>
    <w:rsid w:val="00EC5F5A"/>
    <w:rsid w:val="00EE4A70"/>
    <w:rsid w:val="00EE7E0C"/>
    <w:rsid w:val="00EF4735"/>
    <w:rsid w:val="00EF7A3D"/>
    <w:rsid w:val="00F05B4C"/>
    <w:rsid w:val="00F30C27"/>
    <w:rsid w:val="00F51570"/>
    <w:rsid w:val="00F74EA2"/>
    <w:rsid w:val="00F76E99"/>
    <w:rsid w:val="00FC4B10"/>
    <w:rsid w:val="00FD6006"/>
    <w:rsid w:val="00FE369C"/>
    <w:rsid w:val="00FF3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850F9C6"/>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Rubrik1">
    <w:name w:val="heading 1"/>
    <w:basedOn w:val="Normal"/>
    <w:next w:val="Normal"/>
    <w:link w:val="Rubrik1Char"/>
    <w:uiPriority w:val="9"/>
    <w:qFormat/>
    <w:rsid w:val="00647F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B47197"/>
    <w:pPr>
      <w:spacing w:after="0" w:line="240" w:lineRule="auto"/>
    </w:pPr>
  </w:style>
  <w:style w:type="paragraph" w:styleId="Ballongtext">
    <w:name w:val="Balloon Text"/>
    <w:basedOn w:val="Normal"/>
    <w:link w:val="BallongtextChar"/>
    <w:uiPriority w:val="99"/>
    <w:semiHidden/>
    <w:unhideWhenUsed/>
    <w:rsid w:val="00B471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197"/>
    <w:rPr>
      <w:rFonts w:ascii="Segoe UI" w:hAnsi="Segoe UI" w:cs="Segoe UI"/>
      <w:sz w:val="18"/>
      <w:szCs w:val="18"/>
    </w:rPr>
  </w:style>
  <w:style w:type="paragraph" w:styleId="Sidhuvud">
    <w:name w:val="header"/>
    <w:basedOn w:val="Normal"/>
    <w:link w:val="SidhuvudChar"/>
    <w:uiPriority w:val="99"/>
    <w:unhideWhenUsed/>
    <w:rsid w:val="00E82B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B25"/>
  </w:style>
  <w:style w:type="paragraph" w:styleId="Sidfot">
    <w:name w:val="footer"/>
    <w:basedOn w:val="Normal"/>
    <w:link w:val="SidfotChar"/>
    <w:uiPriority w:val="99"/>
    <w:unhideWhenUsed/>
    <w:rsid w:val="00E82B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B25"/>
  </w:style>
  <w:style w:type="character" w:styleId="Kommentarsreferens">
    <w:name w:val="annotation reference"/>
    <w:basedOn w:val="Standardstycketeckensnitt"/>
    <w:uiPriority w:val="99"/>
    <w:semiHidden/>
    <w:unhideWhenUsed/>
    <w:rsid w:val="00697934"/>
    <w:rPr>
      <w:sz w:val="16"/>
      <w:szCs w:val="16"/>
    </w:rPr>
  </w:style>
  <w:style w:type="paragraph" w:styleId="Kommentarer">
    <w:name w:val="annotation text"/>
    <w:basedOn w:val="Normal"/>
    <w:link w:val="KommentarerChar"/>
    <w:uiPriority w:val="99"/>
    <w:semiHidden/>
    <w:unhideWhenUsed/>
    <w:rsid w:val="00697934"/>
    <w:pPr>
      <w:spacing w:line="240" w:lineRule="auto"/>
    </w:pPr>
    <w:rPr>
      <w:sz w:val="20"/>
      <w:szCs w:val="20"/>
    </w:rPr>
  </w:style>
  <w:style w:type="character" w:customStyle="1" w:styleId="KommentarerChar">
    <w:name w:val="Kommentarer Char"/>
    <w:basedOn w:val="Standardstycketeckensnitt"/>
    <w:link w:val="Kommentarer"/>
    <w:uiPriority w:val="99"/>
    <w:semiHidden/>
    <w:rsid w:val="00697934"/>
    <w:rPr>
      <w:sz w:val="20"/>
      <w:szCs w:val="20"/>
    </w:rPr>
  </w:style>
  <w:style w:type="paragraph" w:styleId="Kommentarsmne">
    <w:name w:val="annotation subject"/>
    <w:basedOn w:val="Kommentarer"/>
    <w:next w:val="Kommentarer"/>
    <w:link w:val="KommentarsmneChar"/>
    <w:uiPriority w:val="99"/>
    <w:semiHidden/>
    <w:unhideWhenUsed/>
    <w:rsid w:val="00697934"/>
    <w:rPr>
      <w:b/>
      <w:bCs/>
    </w:rPr>
  </w:style>
  <w:style w:type="character" w:customStyle="1" w:styleId="KommentarsmneChar">
    <w:name w:val="Kommentarsämne Char"/>
    <w:basedOn w:val="KommentarerChar"/>
    <w:link w:val="Kommentarsmne"/>
    <w:uiPriority w:val="99"/>
    <w:semiHidden/>
    <w:rsid w:val="00697934"/>
    <w:rPr>
      <w:b/>
      <w:bCs/>
      <w:sz w:val="20"/>
      <w:szCs w:val="20"/>
    </w:rPr>
  </w:style>
  <w:style w:type="character" w:styleId="Hyperlnk">
    <w:name w:val="Hyperlink"/>
    <w:basedOn w:val="Standardstycketeckensnitt"/>
    <w:uiPriority w:val="99"/>
    <w:unhideWhenUsed/>
    <w:rsid w:val="00A454B6"/>
    <w:rPr>
      <w:color w:val="0563C1" w:themeColor="hyperlink"/>
      <w:u w:val="single"/>
    </w:rPr>
  </w:style>
  <w:style w:type="paragraph" w:styleId="Fotnotstext">
    <w:name w:val="footnote text"/>
    <w:basedOn w:val="Normal"/>
    <w:link w:val="FotnotstextChar"/>
    <w:uiPriority w:val="99"/>
    <w:semiHidden/>
    <w:unhideWhenUsed/>
    <w:rsid w:val="00F30C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0C27"/>
    <w:rPr>
      <w:sz w:val="20"/>
      <w:szCs w:val="20"/>
    </w:rPr>
  </w:style>
  <w:style w:type="character" w:styleId="Fotnotsreferens">
    <w:name w:val="footnote reference"/>
    <w:basedOn w:val="Standardstycketeckensnitt"/>
    <w:uiPriority w:val="99"/>
    <w:semiHidden/>
    <w:unhideWhenUsed/>
    <w:rsid w:val="00F30C27"/>
    <w:rPr>
      <w:vertAlign w:val="superscript"/>
    </w:rPr>
  </w:style>
  <w:style w:type="paragraph" w:styleId="Beskrivning">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Rubrik1Char">
    <w:name w:val="Rubrik 1 Char"/>
    <w:basedOn w:val="Standardstycketeckensnitt"/>
    <w:link w:val="Rubrik1"/>
    <w:uiPriority w:val="9"/>
    <w:rsid w:val="00647F34"/>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012395"/>
    <w:pPr>
      <w:ind w:left="720"/>
      <w:contextualSpacing/>
    </w:pPr>
  </w:style>
  <w:style w:type="paragraph" w:customStyle="1" w:styleId="Tabellinnehll">
    <w:name w:val="Tabellinnehåll"/>
    <w:basedOn w:val="Normal"/>
    <w:link w:val="TabellinnehllChar"/>
    <w:qFormat/>
    <w:rsid w:val="00D35D7B"/>
    <w:pPr>
      <w:overflowPunct w:val="0"/>
      <w:autoSpaceDE w:val="0"/>
      <w:autoSpaceDN w:val="0"/>
      <w:adjustRightInd w:val="0"/>
      <w:spacing w:before="40" w:after="40" w:line="240" w:lineRule="auto"/>
      <w:textAlignment w:val="baseline"/>
    </w:pPr>
    <w:rPr>
      <w:rFonts w:ascii="Arial" w:eastAsia="Times New Roman" w:hAnsi="Arial" w:cs="Arial"/>
      <w:sz w:val="16"/>
      <w:szCs w:val="16"/>
      <w:lang w:val="sv-SE" w:eastAsia="sv-SE"/>
    </w:rPr>
  </w:style>
  <w:style w:type="character" w:customStyle="1" w:styleId="TabellinnehllChar">
    <w:name w:val="Tabellinnehåll Char"/>
    <w:basedOn w:val="Standardstycketeckensnitt"/>
    <w:link w:val="Tabellinnehll"/>
    <w:rsid w:val="00D35D7B"/>
    <w:rPr>
      <w:rFonts w:ascii="Arial" w:eastAsia="Times New Roman" w:hAnsi="Arial" w:cs="Arial"/>
      <w:sz w:val="16"/>
      <w:szCs w:val="16"/>
      <w:lang w:val="sv-SE" w:eastAsia="sv-SE"/>
    </w:rPr>
  </w:style>
  <w:style w:type="paragraph" w:customStyle="1" w:styleId="TabellrubrikR">
    <w:name w:val="Tabellrubrik ÅR"/>
    <w:link w:val="TabellrubrikRChar"/>
    <w:qFormat/>
    <w:rsid w:val="00D35D7B"/>
    <w:pPr>
      <w:spacing w:before="180" w:after="60" w:line="240" w:lineRule="auto"/>
    </w:pPr>
    <w:rPr>
      <w:rFonts w:ascii="Arial" w:eastAsia="Times New Roman" w:hAnsi="Arial" w:cs="Arial"/>
      <w:b/>
      <w:sz w:val="16"/>
      <w:szCs w:val="20"/>
      <w:lang w:val="sv-SE" w:eastAsia="sv-SE"/>
    </w:rPr>
  </w:style>
  <w:style w:type="character" w:customStyle="1" w:styleId="TabellrubrikRChar">
    <w:name w:val="Tabellrubrik ÅR Char"/>
    <w:basedOn w:val="Standardstycketeckensnitt"/>
    <w:link w:val="TabellrubrikR"/>
    <w:rsid w:val="00D35D7B"/>
    <w:rPr>
      <w:rFonts w:ascii="Arial" w:eastAsia="Times New Roman" w:hAnsi="Arial" w:cs="Arial"/>
      <w:b/>
      <w:sz w:val="16"/>
      <w:szCs w:val="20"/>
      <w:lang w:val="sv-SE" w:eastAsia="sv-SE"/>
    </w:rPr>
  </w:style>
  <w:style w:type="paragraph" w:customStyle="1" w:styleId="Default">
    <w:name w:val="Default"/>
    <w:rsid w:val="00A50D1C"/>
    <w:pPr>
      <w:autoSpaceDE w:val="0"/>
      <w:autoSpaceDN w:val="0"/>
      <w:adjustRightInd w:val="0"/>
      <w:spacing w:after="0" w:line="240" w:lineRule="auto"/>
    </w:pPr>
    <w:rPr>
      <w:rFonts w:ascii="Arial" w:hAnsi="Arial" w:cs="Arial"/>
      <w:color w:val="000000"/>
      <w:sz w:val="24"/>
      <w:szCs w:val="24"/>
      <w:lang w:val="sv-SE"/>
    </w:rPr>
  </w:style>
  <w:style w:type="table" w:styleId="Rutntstabell2dekorfrg2">
    <w:name w:val="Grid Table 2 Accent 2"/>
    <w:basedOn w:val="Normaltabell"/>
    <w:uiPriority w:val="47"/>
    <w:rsid w:val="006612C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1ljusdekorfrg4">
    <w:name w:val="Grid Table 1 Light Accent 4"/>
    <w:basedOn w:val="Normaltabell"/>
    <w:uiPriority w:val="46"/>
    <w:rsid w:val="006612C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513A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bergdahl@scb.se" TargetMode="External"/><Relationship Id="rId13" Type="http://schemas.openxmlformats.org/officeDocument/2006/relationships/hyperlink" Target="https://www.scb.se/contentassets/b3cf91d501e9466fae5bf1eae2a5484f/ov9999_2016a01_br_x99br1701.pdf" TargetMode="External"/><Relationship Id="rId18" Type="http://schemas.openxmlformats.org/officeDocument/2006/relationships/hyperlink" Target="https://www.scb.se/sv_/Om-SCB/Verksamhet/Regelverk-och-policyer/Foreskrifter-och-allmanna-rad-fran-SCB/Tillganglighet-till-officiell-statistik/20178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b.se/contentassets/ae078cda5339493fa399c2f4048b6596/ov9999_2016a01_br_x99br1702.pdf" TargetMode="External"/><Relationship Id="rId17" Type="http://schemas.openxmlformats.org/officeDocument/2006/relationships/hyperlink" Target="https://www.scb.se/sv_/Om-SCB/Verksamhet/Regelverk-och-policyer/Foreskrifter-och-allmanna-rad-fran-SCB/Tillganglighet-till-officiell-statistik/201627/" TargetMode="External"/><Relationship Id="rId2" Type="http://schemas.openxmlformats.org/officeDocument/2006/relationships/numbering" Target="numbering.xml"/><Relationship Id="rId16" Type="http://schemas.openxmlformats.org/officeDocument/2006/relationships/hyperlink" Target="https://www.scb.se/Grupp/OmSCB/Verksamhet/Foreskrifter/Tillganglighet-SOS/SCB-FS-2016-1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b.se/en/finding-statistics/statistics-by-subject-area/other/other/other-publications-non-statistical/pong/publications/official-statistics-of-sweden---annual-report-20162/" TargetMode="External"/><Relationship Id="rId23" Type="http://schemas.openxmlformats.org/officeDocument/2006/relationships/fontTable" Target="fontTable.xml"/><Relationship Id="rId10" Type="http://schemas.openxmlformats.org/officeDocument/2006/relationships/hyperlink" Target="mailto:joakim.malmdin@scb.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egerd.jansson@scb.se" TargetMode="External"/><Relationship Id="rId14" Type="http://schemas.openxmlformats.org/officeDocument/2006/relationships/hyperlink" Target="https://www.scb.se/en/finding-statistics/statistics-by-subject-area/other/other/other-publications-non-statistical/pong/publications/official-statistics-of-sweden---annual-report-20162/"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190F-24E8-4A0C-8193-AE2E4B9D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3624</Words>
  <Characters>19208</Characters>
  <Application>Microsoft Office Word</Application>
  <DocSecurity>0</DocSecurity>
  <Lines>160</Lines>
  <Paragraphs>45</Paragraphs>
  <ScaleCrop>false</ScaleCrop>
  <HeadingPairs>
    <vt:vector size="4" baseType="variant">
      <vt:variant>
        <vt:lpstr>Rubrik</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Heather PMU/MIÖ</cp:lastModifiedBy>
  <cp:revision>5</cp:revision>
  <cp:lastPrinted>2018-05-16T08:08:00Z</cp:lastPrinted>
  <dcterms:created xsi:type="dcterms:W3CDTF">2018-05-18T09:52:00Z</dcterms:created>
  <dcterms:modified xsi:type="dcterms:W3CDTF">2018-05-18T10:19:00Z</dcterms:modified>
</cp:coreProperties>
</file>